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C976" w14:textId="77777777" w:rsidR="00785884" w:rsidRDefault="006B29B5" w:rsidP="00785884">
      <w:pPr>
        <w:spacing w:after="0"/>
        <w:jc w:val="center"/>
        <w:rPr>
          <w:b/>
        </w:rPr>
      </w:pPr>
      <w:r w:rsidRPr="00B0151E">
        <w:rPr>
          <w:b/>
        </w:rPr>
        <w:t>BÁO CÁO CỦA TỔNG GIÁM ĐỐC</w:t>
      </w:r>
    </w:p>
    <w:p w14:paraId="12A74774" w14:textId="77777777" w:rsidR="00785884" w:rsidRDefault="006B29B5" w:rsidP="00785884">
      <w:pPr>
        <w:spacing w:after="0"/>
        <w:jc w:val="center"/>
        <w:rPr>
          <w:b/>
        </w:rPr>
      </w:pPr>
      <w:r w:rsidRPr="00B0151E">
        <w:rPr>
          <w:b/>
        </w:rPr>
        <w:t xml:space="preserve">TẠI LỄ KỶ NIỆM 60 NĂM NGÀY THÀNH LẬP CÔNG TY </w:t>
      </w:r>
    </w:p>
    <w:p w14:paraId="5353DB0C" w14:textId="6CD63279" w:rsidR="006B29B5" w:rsidRDefault="006B29B5" w:rsidP="00785884">
      <w:pPr>
        <w:spacing w:after="0"/>
        <w:jc w:val="center"/>
        <w:rPr>
          <w:b/>
        </w:rPr>
      </w:pPr>
      <w:r w:rsidRPr="00B0151E">
        <w:rPr>
          <w:b/>
        </w:rPr>
        <w:t>VÀ 57 NĂM NGÀY BÁC HỒ VỀ THĂM CÔNG TY</w:t>
      </w:r>
    </w:p>
    <w:p w14:paraId="705B317B" w14:textId="42F78720" w:rsidR="00785884" w:rsidRPr="00B0151E" w:rsidRDefault="00785884" w:rsidP="00785884">
      <w:pPr>
        <w:spacing w:after="0"/>
        <w:jc w:val="center"/>
        <w:rPr>
          <w:b/>
        </w:rPr>
      </w:pPr>
      <w:r>
        <w:rPr>
          <w:b/>
        </w:rPr>
        <w:t>**********</w:t>
      </w:r>
      <w:r w:rsidR="00184289">
        <w:rPr>
          <w:b/>
        </w:rPr>
        <w:t>***</w:t>
      </w:r>
    </w:p>
    <w:p w14:paraId="2D20635C" w14:textId="77777777" w:rsidR="00A266E8" w:rsidRDefault="00A266E8" w:rsidP="00447545">
      <w:pPr>
        <w:ind w:left="720"/>
        <w:jc w:val="both"/>
        <w:rPr>
          <w:i/>
        </w:rPr>
      </w:pPr>
    </w:p>
    <w:p w14:paraId="53074574" w14:textId="4EFF244C" w:rsidR="006B29B5" w:rsidRPr="0095258B" w:rsidRDefault="006B29B5" w:rsidP="00447545">
      <w:pPr>
        <w:ind w:left="720"/>
        <w:jc w:val="both"/>
        <w:rPr>
          <w:i/>
        </w:rPr>
      </w:pPr>
      <w:r w:rsidRPr="0095258B">
        <w:rPr>
          <w:i/>
        </w:rPr>
        <w:t xml:space="preserve">Kính thưa </w:t>
      </w:r>
      <w:r w:rsidR="00204192">
        <w:rPr>
          <w:i/>
        </w:rPr>
        <w:t>C</w:t>
      </w:r>
      <w:r w:rsidRPr="0095258B">
        <w:rPr>
          <w:i/>
        </w:rPr>
        <w:t xml:space="preserve">ác đồng chí lãnh đạo Đảng và Nhà nước, </w:t>
      </w:r>
      <w:r w:rsidR="00812AB7">
        <w:rPr>
          <w:i/>
        </w:rPr>
        <w:t>N</w:t>
      </w:r>
      <w:r w:rsidRPr="0095258B">
        <w:rPr>
          <w:i/>
        </w:rPr>
        <w:t xml:space="preserve">guyên </w:t>
      </w:r>
      <w:r w:rsidR="00812AB7">
        <w:rPr>
          <w:i/>
        </w:rPr>
        <w:t>L</w:t>
      </w:r>
      <w:r w:rsidRPr="0095258B">
        <w:rPr>
          <w:i/>
        </w:rPr>
        <w:t xml:space="preserve">ãnh đạo Đảng và Nhà nước, </w:t>
      </w:r>
      <w:r w:rsidR="00812AB7">
        <w:rPr>
          <w:i/>
        </w:rPr>
        <w:t>L</w:t>
      </w:r>
      <w:r w:rsidRPr="0095258B">
        <w:rPr>
          <w:i/>
        </w:rPr>
        <w:t>ãnh đạo các cơ quan cấp trên</w:t>
      </w:r>
    </w:p>
    <w:p w14:paraId="59004D21" w14:textId="552C6C8B" w:rsidR="006B29B5" w:rsidRPr="0095258B" w:rsidRDefault="006B29B5" w:rsidP="000B10FB">
      <w:pPr>
        <w:ind w:firstLine="720"/>
        <w:jc w:val="both"/>
        <w:rPr>
          <w:i/>
        </w:rPr>
      </w:pPr>
      <w:r w:rsidRPr="0095258B">
        <w:rPr>
          <w:i/>
        </w:rPr>
        <w:t>Kính thưa</w:t>
      </w:r>
      <w:r w:rsidR="00C701FA" w:rsidRPr="0095258B">
        <w:rPr>
          <w:i/>
        </w:rPr>
        <w:t xml:space="preserve"> </w:t>
      </w:r>
      <w:r w:rsidR="00204192">
        <w:rPr>
          <w:i/>
        </w:rPr>
        <w:t>C</w:t>
      </w:r>
      <w:r w:rsidR="00C701FA" w:rsidRPr="0095258B">
        <w:rPr>
          <w:i/>
        </w:rPr>
        <w:t>ác bậc tiền bối, lão thành.</w:t>
      </w:r>
    </w:p>
    <w:p w14:paraId="7B9BCA98" w14:textId="37E5FE79" w:rsidR="00C701FA" w:rsidRPr="0095258B" w:rsidRDefault="00C701FA" w:rsidP="000B10FB">
      <w:pPr>
        <w:ind w:firstLine="720"/>
        <w:jc w:val="both"/>
        <w:rPr>
          <w:i/>
        </w:rPr>
      </w:pPr>
      <w:r w:rsidRPr="0095258B">
        <w:rPr>
          <w:i/>
        </w:rPr>
        <w:t xml:space="preserve">Kính thưa </w:t>
      </w:r>
      <w:r w:rsidR="00204192">
        <w:rPr>
          <w:i/>
        </w:rPr>
        <w:t>C</w:t>
      </w:r>
      <w:r w:rsidRPr="0095258B">
        <w:rPr>
          <w:i/>
        </w:rPr>
        <w:t>ác vị khách quý trong nước và quốc tế.</w:t>
      </w:r>
    </w:p>
    <w:p w14:paraId="22B820BB" w14:textId="0447C686" w:rsidR="00C701FA" w:rsidRPr="0095258B" w:rsidRDefault="00C701FA" w:rsidP="000B10FB">
      <w:pPr>
        <w:ind w:firstLine="720"/>
        <w:jc w:val="both"/>
        <w:rPr>
          <w:i/>
        </w:rPr>
      </w:pPr>
      <w:r w:rsidRPr="0095258B">
        <w:rPr>
          <w:i/>
        </w:rPr>
        <w:t xml:space="preserve">Thưa các </w:t>
      </w:r>
      <w:r w:rsidR="00204192">
        <w:rPr>
          <w:i/>
        </w:rPr>
        <w:t>Đ</w:t>
      </w:r>
      <w:r w:rsidRPr="0095258B">
        <w:rPr>
          <w:i/>
        </w:rPr>
        <w:t>ồng chí và anh em bè bạn!</w:t>
      </w:r>
    </w:p>
    <w:p w14:paraId="0CCC74FD" w14:textId="28EE2F31" w:rsidR="00C701FA" w:rsidRDefault="00C701FA" w:rsidP="00384151">
      <w:pPr>
        <w:spacing w:after="0" w:line="360" w:lineRule="exact"/>
        <w:ind w:firstLine="720"/>
        <w:jc w:val="both"/>
      </w:pPr>
      <w:r>
        <w:t xml:space="preserve">Dân tộc Việt Nam có một di sản quý báu là Tư tưởng – Đạo đức – </w:t>
      </w:r>
      <w:r w:rsidR="002212E3">
        <w:t xml:space="preserve">        </w:t>
      </w:r>
      <w:r>
        <w:t>Phong cách Hồ Chí Minh, có bản Di chúc lịch sử, những lời căn dặn cuối cùng của Bác Hồ khi người vĩnh biệt chúng ta. Đó là tình cảm, niềm tin của Bác Hồ đối với chúng ta ngày nay và các thế hệ mai sau.</w:t>
      </w:r>
    </w:p>
    <w:p w14:paraId="1AB0B33A" w14:textId="26E32A7A" w:rsidR="00CA4FD8" w:rsidRDefault="00CA4FD8" w:rsidP="00384151">
      <w:pPr>
        <w:spacing w:after="0" w:line="360" w:lineRule="exact"/>
        <w:ind w:firstLine="720"/>
        <w:jc w:val="both"/>
      </w:pPr>
      <w:r>
        <w:t xml:space="preserve">Công ty cổ phần </w:t>
      </w:r>
      <w:r w:rsidR="00D8784A">
        <w:t>B</w:t>
      </w:r>
      <w:r>
        <w:t xml:space="preserve">óng đèn </w:t>
      </w:r>
      <w:r w:rsidR="00D8784A">
        <w:t>P</w:t>
      </w:r>
      <w:r>
        <w:t xml:space="preserve">hích nước Rạng Đông chúng ta còn may mắn được Bác Hồ lúc sinh thời đến thăm, căn dặn nhiều điều đối với Đảng bộ, CBCNV </w:t>
      </w:r>
      <w:r w:rsidRPr="00D8784A">
        <w:rPr>
          <w:spacing w:val="-6"/>
        </w:rPr>
        <w:t>Nhà máy Bóng đèn phích nước Rạng Đông vào 9h sáng ngày 28 tháng 4 năm 1964.</w:t>
      </w:r>
    </w:p>
    <w:p w14:paraId="07D87D15" w14:textId="5F8B1D9A" w:rsidR="00CA4FD8" w:rsidRDefault="00CA4FD8" w:rsidP="00384151">
      <w:pPr>
        <w:spacing w:after="0" w:line="360" w:lineRule="exact"/>
        <w:ind w:firstLine="720"/>
        <w:jc w:val="both"/>
      </w:pPr>
      <w:r>
        <w:t xml:space="preserve">Hôm nay, Đảng bộ và toàn thể CBCNV Công ty long trọng tổ chức </w:t>
      </w:r>
      <w:r w:rsidR="00E61729">
        <w:t>L</w:t>
      </w:r>
      <w:r>
        <w:t xml:space="preserve">ễ </w:t>
      </w:r>
      <w:r w:rsidR="00E61729">
        <w:t xml:space="preserve">         K</w:t>
      </w:r>
      <w:r>
        <w:t xml:space="preserve">ỷ niệm và </w:t>
      </w:r>
      <w:r w:rsidR="00E61729">
        <w:t>B</w:t>
      </w:r>
      <w:r>
        <w:t>áo công với Bác Hồ nhân 57 năm ngày Bác về thăm và kỷ niệm 60 năm ngày Công ty chính thức thành lập.</w:t>
      </w:r>
    </w:p>
    <w:p w14:paraId="17434D46" w14:textId="77777777" w:rsidR="00553ABE" w:rsidRDefault="00CA4FD8" w:rsidP="00384151">
      <w:pPr>
        <w:spacing w:after="0" w:line="360" w:lineRule="exact"/>
        <w:ind w:firstLine="720"/>
        <w:jc w:val="both"/>
      </w:pPr>
      <w:r>
        <w:t xml:space="preserve">Trong giờ phút thiêng liêng này, tôi xin đề nghị tất cả chúng ta cùng </w:t>
      </w:r>
      <w:r w:rsidR="009B6266">
        <w:t xml:space="preserve">nhau </w:t>
      </w:r>
      <w:r>
        <w:t>ôn lại</w:t>
      </w:r>
      <w:r w:rsidR="009B6266">
        <w:t xml:space="preserve"> những lời dạy của Bác Hồ với Đảng bộ và CBCNV Công ty ngày ấy.</w:t>
      </w:r>
    </w:p>
    <w:p w14:paraId="0BF82437" w14:textId="77777777" w:rsidR="00553ABE" w:rsidRDefault="00553ABE" w:rsidP="00384151">
      <w:pPr>
        <w:spacing w:after="0" w:line="360" w:lineRule="exact"/>
        <w:ind w:firstLine="720"/>
        <w:jc w:val="both"/>
      </w:pPr>
      <w:r>
        <w:t>Hồi ấy, Bác Hồ về thăm, do Bác biết ở nhà máy lúc đó đang có chuyện mất đoàn kết nội bộ, làm giảm sút nhiều mặt sản xuất.</w:t>
      </w:r>
    </w:p>
    <w:p w14:paraId="499204C8" w14:textId="77777777" w:rsidR="00A95883" w:rsidRDefault="00A95883" w:rsidP="00384151">
      <w:pPr>
        <w:spacing w:before="120" w:after="0" w:line="360" w:lineRule="exact"/>
        <w:jc w:val="both"/>
      </w:pPr>
      <w:r>
        <w:t>Bác hỏi đồng chí Bí thư Đảng ủy:</w:t>
      </w:r>
    </w:p>
    <w:p w14:paraId="01CE4C58" w14:textId="77777777" w:rsidR="00A95883" w:rsidRDefault="00A95883" w:rsidP="00384151">
      <w:pPr>
        <w:pStyle w:val="ListParagraph"/>
        <w:numPr>
          <w:ilvl w:val="0"/>
          <w:numId w:val="1"/>
        </w:numPr>
        <w:spacing w:before="120" w:after="0" w:line="360" w:lineRule="exact"/>
        <w:jc w:val="both"/>
      </w:pPr>
      <w:r>
        <w:t>Ở đây có mất đoàn kết không chú?</w:t>
      </w:r>
    </w:p>
    <w:p w14:paraId="360394E0" w14:textId="6DDA40FF" w:rsidR="00233EDC" w:rsidRDefault="00A95883" w:rsidP="00384151">
      <w:pPr>
        <w:pStyle w:val="ListParagraph"/>
        <w:numPr>
          <w:ilvl w:val="0"/>
          <w:numId w:val="1"/>
        </w:numPr>
        <w:spacing w:before="120" w:after="0" w:line="360" w:lineRule="exact"/>
        <w:jc w:val="both"/>
      </w:pPr>
      <w:r>
        <w:t>Thưa Bác, có ạ.</w:t>
      </w:r>
    </w:p>
    <w:p w14:paraId="380AED10" w14:textId="77777777" w:rsidR="00A95883" w:rsidRDefault="00A95883" w:rsidP="00384151">
      <w:pPr>
        <w:spacing w:before="120" w:after="0" w:line="360" w:lineRule="exact"/>
        <w:jc w:val="both"/>
      </w:pPr>
      <w:r>
        <w:t xml:space="preserve">Bác ân cần nói: </w:t>
      </w:r>
    </w:p>
    <w:p w14:paraId="16355AE7" w14:textId="77777777" w:rsidR="00A95883" w:rsidRDefault="00A95883" w:rsidP="00384151">
      <w:pPr>
        <w:pStyle w:val="ListParagraph"/>
        <w:numPr>
          <w:ilvl w:val="0"/>
          <w:numId w:val="1"/>
        </w:numPr>
        <w:spacing w:before="120" w:after="0" w:line="360" w:lineRule="exact"/>
        <w:jc w:val="both"/>
      </w:pPr>
      <w:r>
        <w:t xml:space="preserve">Đoàn kết là một truyền thống quý báu của nhân dân ta. Đảng phải có trách </w:t>
      </w:r>
      <w:r w:rsidRPr="004D364E">
        <w:rPr>
          <w:spacing w:val="-6"/>
        </w:rPr>
        <w:t>nhiệm giữ vững khối đoàn kết đó. Tại sao ở đây lại có tình trạng mất đoàn kết?</w:t>
      </w:r>
    </w:p>
    <w:p w14:paraId="17ED0C76" w14:textId="09B16849" w:rsidR="00A95883" w:rsidRDefault="00A95883" w:rsidP="00384151">
      <w:pPr>
        <w:spacing w:before="120" w:after="0" w:line="360" w:lineRule="exact"/>
        <w:jc w:val="both"/>
      </w:pPr>
      <w:r>
        <w:t>Và Bác nhấn mạnh: Đoàn kết là một trong những nhân tố quan trọng dẫn đến thắng lợi của Nhà máy.</w:t>
      </w:r>
    </w:p>
    <w:p w14:paraId="75FA73A3" w14:textId="77777777" w:rsidR="00284255" w:rsidRDefault="00284255" w:rsidP="00384151">
      <w:pPr>
        <w:spacing w:before="120" w:after="0" w:line="360" w:lineRule="exact"/>
        <w:jc w:val="both"/>
      </w:pPr>
    </w:p>
    <w:p w14:paraId="7C03DBB6" w14:textId="77777777" w:rsidR="00A95883" w:rsidRDefault="00A95883" w:rsidP="00384151">
      <w:pPr>
        <w:spacing w:before="120" w:after="0" w:line="360" w:lineRule="exact"/>
        <w:jc w:val="both"/>
      </w:pPr>
      <w:r>
        <w:lastRenderedPageBreak/>
        <w:t>Bác Hồ còn dặn:</w:t>
      </w:r>
    </w:p>
    <w:p w14:paraId="3B10D4F2" w14:textId="3AC9E3E6" w:rsidR="000C6352" w:rsidRDefault="00A95883" w:rsidP="00384151">
      <w:pPr>
        <w:pStyle w:val="ListParagraph"/>
        <w:spacing w:before="120" w:after="0" w:line="360" w:lineRule="exact"/>
        <w:jc w:val="both"/>
      </w:pPr>
      <w:r>
        <w:t xml:space="preserve">“Tổ chức chính quyền cần có kế hoạch, biện pháp sát đúng. Tổ chức thật tốt bộ máy quản lý, đội ngũ những người làm công tác khoa học kỹ thuật, nhằm tăng năng suất lao động, chú trọng việc nâng cao chất lượng </w:t>
      </w:r>
      <w:r w:rsidR="002D4151">
        <w:t xml:space="preserve">               </w:t>
      </w:r>
      <w:r>
        <w:t xml:space="preserve">sản phẩm, </w:t>
      </w:r>
      <w:r w:rsidR="000C6352">
        <w:t xml:space="preserve">giảm giá thành, thực hành tiết kiệm, đáp ứng nhu cầu và </w:t>
      </w:r>
      <w:r w:rsidR="002D4151">
        <w:t xml:space="preserve">          </w:t>
      </w:r>
      <w:r w:rsidR="000C6352">
        <w:t>nguyện vọng của nhân dân. Đó là</w:t>
      </w:r>
      <w:r w:rsidR="00AA13A9">
        <w:t xml:space="preserve"> </w:t>
      </w:r>
      <w:r w:rsidR="000C6352">
        <w:t>lương tâm và trách nhiệm của mỗi</w:t>
      </w:r>
      <w:r w:rsidR="002D4151">
        <w:t xml:space="preserve">         </w:t>
      </w:r>
      <w:r w:rsidR="000C6352">
        <w:t xml:space="preserve"> cán bộ, công nhân”.</w:t>
      </w:r>
    </w:p>
    <w:p w14:paraId="0FC61D43" w14:textId="77777777" w:rsidR="000C6352" w:rsidRPr="000C2180" w:rsidRDefault="000C6352" w:rsidP="00384151">
      <w:pPr>
        <w:spacing w:before="120" w:after="0" w:line="360" w:lineRule="exact"/>
        <w:jc w:val="both"/>
        <w:rPr>
          <w:spacing w:val="-6"/>
        </w:rPr>
      </w:pPr>
      <w:r w:rsidRPr="000C2180">
        <w:rPr>
          <w:spacing w:val="-6"/>
        </w:rPr>
        <w:t>Bác Hồ quan tâm nhất đến chất lượng sản phẩm. Đến phân xưởng nào, Bác cũng hỏi:</w:t>
      </w:r>
    </w:p>
    <w:p w14:paraId="3E5D428C" w14:textId="77777777" w:rsidR="000C6352" w:rsidRDefault="000C6352" w:rsidP="00384151">
      <w:pPr>
        <w:pStyle w:val="ListParagraph"/>
        <w:spacing w:before="120" w:after="0" w:line="360" w:lineRule="exact"/>
        <w:jc w:val="both"/>
      </w:pPr>
      <w:r>
        <w:t>“Chất lượng hôm nay đã tốt hơn chưa? Mỗi ngày các cháu làm được bao nhiêu phích, bao nhiêu bóng đèn?”</w:t>
      </w:r>
    </w:p>
    <w:p w14:paraId="1ACEB8F9" w14:textId="77777777" w:rsidR="000C6352" w:rsidRDefault="000C6352" w:rsidP="00384151">
      <w:pPr>
        <w:spacing w:before="120" w:after="0" w:line="360" w:lineRule="exact"/>
        <w:jc w:val="both"/>
      </w:pPr>
      <w:r>
        <w:t>Bác hỏi đồng chí Giám đốc Nhà máy:</w:t>
      </w:r>
    </w:p>
    <w:p w14:paraId="079AE035" w14:textId="77777777" w:rsidR="000C6352" w:rsidRDefault="000C6352" w:rsidP="00384151">
      <w:pPr>
        <w:pStyle w:val="ListParagraph"/>
        <w:numPr>
          <w:ilvl w:val="0"/>
          <w:numId w:val="1"/>
        </w:numPr>
        <w:spacing w:before="120" w:after="0" w:line="360" w:lineRule="exact"/>
        <w:jc w:val="both"/>
      </w:pPr>
      <w:r>
        <w:t>Chú làm Giám đốc, trong bữa ăn tối của gia đình, bóng đèn bị hỏng, chú có bực không?</w:t>
      </w:r>
    </w:p>
    <w:p w14:paraId="5B980A20" w14:textId="77777777" w:rsidR="000C6352" w:rsidRDefault="000C6352" w:rsidP="00384151">
      <w:pPr>
        <w:pStyle w:val="ListParagraph"/>
        <w:numPr>
          <w:ilvl w:val="0"/>
          <w:numId w:val="1"/>
        </w:numPr>
        <w:spacing w:before="120" w:after="0" w:line="360" w:lineRule="exact"/>
        <w:jc w:val="both"/>
      </w:pPr>
      <w:r>
        <w:t>Dạ thưa Bác, có ạ!</w:t>
      </w:r>
    </w:p>
    <w:p w14:paraId="72C9424B" w14:textId="77777777" w:rsidR="000C6352" w:rsidRPr="009F6CD0" w:rsidRDefault="000C6352" w:rsidP="00384151">
      <w:pPr>
        <w:pStyle w:val="ListParagraph"/>
        <w:numPr>
          <w:ilvl w:val="0"/>
          <w:numId w:val="1"/>
        </w:numPr>
        <w:spacing w:before="120" w:after="0" w:line="360" w:lineRule="exact"/>
        <w:jc w:val="both"/>
        <w:rPr>
          <w:spacing w:val="-4"/>
        </w:rPr>
      </w:pPr>
      <w:r w:rsidRPr="009F6CD0">
        <w:rPr>
          <w:spacing w:val="-4"/>
        </w:rPr>
        <w:t>Thế thì mọi người dùng bóng đèn kém chất lượng, họ cũng bực như chú đấy!</w:t>
      </w:r>
    </w:p>
    <w:p w14:paraId="2E011AD4" w14:textId="77777777" w:rsidR="000C6352" w:rsidRDefault="008A56EE" w:rsidP="00384151">
      <w:pPr>
        <w:spacing w:before="120" w:after="0" w:line="360" w:lineRule="exact"/>
        <w:jc w:val="both"/>
      </w:pPr>
      <w:r>
        <w:t xml:space="preserve">Rồi </w:t>
      </w:r>
      <w:r w:rsidR="000C6352">
        <w:t xml:space="preserve">Bác kể câu chuyện: </w:t>
      </w:r>
    </w:p>
    <w:p w14:paraId="7B6EF9EC" w14:textId="0E5DE62E" w:rsidR="00CA4FD8" w:rsidRDefault="000C6352" w:rsidP="00384151">
      <w:pPr>
        <w:pStyle w:val="ListParagraph"/>
        <w:numPr>
          <w:ilvl w:val="0"/>
          <w:numId w:val="1"/>
        </w:numPr>
        <w:spacing w:before="120" w:after="0" w:line="360" w:lineRule="exact"/>
        <w:jc w:val="both"/>
      </w:pPr>
      <w:r>
        <w:t>Có mấy gia đình công nhân được nhận nhà mới. Nhờ anh em giúp đỡ, họ đã mua sắm giường mới, bóng đèn, phích nước, xe đạp…mọi người đều phấn khởi.</w:t>
      </w:r>
      <w:r w:rsidR="00CE6962">
        <w:t xml:space="preserve"> </w:t>
      </w:r>
      <w:r>
        <w:t xml:space="preserve">Tiếc thay các thứ đó dùng được mấy hôm đã “có vấn đề”. </w:t>
      </w:r>
      <w:r w:rsidR="0076406B">
        <w:t xml:space="preserve">         </w:t>
      </w:r>
      <w:r>
        <w:t>Các cô, các chú thử nghĩ xem, cảm tình của các gia đình ấy đối với ngành Công nghiệp nhẹ nồng hậu thế nào?</w:t>
      </w:r>
      <w:r w:rsidR="00CA4FD8">
        <w:t xml:space="preserve"> </w:t>
      </w:r>
    </w:p>
    <w:p w14:paraId="6B76DACD" w14:textId="77777777" w:rsidR="000C6352" w:rsidRDefault="000C6352" w:rsidP="00384151">
      <w:pPr>
        <w:spacing w:before="120" w:after="0" w:line="360" w:lineRule="exact"/>
        <w:jc w:val="both"/>
      </w:pPr>
      <w:r>
        <w:t>Bác Hồ rất quan tâm đến việc học tập, đào tạo, nâng cao trình độ của công nhân viên chức, nhất là thanh niên.</w:t>
      </w:r>
    </w:p>
    <w:p w14:paraId="142E7FE1" w14:textId="298C7422" w:rsidR="000C2180" w:rsidRDefault="000C6352" w:rsidP="00384151">
      <w:pPr>
        <w:spacing w:before="120" w:after="0" w:line="360" w:lineRule="exact"/>
        <w:jc w:val="both"/>
      </w:pPr>
      <w:r>
        <w:t xml:space="preserve">Tới phân xưởng Cơ khí – Đột dập, thấy trên tường nhà có câu khẩu hiệu: </w:t>
      </w:r>
      <w:r w:rsidR="003E72AE">
        <w:t xml:space="preserve">              </w:t>
      </w:r>
      <w:r>
        <w:t>“Học – Học nữa – Học mãi” viết bằng tiếng nước ngoài, Bác khen: Thanh niên chịu khó học tập để thêm hiểu biết là điều rất quý!</w:t>
      </w:r>
    </w:p>
    <w:p w14:paraId="3BCCC9E8" w14:textId="77777777" w:rsidR="000C6352" w:rsidRDefault="000C6352" w:rsidP="00384151">
      <w:pPr>
        <w:spacing w:before="120" w:after="0" w:line="360" w:lineRule="exact"/>
        <w:jc w:val="both"/>
      </w:pPr>
      <w:r>
        <w:t xml:space="preserve">Tới Phân xưởng Thủy tinh, Bác hỏi thợ thổi: </w:t>
      </w:r>
    </w:p>
    <w:p w14:paraId="3A6A9F73" w14:textId="77777777" w:rsidR="000C6352" w:rsidRDefault="000C6352" w:rsidP="00384151">
      <w:pPr>
        <w:pStyle w:val="ListParagraph"/>
        <w:numPr>
          <w:ilvl w:val="0"/>
          <w:numId w:val="1"/>
        </w:numPr>
        <w:spacing w:before="120" w:after="0" w:line="360" w:lineRule="exact"/>
        <w:jc w:val="both"/>
      </w:pPr>
      <w:r>
        <w:t>Các chú được đào tạo nghề ở đâu?</w:t>
      </w:r>
    </w:p>
    <w:p w14:paraId="2773D446" w14:textId="77777777" w:rsidR="000C6352" w:rsidRDefault="000C6352" w:rsidP="00384151">
      <w:pPr>
        <w:pStyle w:val="ListParagraph"/>
        <w:numPr>
          <w:ilvl w:val="0"/>
          <w:numId w:val="1"/>
        </w:numPr>
        <w:spacing w:before="120" w:after="0" w:line="360" w:lineRule="exact"/>
        <w:jc w:val="both"/>
      </w:pPr>
      <w:r>
        <w:t>Dạ thưa Bác, chúng cháu được đào tạo tại Nhà máy ạ.</w:t>
      </w:r>
    </w:p>
    <w:p w14:paraId="21A33E93" w14:textId="77777777" w:rsidR="000C6352" w:rsidRDefault="000C6352" w:rsidP="00384151">
      <w:pPr>
        <w:spacing w:before="120" w:after="0" w:line="360" w:lineRule="exact"/>
        <w:jc w:val="both"/>
      </w:pPr>
      <w:r>
        <w:t>Bác khen: Thế thì các chú làm việc giỏi đấy!</w:t>
      </w:r>
    </w:p>
    <w:p w14:paraId="0EA44946" w14:textId="77777777" w:rsidR="000C6352" w:rsidRDefault="000C6352" w:rsidP="00384151">
      <w:pPr>
        <w:spacing w:before="120" w:after="0" w:line="360" w:lineRule="exact"/>
        <w:ind w:firstLine="720"/>
        <w:jc w:val="both"/>
      </w:pPr>
      <w:r>
        <w:t>Có điều lạ, từ những ngày ấy, Bác đã rất quan tâm tới giữ gìn môi trường, vệ sinh và cảnh quan công nghiệp của Công ty.</w:t>
      </w:r>
    </w:p>
    <w:p w14:paraId="4F9BBAED" w14:textId="0AC56562" w:rsidR="000C6352" w:rsidRDefault="000C6352" w:rsidP="00384151">
      <w:pPr>
        <w:spacing w:before="120" w:after="0" w:line="360" w:lineRule="exact"/>
        <w:ind w:firstLine="720"/>
        <w:jc w:val="both"/>
      </w:pPr>
      <w:r>
        <w:lastRenderedPageBreak/>
        <w:t xml:space="preserve">Ngày ấy vật tư hóa chất được cung cấp giá rẻ, anh em chưa biết tiết kiệm, </w:t>
      </w:r>
      <w:r w:rsidR="001671BD">
        <w:t xml:space="preserve">nhặt nhạnh </w:t>
      </w:r>
      <w:r>
        <w:t>chắt chiu. Đi tới phân xưởng Phích nước, thấy mảnh thủy tinh hình thoi cong cong rơi vãi, Bác cúi xuống nhặt</w:t>
      </w:r>
      <w:r w:rsidR="001671BD">
        <w:t>,</w:t>
      </w:r>
      <w:r>
        <w:t xml:space="preserve"> bỏ nhẹ vào thùng đựng mảnh.</w:t>
      </w:r>
    </w:p>
    <w:p w14:paraId="245EEE4A" w14:textId="77777777" w:rsidR="000C6352" w:rsidRDefault="000C6352" w:rsidP="00384151">
      <w:pPr>
        <w:spacing w:before="120" w:after="0" w:line="360" w:lineRule="exact"/>
        <w:jc w:val="both"/>
      </w:pPr>
      <w:r>
        <w:t>Thấy vệ sinh công nghiệp, cảnh quan môi trường Nhà máy còn chưa tốt, Bác nói:</w:t>
      </w:r>
    </w:p>
    <w:p w14:paraId="68E85EB4" w14:textId="212800B9" w:rsidR="005B60E6" w:rsidRDefault="000C6352" w:rsidP="00384151">
      <w:pPr>
        <w:pStyle w:val="ListParagraph"/>
        <w:numPr>
          <w:ilvl w:val="0"/>
          <w:numId w:val="1"/>
        </w:numPr>
        <w:spacing w:before="120" w:after="0" w:line="360" w:lineRule="exact"/>
        <w:jc w:val="both"/>
      </w:pPr>
      <w:r>
        <w:t>Bác đã có dịp đến thăm những nhà máy ở nước bạn. Anh em công nhân nước bạn giữ nhà máy rất sạch, rất đẹp</w:t>
      </w:r>
      <w:r w:rsidR="005B60E6">
        <w:t xml:space="preserve">. Còn Nhà máy Bóng đèn </w:t>
      </w:r>
      <w:r w:rsidR="007D6F11">
        <w:t xml:space="preserve">              </w:t>
      </w:r>
      <w:r w:rsidR="005B60E6">
        <w:t>Phích nước của chúng ta đây bẩn quá. Máy móc bẩn này, tường nhà bẩn này, nơi làm việc cũng bẩn này. Vệ sinh công nghiệp không đảm bảo thì ảnh hưởng đến chất lượng sản phẩm, có đúng không các chú?</w:t>
      </w:r>
    </w:p>
    <w:p w14:paraId="358606B8" w14:textId="77777777" w:rsidR="00D35FCB" w:rsidRDefault="005B60E6" w:rsidP="00384151">
      <w:pPr>
        <w:spacing w:before="120" w:after="0" w:line="360" w:lineRule="exact"/>
        <w:ind w:firstLine="360"/>
        <w:jc w:val="both"/>
      </w:pPr>
      <w:r>
        <w:t>Quan tâm tới Con người, quan tâm đến từ những điều tưởng như nhỏ nhất.</w:t>
      </w:r>
    </w:p>
    <w:p w14:paraId="71BC86D3" w14:textId="5C5F0FED" w:rsidR="00D35FCB" w:rsidRDefault="00D35FCB" w:rsidP="00384151">
      <w:pPr>
        <w:spacing w:before="120" w:after="0" w:line="360" w:lineRule="exact"/>
        <w:ind w:firstLine="360"/>
        <w:jc w:val="both"/>
      </w:pPr>
      <w:r>
        <w:t>Vừa dừng xe, Bác đã đi thẳng ra khu vệ sinh công cộng. Bác nói với các</w:t>
      </w:r>
      <w:r w:rsidR="007D6F11">
        <w:t xml:space="preserve">        </w:t>
      </w:r>
      <w:r>
        <w:t xml:space="preserve"> đồng chí lãnh đạo Nhà máy:</w:t>
      </w:r>
    </w:p>
    <w:p w14:paraId="688D3F84" w14:textId="1E270AF3" w:rsidR="00D35FCB" w:rsidRDefault="00D35FCB" w:rsidP="00384151">
      <w:pPr>
        <w:pStyle w:val="ListParagraph"/>
        <w:numPr>
          <w:ilvl w:val="0"/>
          <w:numId w:val="1"/>
        </w:numPr>
        <w:spacing w:before="120" w:after="0" w:line="360" w:lineRule="exact"/>
        <w:jc w:val="both"/>
      </w:pPr>
      <w:r>
        <w:t xml:space="preserve">Các chú là người chú, người anh của công nhân, sao không nhắc nhở </w:t>
      </w:r>
      <w:r w:rsidR="007D6F11">
        <w:t xml:space="preserve">        </w:t>
      </w:r>
      <w:r>
        <w:t>mọi người có ý thức</w:t>
      </w:r>
      <w:r w:rsidR="001671BD">
        <w:t xml:space="preserve"> giữ</w:t>
      </w:r>
      <w:r>
        <w:t xml:space="preserve"> vệ sinh nơi công cộng?</w:t>
      </w:r>
    </w:p>
    <w:p w14:paraId="0DCA9654" w14:textId="77777777" w:rsidR="00D35FCB" w:rsidRDefault="00D35FCB" w:rsidP="00384151">
      <w:pPr>
        <w:spacing w:before="120" w:after="0" w:line="360" w:lineRule="exact"/>
        <w:ind w:firstLine="360"/>
        <w:jc w:val="both"/>
      </w:pPr>
      <w:r>
        <w:t>Vào thăm nhà ăn, thấy bàn ghế ngồn ngang bề bộn, thấy trên bàn ăn có những chiếc xương, Bác bảo: “Sao các chú sống hoang dã thế!”</w:t>
      </w:r>
    </w:p>
    <w:p w14:paraId="2FF5D328" w14:textId="77777777" w:rsidR="00D35FCB" w:rsidRDefault="00D35FCB" w:rsidP="00384151">
      <w:pPr>
        <w:spacing w:before="120" w:after="0" w:line="360" w:lineRule="exact"/>
        <w:ind w:firstLine="360"/>
        <w:jc w:val="both"/>
      </w:pPr>
      <w:r>
        <w:t>Thấy có nhiều ruồi, Bác nói: “ Các cô , các chú có nghe thấy tiếng gì không? Bác nghe như tiếng trực thăng đang bay!”</w:t>
      </w:r>
    </w:p>
    <w:p w14:paraId="04B279AE" w14:textId="77777777" w:rsidR="00D35FCB" w:rsidRDefault="00D35FCB" w:rsidP="00384151">
      <w:pPr>
        <w:spacing w:before="120" w:after="0" w:line="360" w:lineRule="exact"/>
        <w:ind w:firstLine="360"/>
        <w:jc w:val="both"/>
      </w:pPr>
      <w:r>
        <w:t>Nhìn thùng nước gạo nhà ăn có nhiều cơm thừa, Bác nói:</w:t>
      </w:r>
    </w:p>
    <w:p w14:paraId="4DF2BB03" w14:textId="77777777" w:rsidR="00D35FCB" w:rsidRDefault="00D35FCB" w:rsidP="00384151">
      <w:pPr>
        <w:pStyle w:val="ListParagraph"/>
        <w:numPr>
          <w:ilvl w:val="0"/>
          <w:numId w:val="1"/>
        </w:numPr>
        <w:spacing w:before="120" w:after="0" w:line="360" w:lineRule="exact"/>
        <w:jc w:val="both"/>
      </w:pPr>
      <w:r>
        <w:t>Nhà máy của các chú nuôi lợn bằng gì?</w:t>
      </w:r>
    </w:p>
    <w:p w14:paraId="73FD41C5" w14:textId="77777777" w:rsidR="00D35FCB" w:rsidRDefault="00D35FCB" w:rsidP="00384151">
      <w:pPr>
        <w:pStyle w:val="ListParagraph"/>
        <w:numPr>
          <w:ilvl w:val="0"/>
          <w:numId w:val="1"/>
        </w:numPr>
        <w:spacing w:before="120" w:after="0" w:line="360" w:lineRule="exact"/>
        <w:jc w:val="both"/>
      </w:pPr>
      <w:r>
        <w:t>Chúng cháu dùng cơm canh thừa để chăn nuôi ạ!</w:t>
      </w:r>
    </w:p>
    <w:p w14:paraId="55D1210B" w14:textId="77777777" w:rsidR="00D35FCB" w:rsidRDefault="00D35FCB" w:rsidP="00384151">
      <w:pPr>
        <w:pStyle w:val="ListParagraph"/>
        <w:numPr>
          <w:ilvl w:val="0"/>
          <w:numId w:val="1"/>
        </w:numPr>
        <w:spacing w:before="120" w:after="0" w:line="360" w:lineRule="exact"/>
        <w:jc w:val="both"/>
      </w:pPr>
      <w:r>
        <w:t>Mỗi ngày cơm thừa có đến 3 rá không?</w:t>
      </w:r>
    </w:p>
    <w:p w14:paraId="52ED9436" w14:textId="77777777" w:rsidR="00D35FCB" w:rsidRDefault="00D35FCB" w:rsidP="00384151">
      <w:pPr>
        <w:spacing w:before="120" w:after="0" w:line="360" w:lineRule="exact"/>
        <w:ind w:firstLine="360"/>
        <w:jc w:val="both"/>
      </w:pPr>
      <w:r>
        <w:t>Anh em phấn khởi khoe với Bác: Thưa Bác, được hai, ba rá đấy ạ!</w:t>
      </w:r>
    </w:p>
    <w:p w14:paraId="7F5BC710" w14:textId="77777777" w:rsidR="00D35FCB" w:rsidRDefault="00D35FCB" w:rsidP="00384151">
      <w:pPr>
        <w:spacing w:before="120" w:after="0" w:line="360" w:lineRule="exact"/>
        <w:jc w:val="both"/>
      </w:pPr>
      <w:r>
        <w:t>Bác nói:</w:t>
      </w:r>
    </w:p>
    <w:p w14:paraId="7EF09CC8" w14:textId="77777777" w:rsidR="00D35FCB" w:rsidRDefault="00D35FCB" w:rsidP="00384151">
      <w:pPr>
        <w:pStyle w:val="ListParagraph"/>
        <w:numPr>
          <w:ilvl w:val="0"/>
          <w:numId w:val="1"/>
        </w:numPr>
        <w:spacing w:before="120" w:after="0" w:line="360" w:lineRule="exact"/>
        <w:jc w:val="both"/>
      </w:pPr>
      <w:r>
        <w:t>Thế là các chú chưa quan tâm đến việc cải thiện bữa ăn cho công nhân. Phải tổ chức cho công nhân ăn hết tiêu chuẩn mới đảm bảo sức khỏe để sản xuất.</w:t>
      </w:r>
    </w:p>
    <w:p w14:paraId="6FBB9B1E" w14:textId="77777777" w:rsidR="00D35FCB" w:rsidRDefault="00D35FCB" w:rsidP="00384151">
      <w:pPr>
        <w:spacing w:before="120" w:after="0" w:line="360" w:lineRule="exact"/>
        <w:ind w:firstLine="360"/>
        <w:jc w:val="both"/>
      </w:pPr>
      <w:r>
        <w:t>Ra sân nhà ăn có chỗ lầy lội, đồng chí Bí thư Đảng ủy sợ trơn nên mời Bác đi lối khác. Bác xua tay:</w:t>
      </w:r>
    </w:p>
    <w:p w14:paraId="0B3AAE7C" w14:textId="0BF02150" w:rsidR="00D35FCB" w:rsidRDefault="00D35FCB" w:rsidP="00384151">
      <w:pPr>
        <w:pStyle w:val="ListParagraph"/>
        <w:numPr>
          <w:ilvl w:val="0"/>
          <w:numId w:val="1"/>
        </w:numPr>
        <w:spacing w:before="120" w:after="0" w:line="360" w:lineRule="exact"/>
        <w:jc w:val="both"/>
      </w:pPr>
      <w:r>
        <w:t>Chú cứ để Bác đi. Bác có ngã vì trơn thì sau này các cô, các chú mới không bị ngã!</w:t>
      </w:r>
    </w:p>
    <w:p w14:paraId="654483C4" w14:textId="77777777" w:rsidR="00D35FCB" w:rsidRDefault="00D35FCB" w:rsidP="00284255">
      <w:pPr>
        <w:spacing w:before="120" w:after="0" w:line="360" w:lineRule="exact"/>
        <w:ind w:firstLine="357"/>
        <w:jc w:val="both"/>
      </w:pPr>
      <w:r>
        <w:lastRenderedPageBreak/>
        <w:t>Bác Hồ còn căn dặn Đảng bộ, căn dặn CBCNV Nhà máy Rạng Đông nhiều điều, ân cần, sâu sắc. Trước lúc ra về Bác dặn: “Các cô các chú cố gắng làm tốt, Bác sẽ về thăm…”</w:t>
      </w:r>
    </w:p>
    <w:p w14:paraId="107FE34D" w14:textId="24150E05" w:rsidR="000B10FB" w:rsidRDefault="00735667" w:rsidP="00735667">
      <w:pPr>
        <w:spacing w:after="0" w:line="300" w:lineRule="exact"/>
        <w:ind w:firstLine="357"/>
        <w:jc w:val="both"/>
        <w:rPr>
          <w:b/>
          <w:bCs/>
        </w:rPr>
      </w:pPr>
      <w:r w:rsidRPr="005B04F0">
        <w:rPr>
          <w:b/>
          <w:bCs/>
        </w:rPr>
        <w:t xml:space="preserve">                                                           *</w:t>
      </w:r>
    </w:p>
    <w:p w14:paraId="56C78A0A" w14:textId="77777777" w:rsidR="005B04F0" w:rsidRPr="005B04F0" w:rsidRDefault="005B04F0" w:rsidP="00735667">
      <w:pPr>
        <w:spacing w:after="0" w:line="300" w:lineRule="exact"/>
        <w:ind w:firstLine="357"/>
        <w:jc w:val="both"/>
        <w:rPr>
          <w:b/>
          <w:bCs/>
        </w:rPr>
      </w:pPr>
    </w:p>
    <w:p w14:paraId="68897CD1" w14:textId="54953042" w:rsidR="00735667" w:rsidRPr="005B04F0" w:rsidRDefault="00735667" w:rsidP="002212E3">
      <w:pPr>
        <w:spacing w:after="0" w:line="300" w:lineRule="exact"/>
        <w:ind w:firstLine="357"/>
        <w:jc w:val="both"/>
        <w:rPr>
          <w:b/>
          <w:bCs/>
        </w:rPr>
      </w:pPr>
      <w:r w:rsidRPr="005B04F0">
        <w:rPr>
          <w:b/>
          <w:bCs/>
        </w:rPr>
        <w:t xml:space="preserve">                                                     *           *</w:t>
      </w:r>
    </w:p>
    <w:p w14:paraId="153FC66F" w14:textId="0F15D6E8" w:rsidR="00D35FCB" w:rsidRDefault="00D35FCB" w:rsidP="00836FC3">
      <w:pPr>
        <w:spacing w:before="120" w:line="360" w:lineRule="exact"/>
        <w:ind w:firstLine="360"/>
        <w:jc w:val="both"/>
        <w:rPr>
          <w:i/>
        </w:rPr>
      </w:pPr>
      <w:r w:rsidRPr="000B10FB">
        <w:rPr>
          <w:i/>
        </w:rPr>
        <w:t>Kính thưa các đồng chí!</w:t>
      </w:r>
    </w:p>
    <w:p w14:paraId="53E247F7" w14:textId="1F20F1F1" w:rsidR="000E40DA" w:rsidRDefault="000E40DA" w:rsidP="00836FC3">
      <w:pPr>
        <w:spacing w:before="120" w:line="360" w:lineRule="exact"/>
        <w:ind w:firstLine="360"/>
        <w:jc w:val="both"/>
        <w:rPr>
          <w:iCs/>
        </w:rPr>
      </w:pPr>
      <w:r>
        <w:rPr>
          <w:iCs/>
        </w:rPr>
        <w:t xml:space="preserve">Sau ngày hòa bình lập lại ở Miền Bắc, Nhà máy Bóng đèn Phích nước </w:t>
      </w:r>
      <w:r w:rsidR="00CF29EB">
        <w:rPr>
          <w:iCs/>
        </w:rPr>
        <w:t xml:space="preserve">        </w:t>
      </w:r>
      <w:r w:rsidR="00DD7F6E">
        <w:rPr>
          <w:iCs/>
        </w:rPr>
        <w:t xml:space="preserve">    </w:t>
      </w:r>
      <w:r>
        <w:rPr>
          <w:iCs/>
        </w:rPr>
        <w:t>Rạng Đông được đích thân Bác Hồ và Chính phủ lựa chọn trong 13 Nhà máy được xây dựng đ</w:t>
      </w:r>
      <w:r w:rsidR="00BA66E2">
        <w:rPr>
          <w:iCs/>
        </w:rPr>
        <w:t>ầu</w:t>
      </w:r>
      <w:r>
        <w:rPr>
          <w:iCs/>
        </w:rPr>
        <w:t xml:space="preserve"> tiên để phục vụ </w:t>
      </w:r>
      <w:r w:rsidR="00DD7F6E">
        <w:rPr>
          <w:iCs/>
        </w:rPr>
        <w:t xml:space="preserve"> </w:t>
      </w:r>
      <w:r>
        <w:rPr>
          <w:iCs/>
        </w:rPr>
        <w:t>đời sống người dân.</w:t>
      </w:r>
    </w:p>
    <w:p w14:paraId="1FC48239" w14:textId="59EC2189" w:rsidR="000E40DA" w:rsidRDefault="000E40DA" w:rsidP="00836FC3">
      <w:pPr>
        <w:spacing w:before="120" w:line="360" w:lineRule="exact"/>
        <w:ind w:firstLine="360"/>
        <w:jc w:val="both"/>
        <w:rPr>
          <w:iCs/>
        </w:rPr>
      </w:pPr>
      <w:r>
        <w:rPr>
          <w:iCs/>
        </w:rPr>
        <w:t>Năm 1958 được khởi công xây dựng</w:t>
      </w:r>
      <w:r w:rsidR="00434D7C">
        <w:rPr>
          <w:iCs/>
        </w:rPr>
        <w:t>.</w:t>
      </w:r>
      <w:r>
        <w:rPr>
          <w:iCs/>
        </w:rPr>
        <w:t xml:space="preserve"> </w:t>
      </w:r>
      <w:r w:rsidR="00BE2A2C">
        <w:rPr>
          <w:iCs/>
        </w:rPr>
        <w:t>N</w:t>
      </w:r>
      <w:r>
        <w:rPr>
          <w:iCs/>
        </w:rPr>
        <w:t xml:space="preserve">gày 24/02/1961 Nhà máy Bóng đèn Phích nước Rạng Đông ra đời theo </w:t>
      </w:r>
      <w:r w:rsidR="00021419">
        <w:rPr>
          <w:iCs/>
        </w:rPr>
        <w:t>Q</w:t>
      </w:r>
      <w:r>
        <w:rPr>
          <w:iCs/>
        </w:rPr>
        <w:t>uyết định số 003/CNn-TCCB</w:t>
      </w:r>
      <w:r w:rsidR="00016FB4">
        <w:rPr>
          <w:iCs/>
        </w:rPr>
        <w:t>,</w:t>
      </w:r>
      <w:r w:rsidR="00A43F2F">
        <w:rPr>
          <w:iCs/>
        </w:rPr>
        <w:t xml:space="preserve"> </w:t>
      </w:r>
      <w:r>
        <w:rPr>
          <w:iCs/>
        </w:rPr>
        <w:t>đến nay đã tròn 60 năm, tròn một hoa giáp!</w:t>
      </w:r>
    </w:p>
    <w:p w14:paraId="519937A4" w14:textId="59473D2A" w:rsidR="00C70C97" w:rsidRDefault="000E40DA" w:rsidP="00836FC3">
      <w:pPr>
        <w:spacing w:before="120" w:line="360" w:lineRule="exact"/>
        <w:ind w:firstLine="360"/>
        <w:jc w:val="both"/>
        <w:rPr>
          <w:iCs/>
        </w:rPr>
      </w:pPr>
      <w:r>
        <w:rPr>
          <w:iCs/>
        </w:rPr>
        <w:t>Ngay trong những ngày đầu Nhà máy đi vào hoạt động còn “Chập chững”</w:t>
      </w:r>
      <w:r w:rsidR="00C70C97">
        <w:rPr>
          <w:iCs/>
        </w:rPr>
        <w:t xml:space="preserve">, </w:t>
      </w:r>
      <w:r w:rsidR="00EB5783">
        <w:rPr>
          <w:iCs/>
        </w:rPr>
        <w:t>N</w:t>
      </w:r>
      <w:r w:rsidR="00C70C97">
        <w:rPr>
          <w:iCs/>
        </w:rPr>
        <w:t xml:space="preserve">gày 28/4/1964 Bác Hồ đã về thăm. Người đến với cơ sở, với quần chúng, </w:t>
      </w:r>
      <w:r w:rsidR="00DD7F6E">
        <w:rPr>
          <w:iCs/>
        </w:rPr>
        <w:t xml:space="preserve">        </w:t>
      </w:r>
      <w:r w:rsidR="00C70C97">
        <w:rPr>
          <w:iCs/>
        </w:rPr>
        <w:t xml:space="preserve">Người xem xét từng việc từ chi tiết nhỏ nhất như chỗ ăn chỗ ở của người </w:t>
      </w:r>
      <w:r w:rsidR="00DD7F6E">
        <w:rPr>
          <w:iCs/>
        </w:rPr>
        <w:t xml:space="preserve">               </w:t>
      </w:r>
      <w:r w:rsidR="00C70C97">
        <w:rPr>
          <w:iCs/>
        </w:rPr>
        <w:t xml:space="preserve">công nhân </w:t>
      </w:r>
      <w:r w:rsidR="00BE2A2C">
        <w:rPr>
          <w:iCs/>
        </w:rPr>
        <w:t>đến</w:t>
      </w:r>
      <w:r w:rsidR="00C70C97">
        <w:rPr>
          <w:iCs/>
        </w:rPr>
        <w:t xml:space="preserve"> việc học tập đào tạo trưởng thành </w:t>
      </w:r>
      <w:r w:rsidR="00BE2A2C">
        <w:rPr>
          <w:iCs/>
        </w:rPr>
        <w:t>của họ</w:t>
      </w:r>
      <w:r w:rsidR="00F64CA8">
        <w:rPr>
          <w:iCs/>
        </w:rPr>
        <w:t>,</w:t>
      </w:r>
      <w:r w:rsidR="00BE2A2C">
        <w:rPr>
          <w:iCs/>
        </w:rPr>
        <w:t xml:space="preserve"> </w:t>
      </w:r>
      <w:r w:rsidR="00C70C97">
        <w:rPr>
          <w:iCs/>
        </w:rPr>
        <w:t xml:space="preserve">đến những việc lớn như đoàn kết, tổ chức bộ máy quản lý và khoa học kỹ thuật, tới lương tâm trách nhiệm và sứ mệnh </w:t>
      </w:r>
      <w:r w:rsidR="00F64CA8">
        <w:rPr>
          <w:iCs/>
        </w:rPr>
        <w:t xml:space="preserve">cao cả </w:t>
      </w:r>
      <w:r w:rsidR="00C70C97">
        <w:rPr>
          <w:iCs/>
        </w:rPr>
        <w:t xml:space="preserve">đáp ứng nhu cầu và nguyện vọng của nhân dân… </w:t>
      </w:r>
    </w:p>
    <w:p w14:paraId="7598BCAE" w14:textId="4A607A08" w:rsidR="00836FC3" w:rsidRDefault="00C70C97" w:rsidP="00384151">
      <w:pPr>
        <w:spacing w:before="120" w:line="360" w:lineRule="exact"/>
        <w:ind w:firstLine="360"/>
        <w:jc w:val="both"/>
        <w:rPr>
          <w:iCs/>
        </w:rPr>
      </w:pPr>
      <w:r>
        <w:rPr>
          <w:iCs/>
        </w:rPr>
        <w:t>Lời dạy của Bác Hồ, Tư tưởng – Đạo đức – Phong cách Hồ Chí Minh đã</w:t>
      </w:r>
      <w:r w:rsidR="00C22ACA">
        <w:rPr>
          <w:iCs/>
        </w:rPr>
        <w:t xml:space="preserve">        </w:t>
      </w:r>
      <w:r>
        <w:rPr>
          <w:iCs/>
        </w:rPr>
        <w:t xml:space="preserve"> trở thành di sản tinh thần vô giá, qua hàng chục năm dần thấm đậm vào lớp lớp </w:t>
      </w:r>
      <w:r w:rsidR="00DD7F6E">
        <w:rPr>
          <w:iCs/>
        </w:rPr>
        <w:t xml:space="preserve">         </w:t>
      </w:r>
      <w:r>
        <w:rPr>
          <w:iCs/>
        </w:rPr>
        <w:t xml:space="preserve">thế hệ Người Rạng Đông tạo nên bản sắc văn hóa riêng, thành truyền thống </w:t>
      </w:r>
      <w:r w:rsidR="00A179F7">
        <w:rPr>
          <w:iCs/>
        </w:rPr>
        <w:t xml:space="preserve">         </w:t>
      </w:r>
      <w:r>
        <w:rPr>
          <w:iCs/>
        </w:rPr>
        <w:t>mang tính tâm linh và sức mạnh truyền thuyết. Hàng chục năm nay, đúng sáng ngày</w:t>
      </w:r>
      <w:r w:rsidR="00A179F7">
        <w:rPr>
          <w:iCs/>
        </w:rPr>
        <w:t xml:space="preserve"> </w:t>
      </w:r>
      <w:r>
        <w:rPr>
          <w:iCs/>
        </w:rPr>
        <w:t xml:space="preserve">28 tháng tư hàng năm Đảng bộ, toàn thể CBCNV Công ty đều hội tụ về dưới </w:t>
      </w:r>
      <w:r w:rsidR="00D74E6A">
        <w:rPr>
          <w:iCs/>
        </w:rPr>
        <w:t>chân t</w:t>
      </w:r>
      <w:r>
        <w:rPr>
          <w:iCs/>
        </w:rPr>
        <w:t>ượng đài Bác Hồ đặt tại vườn hoa trung tâm Nhà máy</w:t>
      </w:r>
      <w:r w:rsidR="006A4DA4">
        <w:rPr>
          <w:iCs/>
        </w:rPr>
        <w:t>,</w:t>
      </w:r>
      <w:r>
        <w:rPr>
          <w:iCs/>
        </w:rPr>
        <w:t xml:space="preserve"> cùng nhau ôn lại</w:t>
      </w:r>
      <w:r w:rsidR="00EC3B3C">
        <w:rPr>
          <w:iCs/>
        </w:rPr>
        <w:t xml:space="preserve">      </w:t>
      </w:r>
      <w:r>
        <w:rPr>
          <w:iCs/>
        </w:rPr>
        <w:t xml:space="preserve"> lời dạy của Bác, từng người thắp nén hương thơm tưởng nhớ tới công ơn Người,</w:t>
      </w:r>
      <w:r w:rsidR="00DD7F6E">
        <w:rPr>
          <w:iCs/>
        </w:rPr>
        <w:t xml:space="preserve">            </w:t>
      </w:r>
      <w:r>
        <w:rPr>
          <w:iCs/>
        </w:rPr>
        <w:t xml:space="preserve"> </w:t>
      </w:r>
      <w:r w:rsidR="00A179F7">
        <w:rPr>
          <w:iCs/>
        </w:rPr>
        <w:t>B</w:t>
      </w:r>
      <w:r>
        <w:rPr>
          <w:iCs/>
        </w:rPr>
        <w:t xml:space="preserve">áo công với </w:t>
      </w:r>
      <w:r w:rsidR="000C2180">
        <w:rPr>
          <w:iCs/>
        </w:rPr>
        <w:t xml:space="preserve"> </w:t>
      </w:r>
      <w:r>
        <w:rPr>
          <w:iCs/>
        </w:rPr>
        <w:t xml:space="preserve">Bác và nguyện hứa với Người: “ Phát triển để mãi xứng danh </w:t>
      </w:r>
      <w:r w:rsidR="009B69A8">
        <w:rPr>
          <w:iCs/>
        </w:rPr>
        <w:t xml:space="preserve">         </w:t>
      </w:r>
      <w:r>
        <w:rPr>
          <w:iCs/>
        </w:rPr>
        <w:t>Rạng Đông Anh hùng &amp; Có Bác Hồ - Làm thỏa lòng Bác mong!”.</w:t>
      </w:r>
      <w:r w:rsidR="003439FC">
        <w:rPr>
          <w:iCs/>
        </w:rPr>
        <w:t xml:space="preserve"> Ngày 28/4 hàng năm trở thành Ngày truyền thống của Rạng Đông. </w:t>
      </w:r>
    </w:p>
    <w:p w14:paraId="2CBF3148" w14:textId="2DA6C0D7" w:rsidR="001F1D71" w:rsidRDefault="00C70C97" w:rsidP="00836FC3">
      <w:pPr>
        <w:spacing w:before="120" w:line="360" w:lineRule="exact"/>
        <w:ind w:firstLine="360"/>
        <w:jc w:val="both"/>
        <w:rPr>
          <w:iCs/>
        </w:rPr>
      </w:pPr>
      <w:r>
        <w:rPr>
          <w:iCs/>
        </w:rPr>
        <w:t xml:space="preserve">Lời dạy của Bác Hồ về đoàn kết, về tổ chức bộ máy nhằm cải thiện và </w:t>
      </w:r>
      <w:r w:rsidR="009B69A8">
        <w:rPr>
          <w:iCs/>
        </w:rPr>
        <w:t xml:space="preserve">                </w:t>
      </w:r>
      <w:r>
        <w:rPr>
          <w:iCs/>
        </w:rPr>
        <w:t xml:space="preserve">nâng cao chất lượng, NSLĐ, giảm giá thành </w:t>
      </w:r>
      <w:r w:rsidR="001F1D71">
        <w:rPr>
          <w:iCs/>
        </w:rPr>
        <w:t>&amp; thực hành tiết kiệm, về chăm lo tới con người, về đào tạo nguồn nhân lực, về vệ sinh và môi trường, đặc biệt là sứ mệnh cao cả của doanh nghiệp</w:t>
      </w:r>
      <w:r w:rsidR="00E819E5">
        <w:rPr>
          <w:iCs/>
        </w:rPr>
        <w:t>.</w:t>
      </w:r>
      <w:r w:rsidR="001F1D71">
        <w:rPr>
          <w:iCs/>
        </w:rPr>
        <w:t xml:space="preserve"> </w:t>
      </w:r>
      <w:r w:rsidR="00E819E5">
        <w:rPr>
          <w:iCs/>
        </w:rPr>
        <w:t>K</w:t>
      </w:r>
      <w:r w:rsidR="001F1D71">
        <w:rPr>
          <w:iCs/>
        </w:rPr>
        <w:t>hi còn là doanh nghiệp Nhà nước – nay là Công ty cổ phần không còn cổ phần Nhà nước; Với cơ chế kế hoạch hóa tập trung, nay là cơ chế thị trường và Hội nhập Kinh tế quốc tế; Và ngay cả bây giờ,</w:t>
      </w:r>
      <w:r w:rsidR="00D273CB">
        <w:rPr>
          <w:iCs/>
        </w:rPr>
        <w:t xml:space="preserve">             </w:t>
      </w:r>
      <w:r w:rsidR="001F1D71">
        <w:rPr>
          <w:iCs/>
        </w:rPr>
        <w:t xml:space="preserve"> thời đại </w:t>
      </w:r>
      <w:r w:rsidR="00D273CB">
        <w:rPr>
          <w:iCs/>
        </w:rPr>
        <w:t>C</w:t>
      </w:r>
      <w:r w:rsidR="001F1D71">
        <w:rPr>
          <w:iCs/>
        </w:rPr>
        <w:t>ác</w:t>
      </w:r>
      <w:r w:rsidR="00FC2F76">
        <w:rPr>
          <w:iCs/>
        </w:rPr>
        <w:t>h</w:t>
      </w:r>
      <w:r w:rsidR="001F1D71">
        <w:rPr>
          <w:iCs/>
        </w:rPr>
        <w:t xml:space="preserve"> mạng </w:t>
      </w:r>
      <w:r w:rsidR="00D273CB">
        <w:rPr>
          <w:iCs/>
        </w:rPr>
        <w:t>C</w:t>
      </w:r>
      <w:r w:rsidR="001F1D71">
        <w:rPr>
          <w:iCs/>
        </w:rPr>
        <w:t>ông nghiệp lần thứ tư với công nghệ có thể làm thay đổi</w:t>
      </w:r>
      <w:r w:rsidR="00DA63C7">
        <w:rPr>
          <w:iCs/>
        </w:rPr>
        <w:t xml:space="preserve">        </w:t>
      </w:r>
      <w:r w:rsidR="00122B67">
        <w:rPr>
          <w:iCs/>
        </w:rPr>
        <w:t xml:space="preserve"> </w:t>
      </w:r>
      <w:r w:rsidR="00122B67">
        <w:rPr>
          <w:iCs/>
        </w:rPr>
        <w:lastRenderedPageBreak/>
        <w:t>mọi thứ</w:t>
      </w:r>
      <w:r w:rsidR="00DA63C7">
        <w:rPr>
          <w:iCs/>
        </w:rPr>
        <w:t>,</w:t>
      </w:r>
      <w:r w:rsidR="00122B67">
        <w:rPr>
          <w:iCs/>
        </w:rPr>
        <w:t xml:space="preserve"> làm loài người thức tỉnh khi đứng trước những thảm họa mới, tư tưởng “Lấy dân làm gốc”, </w:t>
      </w:r>
      <w:r w:rsidR="003C1916">
        <w:rPr>
          <w:iCs/>
        </w:rPr>
        <w:t xml:space="preserve">vì con người, </w:t>
      </w:r>
      <w:r w:rsidR="00122B67">
        <w:rPr>
          <w:iCs/>
        </w:rPr>
        <w:t>giải phóng con người</w:t>
      </w:r>
      <w:r w:rsidR="00E3134A">
        <w:rPr>
          <w:iCs/>
        </w:rPr>
        <w:t xml:space="preserve">, phụng sự con người </w:t>
      </w:r>
      <w:r w:rsidR="00122B67">
        <w:rPr>
          <w:iCs/>
        </w:rPr>
        <w:t>trong lời dạy của Bác Hồ vẫn tươi nguyên</w:t>
      </w:r>
      <w:r w:rsidR="007A3E1C">
        <w:rPr>
          <w:iCs/>
        </w:rPr>
        <w:t xml:space="preserve"> </w:t>
      </w:r>
      <w:r w:rsidR="00122B67">
        <w:rPr>
          <w:iCs/>
        </w:rPr>
        <w:t>giá trị</w:t>
      </w:r>
      <w:r w:rsidR="00E3134A">
        <w:rPr>
          <w:iCs/>
        </w:rPr>
        <w:t xml:space="preserve">. </w:t>
      </w:r>
    </w:p>
    <w:p w14:paraId="47319B3D" w14:textId="3E452718" w:rsidR="00D01539" w:rsidRDefault="00122B67" w:rsidP="00836FC3">
      <w:pPr>
        <w:spacing w:before="120" w:line="360" w:lineRule="exact"/>
        <w:ind w:firstLine="360"/>
        <w:jc w:val="both"/>
        <w:rPr>
          <w:iCs/>
        </w:rPr>
      </w:pPr>
      <w:r>
        <w:rPr>
          <w:iCs/>
        </w:rPr>
        <w:t xml:space="preserve">Kết quả bước đầu của hơn một năm triển khai Chiến lược Chuyển đổi số </w:t>
      </w:r>
      <w:r w:rsidR="00DF26B1">
        <w:rPr>
          <w:iCs/>
        </w:rPr>
        <w:t xml:space="preserve">         </w:t>
      </w:r>
      <w:r>
        <w:rPr>
          <w:iCs/>
        </w:rPr>
        <w:t xml:space="preserve">Công ty giai đoạn 2020 – 2025, tầm nhìn 2030 mà Diễn đàn: </w:t>
      </w:r>
      <w:r w:rsidR="00A95527">
        <w:rPr>
          <w:iCs/>
        </w:rPr>
        <w:t xml:space="preserve">“Chuyển đổi số doanh nghiệp công nghiệp truyền thống – Con </w:t>
      </w:r>
      <w:r w:rsidR="00242BA7">
        <w:rPr>
          <w:iCs/>
        </w:rPr>
        <w:t>đường</w:t>
      </w:r>
      <w:r w:rsidR="00A95527">
        <w:rPr>
          <w:iCs/>
        </w:rPr>
        <w:t xml:space="preserve"> phát triển của Rạng Đông” được tổ chức sáng nay; Nh</w:t>
      </w:r>
      <w:r w:rsidR="006F3CEF">
        <w:rPr>
          <w:iCs/>
        </w:rPr>
        <w:t xml:space="preserve">ững </w:t>
      </w:r>
      <w:r w:rsidR="00A95527">
        <w:rPr>
          <w:iCs/>
        </w:rPr>
        <w:t>kết quả bước đầu chủ động ứng dụng các</w:t>
      </w:r>
      <w:r w:rsidR="00BA6156">
        <w:rPr>
          <w:iCs/>
        </w:rPr>
        <w:t xml:space="preserve">             </w:t>
      </w:r>
      <w:r w:rsidR="00A95527">
        <w:rPr>
          <w:iCs/>
        </w:rPr>
        <w:t xml:space="preserve"> thành tựu mới nhất của I</w:t>
      </w:r>
      <w:r w:rsidR="00BA6156">
        <w:rPr>
          <w:iCs/>
        </w:rPr>
        <w:t xml:space="preserve"> </w:t>
      </w:r>
      <w:r w:rsidR="00A95527">
        <w:rPr>
          <w:iCs/>
        </w:rPr>
        <w:t>-</w:t>
      </w:r>
      <w:r w:rsidR="00BA6156">
        <w:rPr>
          <w:iCs/>
        </w:rPr>
        <w:t xml:space="preserve"> </w:t>
      </w:r>
      <w:r w:rsidR="00A95527">
        <w:rPr>
          <w:iCs/>
        </w:rPr>
        <w:t xml:space="preserve">4.0 (Lĩnh vực Vật lý, Vật liệu – Lĩnh vực Công nghệ sinh học – Lĩnh vực </w:t>
      </w:r>
      <w:r w:rsidR="00BA6156">
        <w:rPr>
          <w:iCs/>
        </w:rPr>
        <w:t>N</w:t>
      </w:r>
      <w:r w:rsidR="00A95527">
        <w:rPr>
          <w:iCs/>
        </w:rPr>
        <w:t xml:space="preserve">ăng lượng tái tạo và Lĩnh vực Công nghệ kỹ thuật số) chuyển từ </w:t>
      </w:r>
      <w:r w:rsidR="005F38E2">
        <w:rPr>
          <w:iCs/>
        </w:rPr>
        <w:t xml:space="preserve">sản xuất </w:t>
      </w:r>
      <w:r w:rsidR="00A95527">
        <w:rPr>
          <w:iCs/>
        </w:rPr>
        <w:t>sản phẩm thông thường sang sản phẩm tích hợp số góp phần thay đổi Chiến lược sản phẩm và dịch vụ kèm theo của Công ty</w:t>
      </w:r>
      <w:r w:rsidR="00BE44AF">
        <w:rPr>
          <w:iCs/>
        </w:rPr>
        <w:t>,</w:t>
      </w:r>
      <w:r w:rsidR="00A95527">
        <w:rPr>
          <w:iCs/>
        </w:rPr>
        <w:t xml:space="preserve"> là công nghệ</w:t>
      </w:r>
      <w:r w:rsidR="00D01539">
        <w:rPr>
          <w:iCs/>
        </w:rPr>
        <w:t xml:space="preserve"> lõi của Chiến lược</w:t>
      </w:r>
      <w:r w:rsidR="00A95527">
        <w:rPr>
          <w:iCs/>
        </w:rPr>
        <w:t>, là cốt lõi của Chuyển đổi số (Digital to the core);</w:t>
      </w:r>
      <w:r w:rsidR="00D01539">
        <w:rPr>
          <w:iCs/>
        </w:rPr>
        <w:t xml:space="preserve"> Phong trào </w:t>
      </w:r>
      <w:r w:rsidR="005F38E2">
        <w:rPr>
          <w:iCs/>
        </w:rPr>
        <w:t xml:space="preserve">      </w:t>
      </w:r>
      <w:r w:rsidR="00D01539">
        <w:rPr>
          <w:iCs/>
        </w:rPr>
        <w:t>Thi đua Lao động Sáng tạo đợt 3 của đông đảo công nhân lao động Rạng Đông được</w:t>
      </w:r>
      <w:r w:rsidR="005F38E2">
        <w:rPr>
          <w:iCs/>
        </w:rPr>
        <w:t xml:space="preserve"> </w:t>
      </w:r>
      <w:r w:rsidR="00D01539">
        <w:rPr>
          <w:iCs/>
        </w:rPr>
        <w:t>phát động từ 09/10/2020 đến nay được các đơn vị tổ chức ch</w:t>
      </w:r>
      <w:r w:rsidR="002F31DA">
        <w:rPr>
          <w:iCs/>
        </w:rPr>
        <w:t>ấm</w:t>
      </w:r>
      <w:r w:rsidR="00D01539">
        <w:rPr>
          <w:iCs/>
        </w:rPr>
        <w:t xml:space="preserve"> điểm, </w:t>
      </w:r>
      <w:r w:rsidR="0048336C">
        <w:rPr>
          <w:iCs/>
        </w:rPr>
        <w:t xml:space="preserve">         </w:t>
      </w:r>
      <w:r w:rsidR="00D01539">
        <w:rPr>
          <w:iCs/>
        </w:rPr>
        <w:t>khen thưởng và</w:t>
      </w:r>
      <w:r w:rsidR="006A4DA4">
        <w:rPr>
          <w:iCs/>
        </w:rPr>
        <w:t xml:space="preserve"> </w:t>
      </w:r>
      <w:r w:rsidR="00D01539">
        <w:rPr>
          <w:iCs/>
        </w:rPr>
        <w:t>lựa chọn đưa đi tranh tài ở cấp cao hơn</w:t>
      </w:r>
      <w:r w:rsidR="0048336C">
        <w:rPr>
          <w:iCs/>
        </w:rPr>
        <w:t xml:space="preserve"> và được hội tụ vào       </w:t>
      </w:r>
      <w:r w:rsidR="00D01539">
        <w:rPr>
          <w:iCs/>
        </w:rPr>
        <w:t xml:space="preserve"> Ngày Hội Sáng tạo – Tech Day lần thứ ba cấp Công ty </w:t>
      </w:r>
      <w:r w:rsidR="001235AC">
        <w:rPr>
          <w:iCs/>
        </w:rPr>
        <w:t>24/4/2021</w:t>
      </w:r>
      <w:r w:rsidR="008D4221">
        <w:rPr>
          <w:iCs/>
        </w:rPr>
        <w:t xml:space="preserve"> </w:t>
      </w:r>
      <w:r w:rsidR="00D01539">
        <w:rPr>
          <w:iCs/>
        </w:rPr>
        <w:t>thực sự là ngày Hội được CBCNV toàn Công ty mong chờ</w:t>
      </w:r>
      <w:r w:rsidR="001235AC">
        <w:rPr>
          <w:iCs/>
        </w:rPr>
        <w:t xml:space="preserve"> </w:t>
      </w:r>
      <w:r w:rsidR="00D01539">
        <w:rPr>
          <w:iCs/>
        </w:rPr>
        <w:t xml:space="preserve">quyết định lựa chọn các đề tài, công trình xuất sắc nhất công bố trong Lễ </w:t>
      </w:r>
      <w:r w:rsidR="00957327">
        <w:rPr>
          <w:iCs/>
        </w:rPr>
        <w:t>B</w:t>
      </w:r>
      <w:r w:rsidR="00D01539">
        <w:rPr>
          <w:iCs/>
        </w:rPr>
        <w:t>áo công chiều nay</w:t>
      </w:r>
      <w:r w:rsidR="006C2E0A">
        <w:rPr>
          <w:iCs/>
        </w:rPr>
        <w:t>,</w:t>
      </w:r>
      <w:r w:rsidR="00D01539">
        <w:rPr>
          <w:iCs/>
        </w:rPr>
        <w:t xml:space="preserve"> </w:t>
      </w:r>
      <w:r w:rsidR="0038659A">
        <w:rPr>
          <w:iCs/>
        </w:rPr>
        <w:t xml:space="preserve">được </w:t>
      </w:r>
      <w:r w:rsidR="00D01539">
        <w:rPr>
          <w:iCs/>
        </w:rPr>
        <w:t>Gala Dinner trên 2.000 Thầy và trò sẽ ăn mừng</w:t>
      </w:r>
      <w:r w:rsidR="006C2E0A">
        <w:rPr>
          <w:iCs/>
        </w:rPr>
        <w:t xml:space="preserve"> tối nay</w:t>
      </w:r>
      <w:r w:rsidR="007C757D">
        <w:rPr>
          <w:iCs/>
        </w:rPr>
        <w:t xml:space="preserve"> là chuỗi hoạt động rất ý nghĩa</w:t>
      </w:r>
      <w:r w:rsidR="00244EF3">
        <w:rPr>
          <w:iCs/>
        </w:rPr>
        <w:t>. Tuy mới bước vào Chuyển đổi số từ 2020, dữ liệu chưa lưu trữ được nhiều, thông minh hóa chưa được bao nhiêu nhưng phát huy được đội ngũ con người với bản sắc văn hóa “Rạng Đông Anh hùng &amp; Có</w:t>
      </w:r>
      <w:r w:rsidR="006C2E0A">
        <w:rPr>
          <w:iCs/>
        </w:rPr>
        <w:t xml:space="preserve"> </w:t>
      </w:r>
      <w:r w:rsidR="00244EF3">
        <w:rPr>
          <w:iCs/>
        </w:rPr>
        <w:t xml:space="preserve">Bác Hồ” chắc chắn Rạng Đông </w:t>
      </w:r>
      <w:r w:rsidR="00DF5FD4">
        <w:rPr>
          <w:iCs/>
        </w:rPr>
        <w:t xml:space="preserve">thực hiện </w:t>
      </w:r>
      <w:r w:rsidR="00997A86">
        <w:rPr>
          <w:iCs/>
        </w:rPr>
        <w:t>thành công</w:t>
      </w:r>
      <w:r w:rsidR="00244EF3">
        <w:rPr>
          <w:iCs/>
        </w:rPr>
        <w:t xml:space="preserve"> bước phát triển bứt phá mới.</w:t>
      </w:r>
    </w:p>
    <w:p w14:paraId="3E5064B3" w14:textId="2D33ED3D" w:rsidR="008E5421" w:rsidRDefault="00334278" w:rsidP="008E5421">
      <w:pPr>
        <w:spacing w:before="120" w:line="360" w:lineRule="exact"/>
        <w:ind w:firstLine="360"/>
        <w:jc w:val="both"/>
        <w:rPr>
          <w:iCs/>
        </w:rPr>
      </w:pPr>
      <w:r>
        <w:rPr>
          <w:iCs/>
        </w:rPr>
        <w:t xml:space="preserve">Ngày 28/4/2021 hôm nay là một ngày rất đặc biệt. Năm nay chính là năm Công ty Rạng Đông tròn chẵn 60 năm thành lập, tròn chẵn một hoa giáp. </w:t>
      </w:r>
      <w:r w:rsidR="00AF710E">
        <w:rPr>
          <w:iCs/>
        </w:rPr>
        <w:t xml:space="preserve">          </w:t>
      </w:r>
      <w:r>
        <w:rPr>
          <w:iCs/>
        </w:rPr>
        <w:t xml:space="preserve">Hôm nay, ở hội trường này, chúng ta long trọng tổ chức Lễ Kỷ niệm 57 năm </w:t>
      </w:r>
      <w:r w:rsidR="00ED594B">
        <w:rPr>
          <w:iCs/>
        </w:rPr>
        <w:t>N</w:t>
      </w:r>
      <w:r>
        <w:rPr>
          <w:iCs/>
        </w:rPr>
        <w:t>gày Bác Hồ về thăm Nhà máy Rạng Đông</w:t>
      </w:r>
      <w:r w:rsidR="00216B25">
        <w:rPr>
          <w:iCs/>
        </w:rPr>
        <w:t>, B</w:t>
      </w:r>
      <w:r>
        <w:rPr>
          <w:iCs/>
        </w:rPr>
        <w:t xml:space="preserve">áo công với Bác Hồ kết quả bước đầu năm đầu tiên thực hiện Chiến lược Chuyển đổi số Công ty giai đoạn 2020 – 2025, tầm nhìn 2030 củng cố thêm niềm tin, cùng nhau quyết tâm hơn nữa thực hiện </w:t>
      </w:r>
      <w:r w:rsidR="000B4FE0">
        <w:rPr>
          <w:iCs/>
        </w:rPr>
        <w:t xml:space="preserve">         </w:t>
      </w:r>
      <w:r>
        <w:rPr>
          <w:iCs/>
        </w:rPr>
        <w:t>nguyện ước: “Phát triển để mãi xứng danh Rạng Đông Anh h</w:t>
      </w:r>
      <w:r w:rsidR="000B4FE0">
        <w:rPr>
          <w:iCs/>
        </w:rPr>
        <w:t>ùng &amp; Có Bác Hồ - Làm thỏa lòng Bác mong!” thực hiện Nghị quyết Đại hội XIII, hòa trong</w:t>
      </w:r>
      <w:r w:rsidR="0044132E">
        <w:rPr>
          <w:iCs/>
        </w:rPr>
        <w:t xml:space="preserve">              </w:t>
      </w:r>
      <w:r w:rsidR="000B4FE0">
        <w:rPr>
          <w:iCs/>
        </w:rPr>
        <w:t xml:space="preserve"> khát vọng của cả dân tộc phấn đấu xây dựng Việt Nam Hùng cường – Phồn vinh và Hạnh phúc!</w:t>
      </w:r>
    </w:p>
    <w:p w14:paraId="77DC644C" w14:textId="69CED1B8" w:rsidR="00F047DE" w:rsidRPr="008E5421" w:rsidRDefault="00F047DE" w:rsidP="008E5421">
      <w:pPr>
        <w:spacing w:before="120" w:line="360" w:lineRule="exact"/>
        <w:ind w:firstLine="360"/>
        <w:jc w:val="both"/>
        <w:rPr>
          <w:iCs/>
        </w:rPr>
      </w:pPr>
      <w:r w:rsidRPr="004949BB">
        <w:rPr>
          <w:i/>
        </w:rPr>
        <w:t>Kính thưa các đồng chí!</w:t>
      </w:r>
    </w:p>
    <w:p w14:paraId="6F5CE7DC" w14:textId="062863A4" w:rsidR="00F047DE" w:rsidRDefault="00F047DE" w:rsidP="00836FC3">
      <w:pPr>
        <w:spacing w:before="120" w:line="360" w:lineRule="exact"/>
        <w:ind w:firstLine="360"/>
        <w:jc w:val="both"/>
        <w:rPr>
          <w:iCs/>
        </w:rPr>
      </w:pPr>
      <w:r>
        <w:rPr>
          <w:iCs/>
        </w:rPr>
        <w:t xml:space="preserve">Lịch sử 60 năm Rạng Đông là lịch sử các thế hệ Người Rạng Đông </w:t>
      </w:r>
      <w:r w:rsidR="00AB12E7">
        <w:rPr>
          <w:iCs/>
        </w:rPr>
        <w:t>đi</w:t>
      </w:r>
      <w:r>
        <w:rPr>
          <w:iCs/>
        </w:rPr>
        <w:t xml:space="preserve"> theo </w:t>
      </w:r>
      <w:r w:rsidR="00AB12E7">
        <w:rPr>
          <w:iCs/>
        </w:rPr>
        <w:t>ánh sáng soi đường của</w:t>
      </w:r>
      <w:r>
        <w:rPr>
          <w:iCs/>
        </w:rPr>
        <w:t xml:space="preserve"> Bác, “Thi đua học tập làm theo lời Bác dạy”, “Thi đua </w:t>
      </w:r>
      <w:r>
        <w:rPr>
          <w:iCs/>
        </w:rPr>
        <w:lastRenderedPageBreak/>
        <w:t>làm theo lời Bác trong mọi công việc thường xuyên hàng ngày của tất cả mọi người” và từ 2020</w:t>
      </w:r>
      <w:r w:rsidR="00CC0618">
        <w:rPr>
          <w:iCs/>
        </w:rPr>
        <w:t xml:space="preserve"> </w:t>
      </w:r>
      <w:r>
        <w:rPr>
          <w:iCs/>
        </w:rPr>
        <w:t>triển khai Chiến lược Chuyển đổi số Công ty giai đoạn 2020 – 2025, tầm nhìn 2030 là “ Thi đua Lao động sáng tạo – Làm thỏa lòng Bác mong!”.</w:t>
      </w:r>
    </w:p>
    <w:p w14:paraId="7A1EE281" w14:textId="77777777" w:rsidR="00F047DE" w:rsidRDefault="00F047DE" w:rsidP="00836FC3">
      <w:pPr>
        <w:spacing w:before="120" w:line="360" w:lineRule="exact"/>
        <w:ind w:firstLine="360"/>
        <w:jc w:val="both"/>
        <w:rPr>
          <w:iCs/>
        </w:rPr>
      </w:pPr>
      <w:r>
        <w:rPr>
          <w:iCs/>
        </w:rPr>
        <w:t xml:space="preserve">Chính vì vậy, 60 năm qua, Rạng Đông đã vượt qua nhiều thách thức và không ngừng phát triển. </w:t>
      </w:r>
    </w:p>
    <w:p w14:paraId="7CBC6C3A" w14:textId="7C407799" w:rsidR="00185D1E" w:rsidRDefault="00F047DE" w:rsidP="00836FC3">
      <w:pPr>
        <w:spacing w:before="120" w:line="360" w:lineRule="exact"/>
        <w:ind w:firstLine="360"/>
        <w:jc w:val="both"/>
        <w:rPr>
          <w:iCs/>
        </w:rPr>
      </w:pPr>
      <w:r>
        <w:rPr>
          <w:iCs/>
        </w:rPr>
        <w:t>Sau “Sự kiện Vịnh Bắc Bộ” trước khả năng Mỹ có thể ném bom Miền Bắc, để bảo vệ máy móc thiết bị, chỉ trong 2 ngày toàn bộ các thiết bị chính của nhà máy đ</w:t>
      </w:r>
      <w:r w:rsidR="00BE44AF">
        <w:rPr>
          <w:iCs/>
        </w:rPr>
        <w:t>ã</w:t>
      </w:r>
      <w:r>
        <w:rPr>
          <w:iCs/>
        </w:rPr>
        <w:t xml:space="preserve"> được tháo dỡ sơ tán vào hang núi ở Hà Tây</w:t>
      </w:r>
      <w:r w:rsidR="00B726BA">
        <w:rPr>
          <w:iCs/>
        </w:rPr>
        <w:t>;</w:t>
      </w:r>
      <w:r>
        <w:rPr>
          <w:iCs/>
        </w:rPr>
        <w:t xml:space="preserve"> </w:t>
      </w:r>
      <w:r w:rsidR="00B726BA">
        <w:rPr>
          <w:iCs/>
        </w:rPr>
        <w:t>C</w:t>
      </w:r>
      <w:r>
        <w:rPr>
          <w:iCs/>
        </w:rPr>
        <w:t xml:space="preserve">hỉ sau 2 tháng, một Nhà máy mới kể cả các lò khí hóa than, kể cả bồn chứa hơi than và dây chuyền sản xuất đèn ô tô đã được xây dựng ở Tiên Lữ Hưng Yên để cung cấp đèn ô tô </w:t>
      </w:r>
      <w:r w:rsidR="00185D1E">
        <w:rPr>
          <w:iCs/>
        </w:rPr>
        <w:t>cho xe ta ra trận.</w:t>
      </w:r>
    </w:p>
    <w:p w14:paraId="7AAC4BDB" w14:textId="77777777" w:rsidR="00185D1E" w:rsidRDefault="00185D1E" w:rsidP="00836FC3">
      <w:pPr>
        <w:spacing w:before="120" w:line="360" w:lineRule="exact"/>
        <w:ind w:firstLine="360"/>
        <w:jc w:val="both"/>
        <w:rPr>
          <w:iCs/>
        </w:rPr>
      </w:pPr>
      <w:r>
        <w:rPr>
          <w:iCs/>
        </w:rPr>
        <w:t xml:space="preserve">Năm 1972, xưởng phích nước bị trúng bom, lập tức các phòng làm việc của khu Văn phòng được cải tạo, các máy móc sản xuất được chế tạo và sản xuất nhanh chóng được phục hồi. </w:t>
      </w:r>
    </w:p>
    <w:p w14:paraId="5B0412B8" w14:textId="47B1086A" w:rsidR="00F047DE" w:rsidRDefault="00185D1E" w:rsidP="00836FC3">
      <w:pPr>
        <w:spacing w:before="120" w:line="360" w:lineRule="exact"/>
        <w:ind w:firstLine="360"/>
        <w:jc w:val="both"/>
        <w:rPr>
          <w:iCs/>
        </w:rPr>
      </w:pPr>
      <w:r>
        <w:rPr>
          <w:iCs/>
        </w:rPr>
        <w:t xml:space="preserve">Khi không may xảy ra những sự cố lớn, như nổ bể chứa khí ga 300M3, </w:t>
      </w:r>
      <w:r w:rsidR="00CF185E">
        <w:rPr>
          <w:iCs/>
        </w:rPr>
        <w:t xml:space="preserve">            </w:t>
      </w:r>
      <w:r>
        <w:rPr>
          <w:iCs/>
        </w:rPr>
        <w:t xml:space="preserve">khí Hydro 100M3 và gần đây tai nạn hỏa hoạn lớn ngày 28/8/2019. Trước những </w:t>
      </w:r>
      <w:r w:rsidR="00E33C16">
        <w:rPr>
          <w:iCs/>
        </w:rPr>
        <w:t xml:space="preserve">         </w:t>
      </w:r>
      <w:r>
        <w:rPr>
          <w:iCs/>
        </w:rPr>
        <w:t xml:space="preserve">tai nạn xảy ra, toàn Công ty đoàn kết hơn, không đổ lỗi đổ trách nhiệm cho nhau mà cùng nhau khẩn trương khắc phục, phục hồi sản xuất nhanh nhất với hiệu quả cao hơn để bù đắp thiệt hại. Bình quân 4 tháng cuối năm 2019 sau cháy, </w:t>
      </w:r>
      <w:r w:rsidR="00E33C16">
        <w:rPr>
          <w:iCs/>
        </w:rPr>
        <w:t xml:space="preserve">          </w:t>
      </w:r>
      <w:r>
        <w:rPr>
          <w:iCs/>
        </w:rPr>
        <w:t>doanh thu tháng tăng 1,67 lần, lợi nhuận tăng 2,22 lần so với bình quân 8 tháng trước khi cháy.</w:t>
      </w:r>
    </w:p>
    <w:p w14:paraId="723A14BF" w14:textId="6E76FBE2" w:rsidR="00764E7E" w:rsidRDefault="00764E7E" w:rsidP="00836FC3">
      <w:pPr>
        <w:tabs>
          <w:tab w:val="left" w:pos="7797"/>
        </w:tabs>
        <w:spacing w:before="120" w:line="360" w:lineRule="exact"/>
        <w:ind w:firstLine="360"/>
        <w:jc w:val="both"/>
        <w:rPr>
          <w:iCs/>
        </w:rPr>
      </w:pPr>
      <w:r>
        <w:rPr>
          <w:iCs/>
        </w:rPr>
        <w:t>Cuộc Đổi mới lần thứ nhất theo tinh thần Đại hội VI, Nhà nước xóa bỏ cơ chế kế hoạch hóa tập trung bao cấp, do không được chuẩn bị trước</w:t>
      </w:r>
      <w:r w:rsidR="00833101">
        <w:rPr>
          <w:iCs/>
        </w:rPr>
        <w:t>,</w:t>
      </w:r>
      <w:r>
        <w:rPr>
          <w:iCs/>
        </w:rPr>
        <w:t xml:space="preserve"> khi dứt khỏi </w:t>
      </w:r>
      <w:r w:rsidR="005D4D73">
        <w:rPr>
          <w:iCs/>
        </w:rPr>
        <w:t xml:space="preserve">            </w:t>
      </w:r>
      <w:r>
        <w:rPr>
          <w:iCs/>
        </w:rPr>
        <w:t xml:space="preserve">bầu </w:t>
      </w:r>
      <w:r w:rsidR="005D4D73">
        <w:rPr>
          <w:iCs/>
        </w:rPr>
        <w:t>sữa</w:t>
      </w:r>
      <w:r>
        <w:rPr>
          <w:iCs/>
        </w:rPr>
        <w:t xml:space="preserve"> bao cấp và phải cạnh tranh với hàng ngoại, cả nhà máy tới 1.600 </w:t>
      </w:r>
      <w:r w:rsidR="00C5525E">
        <w:rPr>
          <w:iCs/>
        </w:rPr>
        <w:t xml:space="preserve">              </w:t>
      </w:r>
      <w:r>
        <w:rPr>
          <w:iCs/>
        </w:rPr>
        <w:t>con người doanh thu một năm chưa được 7 tỷ đồng phải đóng cửa liền 6 tháng, r</w:t>
      </w:r>
      <w:r w:rsidR="00833101">
        <w:rPr>
          <w:iCs/>
        </w:rPr>
        <w:t>ồi</w:t>
      </w:r>
      <w:r>
        <w:rPr>
          <w:iCs/>
        </w:rPr>
        <w:t xml:space="preserve"> năm sau 3 tháng. Con </w:t>
      </w:r>
      <w:r w:rsidR="009B4593">
        <w:rPr>
          <w:iCs/>
        </w:rPr>
        <w:t>thuyền</w:t>
      </w:r>
      <w:r w:rsidR="00A672A8">
        <w:rPr>
          <w:iCs/>
        </w:rPr>
        <w:t xml:space="preserve"> </w:t>
      </w:r>
      <w:r>
        <w:rPr>
          <w:iCs/>
        </w:rPr>
        <w:t xml:space="preserve">Rạng Đông sắp đắm chìm, phải tổ chức lại </w:t>
      </w:r>
      <w:r w:rsidR="00C5525E">
        <w:rPr>
          <w:iCs/>
        </w:rPr>
        <w:t xml:space="preserve">         </w:t>
      </w:r>
      <w:r>
        <w:rPr>
          <w:iCs/>
        </w:rPr>
        <w:t>sản xuất, tinh giảm biên chế, 40% lao động phải nghỉ việc. Người Rạng Đông lúc nguy nan càng đoàn kết hơn, từng đơn vị bàn bạc, người nhiều tuổi tự nguyện nghỉ việc, giành cho anh em trẻ ở lại làm việc. Chúng ta nhớ mãi đồng chí Lê Phi, người chiến sỹ Điện Biên năm xưa, Phó Giám đốc – Trưởng Ban sắp xếp</w:t>
      </w:r>
      <w:r w:rsidR="00A672A8">
        <w:rPr>
          <w:iCs/>
        </w:rPr>
        <w:t xml:space="preserve">              </w:t>
      </w:r>
      <w:r>
        <w:rPr>
          <w:iCs/>
        </w:rPr>
        <w:t xml:space="preserve"> lao động, sau khi sắp xếp </w:t>
      </w:r>
      <w:r w:rsidR="00FD3E10">
        <w:rPr>
          <w:iCs/>
        </w:rPr>
        <w:t xml:space="preserve">xong </w:t>
      </w:r>
      <w:r>
        <w:rPr>
          <w:iCs/>
        </w:rPr>
        <w:t>cho 700 CBCNV nghỉ việc</w:t>
      </w:r>
      <w:r w:rsidR="006F2459">
        <w:rPr>
          <w:iCs/>
        </w:rPr>
        <w:t>,</w:t>
      </w:r>
      <w:r>
        <w:rPr>
          <w:iCs/>
        </w:rPr>
        <w:t xml:space="preserve"> </w:t>
      </w:r>
      <w:r w:rsidR="00BB67FA">
        <w:rPr>
          <w:iCs/>
        </w:rPr>
        <w:t>Anh 3 lần viết đơn xin nghỉ. “Lãnh đạo mình vận động anh em, tôi nghỉ để mình nói và làm là một”.</w:t>
      </w:r>
    </w:p>
    <w:p w14:paraId="08730915" w14:textId="0AF7E88F" w:rsidR="00BB67FA" w:rsidRDefault="007B0D5B" w:rsidP="00836FC3">
      <w:pPr>
        <w:spacing w:before="120" w:line="360" w:lineRule="exact"/>
        <w:ind w:firstLine="360"/>
        <w:jc w:val="both"/>
        <w:rPr>
          <w:iCs/>
        </w:rPr>
      </w:pPr>
      <w:r>
        <w:rPr>
          <w:iCs/>
        </w:rPr>
        <w:t xml:space="preserve">Năm 1990 sản xuất được phục hồi nhưng vẫn còn bị lỗ. Nhờ biên chế </w:t>
      </w:r>
      <w:r w:rsidR="00AF4C3C">
        <w:rPr>
          <w:iCs/>
        </w:rPr>
        <w:t xml:space="preserve">               </w:t>
      </w:r>
      <w:r>
        <w:rPr>
          <w:iCs/>
        </w:rPr>
        <w:t xml:space="preserve">gọn gàng, tổ chức lại sản xuất và thay đổi cơ chế điều hành sản xuất phát triển, mấy năm liền năm sau cao gấp đôi năm trước. Để cạnh tranh trên thị trường cần </w:t>
      </w:r>
      <w:r>
        <w:rPr>
          <w:iCs/>
        </w:rPr>
        <w:lastRenderedPageBreak/>
        <w:t xml:space="preserve">đầu tư hiện đại hóa Công ty. Trong 10 năm cần tới 120 tỷ đồng, không còn được Nhà nước xét duyệt và cấp vốn đầu tư, CBCNV Công ty đã giành tiền thưởng </w:t>
      </w:r>
      <w:r w:rsidR="00452C19">
        <w:rPr>
          <w:iCs/>
        </w:rPr>
        <w:t xml:space="preserve">hàng </w:t>
      </w:r>
      <w:r>
        <w:rPr>
          <w:iCs/>
        </w:rPr>
        <w:t xml:space="preserve">năm của mình cho Công ty vay, mang tiền nhàn rỗi của gia đình cho </w:t>
      </w:r>
      <w:r w:rsidR="00452C19">
        <w:rPr>
          <w:iCs/>
        </w:rPr>
        <w:t xml:space="preserve">             </w:t>
      </w:r>
      <w:r>
        <w:rPr>
          <w:iCs/>
        </w:rPr>
        <w:t>Công ty vay để đầu tư tới 2/3</w:t>
      </w:r>
      <w:r w:rsidR="00F151CD">
        <w:rPr>
          <w:iCs/>
        </w:rPr>
        <w:t xml:space="preserve"> tổng vốn đầu tư</w:t>
      </w:r>
      <w:r>
        <w:rPr>
          <w:iCs/>
        </w:rPr>
        <w:t>. Cũng nhờ nguồn tiền thưởng hơn 10 năm cho</w:t>
      </w:r>
      <w:r w:rsidR="00F151CD">
        <w:rPr>
          <w:iCs/>
        </w:rPr>
        <w:t xml:space="preserve"> </w:t>
      </w:r>
      <w:r>
        <w:rPr>
          <w:iCs/>
        </w:rPr>
        <w:t xml:space="preserve">Công ty vay, nên năm 2004 khi cổ phần hóa được bán giá ưu đãi 7 ngàn đồng, giá sàn 10 ngàn đồng </w:t>
      </w:r>
      <w:r w:rsidR="004D335B">
        <w:rPr>
          <w:iCs/>
        </w:rPr>
        <w:t xml:space="preserve">một cổ phiếu, </w:t>
      </w:r>
      <w:r>
        <w:rPr>
          <w:iCs/>
        </w:rPr>
        <w:t>tới 96% CBCNV mua được cổ phần, chiếm tới 42,6% số cổ p</w:t>
      </w:r>
      <w:r w:rsidR="004D335B">
        <w:rPr>
          <w:iCs/>
        </w:rPr>
        <w:t>hiếu</w:t>
      </w:r>
      <w:r>
        <w:rPr>
          <w:iCs/>
        </w:rPr>
        <w:t xml:space="preserve"> Công ty.</w:t>
      </w:r>
      <w:r w:rsidR="00452C19">
        <w:rPr>
          <w:iCs/>
        </w:rPr>
        <w:t xml:space="preserve"> </w:t>
      </w:r>
      <w:r>
        <w:rPr>
          <w:iCs/>
        </w:rPr>
        <w:t>Khi còn là doanh nghiệp Nhà nước, chế độ làm chủ tập thể cũng có thể thực hiện, khi cổ phần hóa, nếu chủ trương của Đảng được thực hiện đúng, những người lãnh đạo không tham lam, người lao động lúc này thực sự là chủ sở hữu Công ty. Công nhân lao động không phải</w:t>
      </w:r>
      <w:r w:rsidR="00E72788">
        <w:rPr>
          <w:iCs/>
        </w:rPr>
        <w:t xml:space="preserve"> người</w:t>
      </w:r>
      <w:r>
        <w:rPr>
          <w:iCs/>
        </w:rPr>
        <w:t xml:space="preserve"> làm thuê mà họ làm </w:t>
      </w:r>
      <w:r w:rsidR="00523DD1">
        <w:rPr>
          <w:iCs/>
        </w:rPr>
        <w:t xml:space="preserve">việc </w:t>
      </w:r>
      <w:r>
        <w:rPr>
          <w:iCs/>
        </w:rPr>
        <w:t>cho chính họ và đóng góp với xã hội. Thu nhập của người lao động không phải là chi phí mà là chia sẻ giá trị gia tăng do chính họ tạo ra. Chuyển sang</w:t>
      </w:r>
      <w:r w:rsidR="00E72788">
        <w:rPr>
          <w:iCs/>
        </w:rPr>
        <w:t xml:space="preserve"> </w:t>
      </w:r>
      <w:r>
        <w:rPr>
          <w:iCs/>
        </w:rPr>
        <w:t>cổ phần hóa, chính là cơ hội để Công ty phát triển liên tục</w:t>
      </w:r>
      <w:r w:rsidR="00752476">
        <w:rPr>
          <w:iCs/>
        </w:rPr>
        <w:t xml:space="preserve"> và mạnh mẽ hơn nhiều lần.</w:t>
      </w:r>
    </w:p>
    <w:p w14:paraId="76FC74FB" w14:textId="0DC29805" w:rsidR="00F44B4F" w:rsidRDefault="00194716" w:rsidP="006203C7">
      <w:pPr>
        <w:spacing w:before="120" w:line="360" w:lineRule="exact"/>
        <w:ind w:firstLine="360"/>
        <w:jc w:val="both"/>
        <w:rPr>
          <w:iCs/>
        </w:rPr>
      </w:pPr>
      <w:r>
        <w:rPr>
          <w:iCs/>
        </w:rPr>
        <w:t>Khi Bác Hồ về thăm, do chất lượng sản phẩm kém, Cố Giám đốc Hoàng Lâm năm 1964 – 1965</w:t>
      </w:r>
      <w:r w:rsidR="00770690">
        <w:rPr>
          <w:iCs/>
        </w:rPr>
        <w:t xml:space="preserve"> đã</w:t>
      </w:r>
      <w:r>
        <w:rPr>
          <w:iCs/>
        </w:rPr>
        <w:t xml:space="preserve"> liên hệ với Trường Đại học Bách khoa Hà Nội. Và ngay sau đó cố Chủ nhiệm Khoa Điện Trường Đại học Bách khoa Hà Nội</w:t>
      </w:r>
      <w:r w:rsidR="00770690">
        <w:rPr>
          <w:iCs/>
        </w:rPr>
        <w:t xml:space="preserve"> - </w:t>
      </w:r>
      <w:r>
        <w:rPr>
          <w:iCs/>
        </w:rPr>
        <w:t xml:space="preserve">Thầy </w:t>
      </w:r>
      <w:r w:rsidR="00770690">
        <w:rPr>
          <w:iCs/>
        </w:rPr>
        <w:t xml:space="preserve">      </w:t>
      </w:r>
      <w:r>
        <w:rPr>
          <w:iCs/>
        </w:rPr>
        <w:t>Nguyễn Như Kim cùng Phó Tiến sỹ Trần Đức Hân (nay là Giáo sư) đã về giúp Nhà máy</w:t>
      </w:r>
      <w:r w:rsidR="00770690">
        <w:rPr>
          <w:iCs/>
        </w:rPr>
        <w:t xml:space="preserve"> </w:t>
      </w:r>
      <w:r>
        <w:rPr>
          <w:iCs/>
        </w:rPr>
        <w:t>vấn đề kỹ thuật chân không, vấn đề cốt lõi của sản phẩm điện chân không.</w:t>
      </w:r>
      <w:r w:rsidR="00770690">
        <w:rPr>
          <w:iCs/>
        </w:rPr>
        <w:t xml:space="preserve"> </w:t>
      </w:r>
      <w:r>
        <w:rPr>
          <w:iCs/>
        </w:rPr>
        <w:t>Cố Giám đốc Hoàng Lâm còn hết sức quan tâm thu nạp, gửi đi nước ngoài đào tạo đội ngũ Khoa học – Kỹ thuật của Nhà máy và hết sức</w:t>
      </w:r>
      <w:r w:rsidR="005A0D22">
        <w:rPr>
          <w:iCs/>
        </w:rPr>
        <w:t xml:space="preserve"> tạo điều kiện cho đội ngũ này trưởng thành để nhanh chóng làm chủ Khoa học Kỹ thuật như lời</w:t>
      </w:r>
      <w:r w:rsidR="00C572C2">
        <w:rPr>
          <w:iCs/>
        </w:rPr>
        <w:t xml:space="preserve"> </w:t>
      </w:r>
      <w:r w:rsidR="005A0D22">
        <w:rPr>
          <w:iCs/>
        </w:rPr>
        <w:t xml:space="preserve"> căn dặn của Bác Hồ khi người về thăm</w:t>
      </w:r>
      <w:r w:rsidR="00E250EF">
        <w:rPr>
          <w:iCs/>
        </w:rPr>
        <w:t>.</w:t>
      </w:r>
      <w:r w:rsidR="00AE3175">
        <w:rPr>
          <w:iCs/>
        </w:rPr>
        <w:t xml:space="preserve"> </w:t>
      </w:r>
      <w:r w:rsidR="005A0D22">
        <w:rPr>
          <w:iCs/>
        </w:rPr>
        <w:t xml:space="preserve">“60 năm phát triển bằng Khoa học &amp; </w:t>
      </w:r>
      <w:r w:rsidR="00F44B4F">
        <w:rPr>
          <w:iCs/>
        </w:rPr>
        <w:t xml:space="preserve">           </w:t>
      </w:r>
      <w:r w:rsidR="005A0D22">
        <w:rPr>
          <w:iCs/>
        </w:rPr>
        <w:t xml:space="preserve">Công nghệ …” </w:t>
      </w:r>
      <w:r w:rsidR="004E5BAB">
        <w:rPr>
          <w:iCs/>
        </w:rPr>
        <w:t>đã hình thành</w:t>
      </w:r>
      <w:r w:rsidR="00F44B4F">
        <w:rPr>
          <w:iCs/>
        </w:rPr>
        <w:t xml:space="preserve"> </w:t>
      </w:r>
      <w:r w:rsidR="005A0D22">
        <w:rPr>
          <w:iCs/>
        </w:rPr>
        <w:t>từ lúc đó</w:t>
      </w:r>
      <w:r w:rsidR="00E250EF">
        <w:rPr>
          <w:iCs/>
        </w:rPr>
        <w:t>!</w:t>
      </w:r>
    </w:p>
    <w:p w14:paraId="6A72BC3D" w14:textId="4EEBDDFD" w:rsidR="00773FF7" w:rsidRDefault="005A0D22" w:rsidP="00F44B4F">
      <w:pPr>
        <w:spacing w:before="120" w:line="360" w:lineRule="exact"/>
        <w:ind w:firstLine="360"/>
        <w:jc w:val="both"/>
        <w:rPr>
          <w:iCs/>
        </w:rPr>
      </w:pPr>
      <w:r>
        <w:rPr>
          <w:iCs/>
        </w:rPr>
        <w:t>Ban đầu nhà máy do Trung Quốc giúp xây dựng.</w:t>
      </w:r>
      <w:r w:rsidR="004E5BAB">
        <w:rPr>
          <w:iCs/>
        </w:rPr>
        <w:t xml:space="preserve"> </w:t>
      </w:r>
      <w:r>
        <w:rPr>
          <w:iCs/>
        </w:rPr>
        <w:t xml:space="preserve">Ở một đất nước mà than antraxit lộ thiên, khai thác được hàng trăm năm, nhưng cục than đốt lò thủy tinh </w:t>
      </w:r>
      <w:r w:rsidR="00F92AF8">
        <w:rPr>
          <w:iCs/>
        </w:rPr>
        <w:t xml:space="preserve">cũng </w:t>
      </w:r>
      <w:r>
        <w:rPr>
          <w:iCs/>
        </w:rPr>
        <w:t>phải nhập than bé</w:t>
      </w:r>
      <w:r w:rsidR="00C572C2">
        <w:rPr>
          <w:iCs/>
        </w:rPr>
        <w:t>o</w:t>
      </w:r>
      <w:r>
        <w:rPr>
          <w:iCs/>
        </w:rPr>
        <w:t xml:space="preserve"> Đại Đồng,</w:t>
      </w:r>
      <w:r w:rsidR="00F44B4F">
        <w:rPr>
          <w:iCs/>
        </w:rPr>
        <w:t xml:space="preserve"> </w:t>
      </w:r>
      <w:r>
        <w:rPr>
          <w:iCs/>
        </w:rPr>
        <w:t>viên gạch chịu lửa dị hình không mua của Trung Quốc thì chẳng mua của ai được.</w:t>
      </w:r>
      <w:r w:rsidR="00F44B4F">
        <w:rPr>
          <w:iCs/>
        </w:rPr>
        <w:t xml:space="preserve"> </w:t>
      </w:r>
      <w:r>
        <w:rPr>
          <w:iCs/>
        </w:rPr>
        <w:t xml:space="preserve">Lực lượng Khoa học và Kỹ thuật của Công ty đã giải quyết tốt vấn đề phụ thuộc nước ngoài. Các lò khí hóa than </w:t>
      </w:r>
      <w:r w:rsidR="00C41AA7">
        <w:rPr>
          <w:iCs/>
        </w:rPr>
        <w:t>mới</w:t>
      </w:r>
      <w:r w:rsidR="00533A49">
        <w:rPr>
          <w:iCs/>
        </w:rPr>
        <w:t xml:space="preserve"> được tự chế tạo theo </w:t>
      </w:r>
      <w:r>
        <w:rPr>
          <w:iCs/>
        </w:rPr>
        <w:t xml:space="preserve">thiết kế của Đức, lò nấu thủy tinh đã chuyển sang lò bể </w:t>
      </w:r>
      <w:r w:rsidR="00533A49">
        <w:rPr>
          <w:iCs/>
        </w:rPr>
        <w:t xml:space="preserve">         </w:t>
      </w:r>
      <w:r>
        <w:rPr>
          <w:iCs/>
        </w:rPr>
        <w:t>sử dụng các loại gạch tiêu chuẩn</w:t>
      </w:r>
      <w:r w:rsidR="00773FF7">
        <w:rPr>
          <w:iCs/>
        </w:rPr>
        <w:t xml:space="preserve"> và khí than được chế từ than antraxit bằng các lò khí hóa công suất cao. Nguồn cung thiết bị và vật liệu từ Trung Quốc bị đứt đoạn, sản xuất không bị ảnh hưởng, ngược lại được nâng lên đẳng cấp mới với bơm hút chân không của Anh, máy rút khí phích của Nhật Bản, dây tóc xoắn kép và đầu đèn đạt chuẩn Châu Âu cho</w:t>
      </w:r>
      <w:r w:rsidR="00EC0016">
        <w:rPr>
          <w:iCs/>
        </w:rPr>
        <w:t xml:space="preserve"> </w:t>
      </w:r>
      <w:r w:rsidR="00773FF7">
        <w:rPr>
          <w:iCs/>
        </w:rPr>
        <w:t>đèn dây tóc, dây tóc xoắn ba lần cho đèn phóng điện.</w:t>
      </w:r>
    </w:p>
    <w:p w14:paraId="65D50AF2" w14:textId="04C321DF" w:rsidR="00773FF7" w:rsidRDefault="00773FF7" w:rsidP="00836FC3">
      <w:pPr>
        <w:spacing w:before="120" w:line="360" w:lineRule="exact"/>
        <w:ind w:firstLine="360"/>
        <w:jc w:val="both"/>
        <w:rPr>
          <w:iCs/>
        </w:rPr>
      </w:pPr>
      <w:r>
        <w:rPr>
          <w:iCs/>
        </w:rPr>
        <w:lastRenderedPageBreak/>
        <w:t xml:space="preserve">Khi Khối </w:t>
      </w:r>
      <w:r w:rsidR="00A416E4">
        <w:rPr>
          <w:iCs/>
        </w:rPr>
        <w:t>T</w:t>
      </w:r>
      <w:r>
        <w:rPr>
          <w:iCs/>
        </w:rPr>
        <w:t xml:space="preserve">ương trợ kinh tế KGST còn tồn tại, Chính phủ Hungary giúp </w:t>
      </w:r>
      <w:r w:rsidR="00B52735">
        <w:rPr>
          <w:iCs/>
        </w:rPr>
        <w:t xml:space="preserve">        </w:t>
      </w:r>
      <w:r>
        <w:rPr>
          <w:iCs/>
        </w:rPr>
        <w:t>Việt Nam xây dựng nhà máy đèn dây tóc 20 triệu cái/năm do TUNSR</w:t>
      </w:r>
      <w:r w:rsidR="00DB6CA5">
        <w:rPr>
          <w:iCs/>
        </w:rPr>
        <w:t>A</w:t>
      </w:r>
      <w:r>
        <w:rPr>
          <w:iCs/>
        </w:rPr>
        <w:t xml:space="preserve">M </w:t>
      </w:r>
      <w:r w:rsidR="00EC0016">
        <w:rPr>
          <w:iCs/>
        </w:rPr>
        <w:t xml:space="preserve">        </w:t>
      </w:r>
      <w:r>
        <w:rPr>
          <w:iCs/>
        </w:rPr>
        <w:t xml:space="preserve">cung cấp. </w:t>
      </w:r>
      <w:r w:rsidR="00A416E4">
        <w:rPr>
          <w:iCs/>
        </w:rPr>
        <w:t>C</w:t>
      </w:r>
      <w:r>
        <w:rPr>
          <w:iCs/>
        </w:rPr>
        <w:t>ông trình đang dở dang thì Khối Liên Xô &amp; Đông Ấn tan rã,</w:t>
      </w:r>
      <w:r w:rsidR="00A416E4">
        <w:rPr>
          <w:iCs/>
        </w:rPr>
        <w:t xml:space="preserve">             </w:t>
      </w:r>
      <w:r w:rsidR="00EC0016">
        <w:rPr>
          <w:iCs/>
        </w:rPr>
        <w:t>N</w:t>
      </w:r>
      <w:r>
        <w:rPr>
          <w:iCs/>
        </w:rPr>
        <w:t xml:space="preserve">ghị định thư không còn. Đống thiết bị đưa sang </w:t>
      </w:r>
      <w:r w:rsidR="00BC6639">
        <w:rPr>
          <w:iCs/>
        </w:rPr>
        <w:t>để ngoài trời nhiều năm bị</w:t>
      </w:r>
      <w:r w:rsidR="001C485B">
        <w:rPr>
          <w:iCs/>
        </w:rPr>
        <w:t xml:space="preserve">        </w:t>
      </w:r>
      <w:r w:rsidR="00BC6639">
        <w:rPr>
          <w:iCs/>
        </w:rPr>
        <w:t xml:space="preserve"> han rỉ, hư hỏng. Thiết kế thi công lắp đặt lại chưa có. Một Ngân hàng Anh đã mua lại và đã đăng ký </w:t>
      </w:r>
      <w:r w:rsidR="00F83B9B">
        <w:rPr>
          <w:iCs/>
        </w:rPr>
        <w:t>thành lập nhà máy</w:t>
      </w:r>
      <w:r w:rsidR="00BC6639">
        <w:rPr>
          <w:iCs/>
        </w:rPr>
        <w:t xml:space="preserve"> tại Việt Nam với tên First Lighting. Như</w:t>
      </w:r>
      <w:r w:rsidR="005C0A7B">
        <w:rPr>
          <w:iCs/>
        </w:rPr>
        <w:t>ng</w:t>
      </w:r>
      <w:r w:rsidR="00BC6639">
        <w:rPr>
          <w:iCs/>
        </w:rPr>
        <w:t xml:space="preserve"> khi mở hòm gỗ ra kiểm tra, nhiều thiết bị han rỉ, hư hỏng nên hủy bỏ hợp đồng. </w:t>
      </w:r>
      <w:r w:rsidR="001C485B">
        <w:rPr>
          <w:iCs/>
        </w:rPr>
        <w:t xml:space="preserve">              </w:t>
      </w:r>
      <w:r w:rsidR="00BC6639">
        <w:rPr>
          <w:iCs/>
        </w:rPr>
        <w:t>Chính phủ lại đề nghị Hungary cử chuyên gia sang phục hồi và đưa công trình vào h</w:t>
      </w:r>
      <w:r w:rsidR="001C485B">
        <w:rPr>
          <w:iCs/>
        </w:rPr>
        <w:t>oạt</w:t>
      </w:r>
      <w:r w:rsidR="00BC6639">
        <w:rPr>
          <w:iCs/>
        </w:rPr>
        <w:t xml:space="preserve"> động, bạn đòi chi phí </w:t>
      </w:r>
      <w:r w:rsidR="00D24200">
        <w:rPr>
          <w:iCs/>
        </w:rPr>
        <w:t xml:space="preserve">trên </w:t>
      </w:r>
      <w:r w:rsidR="00BC6639">
        <w:rPr>
          <w:iCs/>
        </w:rPr>
        <w:t>2 triệu USD, việc nối lại không thành. Rạng Đông được Chính phủ giao cho tận dụng khối tài sản đó. Không có chuyên gia, không có bản vẽ thi công lắp đặt, không có 2 triệu USD – nhưng các Kỹ sư Việt Nam, Kỹ sư Rạng Đông đã tự phục hồi và đưa phần lớn công trình đó vào hoạt động.</w:t>
      </w:r>
    </w:p>
    <w:p w14:paraId="78AC0337" w14:textId="2F284477" w:rsidR="00E13198" w:rsidRDefault="00E13198" w:rsidP="00836FC3">
      <w:pPr>
        <w:spacing w:before="120" w:line="360" w:lineRule="exact"/>
        <w:ind w:firstLine="360"/>
        <w:jc w:val="both"/>
        <w:rPr>
          <w:iCs/>
        </w:rPr>
      </w:pPr>
      <w:r>
        <w:rPr>
          <w:iCs/>
        </w:rPr>
        <w:t xml:space="preserve">Ban đầu phần lớn các khâu sản xuất thủ công, hàng trăm thợ thổi vỏ bóng </w:t>
      </w:r>
      <w:r w:rsidR="00886781">
        <w:rPr>
          <w:iCs/>
        </w:rPr>
        <w:t xml:space="preserve">       </w:t>
      </w:r>
      <w:r>
        <w:rPr>
          <w:iCs/>
        </w:rPr>
        <w:t xml:space="preserve">bình phích thổi thủ công như </w:t>
      </w:r>
      <w:r w:rsidR="00AB6A02">
        <w:rPr>
          <w:iCs/>
        </w:rPr>
        <w:t xml:space="preserve">đàn </w:t>
      </w:r>
      <w:r>
        <w:rPr>
          <w:iCs/>
        </w:rPr>
        <w:t>kiến trên mặt lò, máy thổi tự động chỉ cần vài người mà năng suất cao hơn chục lần. Khâu lắp ghép đèn dây tóc, giá trị chẳng được bao nhiêu nhưng hàng chục người tỉ mỉ l</w:t>
      </w:r>
      <w:r w:rsidR="001F2C49">
        <w:rPr>
          <w:iCs/>
        </w:rPr>
        <w:t>ắp ráp</w:t>
      </w:r>
      <w:r>
        <w:rPr>
          <w:iCs/>
        </w:rPr>
        <w:t xml:space="preserve"> thủ công </w:t>
      </w:r>
      <w:r w:rsidR="001F2C49">
        <w:rPr>
          <w:iCs/>
        </w:rPr>
        <w:t xml:space="preserve">từng </w:t>
      </w:r>
      <w:r>
        <w:rPr>
          <w:iCs/>
        </w:rPr>
        <w:t xml:space="preserve">chi tiết. </w:t>
      </w:r>
      <w:r w:rsidR="001F2C49">
        <w:rPr>
          <w:iCs/>
        </w:rPr>
        <w:t xml:space="preserve">         </w:t>
      </w:r>
      <w:r>
        <w:rPr>
          <w:iCs/>
        </w:rPr>
        <w:t xml:space="preserve">Chỉ một </w:t>
      </w:r>
      <w:r w:rsidR="00192340">
        <w:rPr>
          <w:iCs/>
        </w:rPr>
        <w:t xml:space="preserve">cỗ </w:t>
      </w:r>
      <w:r>
        <w:rPr>
          <w:iCs/>
        </w:rPr>
        <w:t xml:space="preserve">máy được cơ giới hóa với trục </w:t>
      </w:r>
      <w:r w:rsidR="00192340">
        <w:rPr>
          <w:iCs/>
        </w:rPr>
        <w:t xml:space="preserve">các </w:t>
      </w:r>
      <w:r>
        <w:rPr>
          <w:iCs/>
        </w:rPr>
        <w:t xml:space="preserve">bánh cam và tay đòn cơ khí đủ thay thế hàng chục người. Nhà máy tiến lên hiện đại, nhiều thiết bị được đầu tư từ chính tiền của công nhân lao động </w:t>
      </w:r>
      <w:r w:rsidR="00192340">
        <w:rPr>
          <w:iCs/>
        </w:rPr>
        <w:t xml:space="preserve">tằn tiện </w:t>
      </w:r>
      <w:r>
        <w:rPr>
          <w:iCs/>
        </w:rPr>
        <w:t xml:space="preserve">cho vay, </w:t>
      </w:r>
      <w:r w:rsidR="00192340">
        <w:rPr>
          <w:iCs/>
        </w:rPr>
        <w:t>nay</w:t>
      </w:r>
      <w:r>
        <w:rPr>
          <w:iCs/>
        </w:rPr>
        <w:t xml:space="preserve"> chính h</w:t>
      </w:r>
      <w:r w:rsidR="00192340">
        <w:rPr>
          <w:iCs/>
        </w:rPr>
        <w:t>ọ</w:t>
      </w:r>
      <w:r>
        <w:rPr>
          <w:iCs/>
        </w:rPr>
        <w:t xml:space="preserve"> tr</w:t>
      </w:r>
      <w:r w:rsidR="000677ED">
        <w:rPr>
          <w:iCs/>
        </w:rPr>
        <w:t>ở</w:t>
      </w:r>
      <w:r>
        <w:rPr>
          <w:iCs/>
        </w:rPr>
        <w:t xml:space="preserve"> thành người dư thừa và thất nghiệp??? Song có cách giải quyết khác, mở rộng nhanh sản xuất, phát triển nhanh sản phẩm để thu hút họ. Kết quả không ai phải nghỉ việc, thậm chí còn</w:t>
      </w:r>
      <w:r w:rsidR="00192340">
        <w:rPr>
          <w:iCs/>
        </w:rPr>
        <w:t xml:space="preserve"> </w:t>
      </w:r>
      <w:r>
        <w:rPr>
          <w:iCs/>
        </w:rPr>
        <w:t>thu nhận thêm</w:t>
      </w:r>
      <w:r w:rsidR="001F2C49">
        <w:rPr>
          <w:iCs/>
        </w:rPr>
        <w:t xml:space="preserve"> </w:t>
      </w:r>
      <w:r w:rsidR="00A0755D">
        <w:rPr>
          <w:iCs/>
        </w:rPr>
        <w:t xml:space="preserve">hàng trăm </w:t>
      </w:r>
      <w:r>
        <w:rPr>
          <w:iCs/>
        </w:rPr>
        <w:t xml:space="preserve">người thân con em của 700 công nhân lao động tự nguyện nghỉ việc hồi sắp xếp lại tổ chức. </w:t>
      </w:r>
    </w:p>
    <w:p w14:paraId="779A93D3" w14:textId="7131AFEB" w:rsidR="00E13198" w:rsidRDefault="00E13198" w:rsidP="00836FC3">
      <w:pPr>
        <w:spacing w:before="120" w:line="360" w:lineRule="exact"/>
        <w:ind w:firstLine="360"/>
        <w:jc w:val="both"/>
        <w:rPr>
          <w:iCs/>
        </w:rPr>
      </w:pPr>
      <w:r>
        <w:rPr>
          <w:iCs/>
        </w:rPr>
        <w:t>Trải qua vô vàn biến cố càng làm sáng rõ hơn bản lĩnh, ý chí, trí tuệ, tâm huyết và nghĩa tình của con người Rạng Đông. “60 năm phát triển bằng sự tử tế” vốn có lịch sử như vậy</w:t>
      </w:r>
      <w:r w:rsidR="00A1383C">
        <w:rPr>
          <w:iCs/>
        </w:rPr>
        <w:t>!</w:t>
      </w:r>
    </w:p>
    <w:p w14:paraId="00F3E2AC" w14:textId="0FDDA844" w:rsidR="005770AE" w:rsidRDefault="005770AE" w:rsidP="00836FC3">
      <w:pPr>
        <w:spacing w:before="120" w:line="360" w:lineRule="exact"/>
        <w:ind w:firstLine="360"/>
        <w:jc w:val="both"/>
        <w:rPr>
          <w:iCs/>
        </w:rPr>
      </w:pPr>
      <w:r>
        <w:rPr>
          <w:iCs/>
        </w:rPr>
        <w:t>60 năm lịch sử Rạng Đông còn là lịch sử Chuyển đổi thành công bốn tầng công nghệ trong lĩnh vực chiếu sáng.</w:t>
      </w:r>
    </w:p>
    <w:p w14:paraId="458CE762" w14:textId="27C5A319" w:rsidR="00FE2D53" w:rsidRDefault="00FE2D53" w:rsidP="00836FC3">
      <w:pPr>
        <w:spacing w:before="120" w:line="360" w:lineRule="exact"/>
        <w:ind w:firstLine="360"/>
        <w:jc w:val="both"/>
        <w:rPr>
          <w:iCs/>
        </w:rPr>
      </w:pPr>
      <w:r>
        <w:rPr>
          <w:iCs/>
        </w:rPr>
        <w:t xml:space="preserve">Trong cuộc Cách mạng Công nghệ lần thứ hai, khi phát hiện ra điện năng, bóng đèn dây tóc (IL) dựa trên hiệu ứng Joule của dòng điện do Edison phát minh ra đời. </w:t>
      </w:r>
      <w:r w:rsidR="00A657F9">
        <w:rPr>
          <w:iCs/>
        </w:rPr>
        <w:t>T</w:t>
      </w:r>
      <w:r>
        <w:rPr>
          <w:iCs/>
        </w:rPr>
        <w:t>rong những năm 30 của thế kỷ trước</w:t>
      </w:r>
      <w:r w:rsidR="00A657F9">
        <w:rPr>
          <w:iCs/>
        </w:rPr>
        <w:t>,</w:t>
      </w:r>
      <w:r>
        <w:rPr>
          <w:iCs/>
        </w:rPr>
        <w:t xml:space="preserve"> với phát minh hiện tượng phóng điện hồ quang trong khí kém và chất huỳnh quang, đèn huỳnh quang (FL) ra đời. Rồi tới cuộc khủng hoảng dầu mỏ 1973, để thay thế các đèn dây</w:t>
      </w:r>
      <w:r w:rsidR="00A657F9">
        <w:rPr>
          <w:iCs/>
        </w:rPr>
        <w:t xml:space="preserve"> tóc</w:t>
      </w:r>
      <w:r>
        <w:rPr>
          <w:iCs/>
        </w:rPr>
        <w:t xml:space="preserve"> đèn huỳnh quang Compact (CFL) ra đời. Cuộc Cách mạng Công nghiệp lần thứ ba, phát minh ra chất bán dẫn, ngành kỹ thuật chiếu sáng phát minh ra Diode phát sáng,</w:t>
      </w:r>
      <w:r w:rsidR="001C3ED6">
        <w:rPr>
          <w:iCs/>
        </w:rPr>
        <w:t xml:space="preserve"> </w:t>
      </w:r>
      <w:r w:rsidR="001C3ED6">
        <w:rPr>
          <w:iCs/>
        </w:rPr>
        <w:lastRenderedPageBreak/>
        <w:t>các đèn LED tín hiệu màu đỏ, xanh lá cây ra đời</w:t>
      </w:r>
      <w:r>
        <w:rPr>
          <w:iCs/>
        </w:rPr>
        <w:t>. Cuộc Cách mạng Công nghiệp lần thứ tư với Giải Nobel Vật lý 2014 của 3 Nhà Khoa học Nhật Bản về LED blue hiệu suất cao, với Giải Nobel Y học 2017 của Nhà Khoa học người Mỹ giải thích cơ chế tác động của ánh sáng tới nhịp sinh học của con người, cùng với những thành tựu của công nghiệp kỹ thuật số, từ năm 201</w:t>
      </w:r>
      <w:r w:rsidR="00B16D59">
        <w:rPr>
          <w:iCs/>
        </w:rPr>
        <w:t>5</w:t>
      </w:r>
      <w:r>
        <w:rPr>
          <w:iCs/>
        </w:rPr>
        <w:t xml:space="preserve"> trở lại đây ngành </w:t>
      </w:r>
      <w:r w:rsidR="00D42438">
        <w:rPr>
          <w:iCs/>
        </w:rPr>
        <w:t xml:space="preserve"> </w:t>
      </w:r>
      <w:r>
        <w:rPr>
          <w:iCs/>
        </w:rPr>
        <w:t xml:space="preserve">chiếu sáng thế giới chuyển sang tầng công nghệ thứ tư: Chiếu sáng Xanh – Thông minh – </w:t>
      </w:r>
      <w:r w:rsidR="00BF1ED7">
        <w:rPr>
          <w:iCs/>
        </w:rPr>
        <w:t xml:space="preserve"> </w:t>
      </w:r>
      <w:r>
        <w:rPr>
          <w:iCs/>
        </w:rPr>
        <w:t>Vì sức khỏe con người (G - S – HCL) và Hệ sinh thái LED 4.0 ra đời</w:t>
      </w:r>
      <w:r w:rsidR="00833C13">
        <w:rPr>
          <w:iCs/>
        </w:rPr>
        <w:t xml:space="preserve">, </w:t>
      </w:r>
      <w:r>
        <w:rPr>
          <w:iCs/>
        </w:rPr>
        <w:t>phát triển mạnh mẽ</w:t>
      </w:r>
      <w:r w:rsidR="00A266E8">
        <w:rPr>
          <w:iCs/>
        </w:rPr>
        <w:t>.</w:t>
      </w:r>
    </w:p>
    <w:p w14:paraId="4C7D0DD3" w14:textId="4E55CAD8" w:rsidR="00E200A8" w:rsidRDefault="00E200A8" w:rsidP="00E200A8">
      <w:pPr>
        <w:ind w:firstLine="360"/>
        <w:jc w:val="both"/>
        <w:rPr>
          <w:rFonts w:cs="Times New Roman"/>
          <w:spacing w:val="-6"/>
          <w:szCs w:val="28"/>
        </w:rPr>
      </w:pPr>
      <w:r>
        <w:rPr>
          <w:rFonts w:cs="Times New Roman"/>
          <w:spacing w:val="-6"/>
          <w:szCs w:val="28"/>
        </w:rPr>
        <w:t>Các nhà kinh tế học hiện đại đã nêu ra lý thuyết chuyển đổi tầng công nghệ và</w:t>
      </w:r>
      <w:r w:rsidR="00C011B7">
        <w:rPr>
          <w:rFonts w:cs="Times New Roman"/>
          <w:spacing w:val="-6"/>
          <w:szCs w:val="28"/>
        </w:rPr>
        <w:t xml:space="preserve"> </w:t>
      </w:r>
      <w:r>
        <w:rPr>
          <w:rFonts w:cs="Times New Roman"/>
          <w:spacing w:val="-6"/>
          <w:szCs w:val="28"/>
        </w:rPr>
        <w:t xml:space="preserve"> tổng kết rằng chuyển giao giữa các tầng công nghệ đều được đánh dấu bằng các cuộc khủng hoảng trầm trọng. Hiện tượng Sao đổi ngôi, với sự biến mất của những đế chế  một thời huy hoàng như Kodak, Motorola, Nokia…không hiếm gặp, đặc biệt là ngày nay, khi vòng quay chuyển đổi công nghệ trở nên nhanh chóng hơn bao giờ hết. Song ở Rạng Đông, mỗi lần chuyển tầng công nghệ là một lần </w:t>
      </w:r>
      <w:r w:rsidR="00B14EFB">
        <w:rPr>
          <w:rFonts w:cs="Times New Roman"/>
          <w:spacing w:val="-6"/>
          <w:szCs w:val="28"/>
        </w:rPr>
        <w:t>củng cố</w:t>
      </w:r>
      <w:r>
        <w:rPr>
          <w:rFonts w:cs="Times New Roman"/>
          <w:spacing w:val="-6"/>
          <w:szCs w:val="28"/>
        </w:rPr>
        <w:t xml:space="preserve"> vị thế </w:t>
      </w:r>
      <w:r w:rsidR="00B14EFB">
        <w:rPr>
          <w:rFonts w:cs="Times New Roman"/>
          <w:spacing w:val="-6"/>
          <w:szCs w:val="28"/>
        </w:rPr>
        <w:t xml:space="preserve">hàng đầu của </w:t>
      </w:r>
      <w:r>
        <w:rPr>
          <w:rFonts w:cs="Times New Roman"/>
          <w:spacing w:val="-6"/>
          <w:szCs w:val="28"/>
        </w:rPr>
        <w:t xml:space="preserve">Rạng Đông </w:t>
      </w:r>
      <w:r w:rsidR="00B14EFB">
        <w:rPr>
          <w:rFonts w:cs="Times New Roman"/>
          <w:spacing w:val="-6"/>
          <w:szCs w:val="28"/>
        </w:rPr>
        <w:t>tại thị trường Việt Nam.</w:t>
      </w:r>
    </w:p>
    <w:p w14:paraId="34416581" w14:textId="2A5E57DA" w:rsidR="0090032F" w:rsidRDefault="0090032F" w:rsidP="0090032F">
      <w:pPr>
        <w:ind w:firstLine="360"/>
        <w:jc w:val="both"/>
        <w:rPr>
          <w:rFonts w:cs="Times New Roman"/>
          <w:spacing w:val="-6"/>
          <w:szCs w:val="28"/>
        </w:rPr>
      </w:pPr>
      <w:r>
        <w:rPr>
          <w:rFonts w:cs="Times New Roman"/>
          <w:spacing w:val="-6"/>
          <w:szCs w:val="28"/>
        </w:rPr>
        <w:t xml:space="preserve">Rút kinh nghiệm cuộc Đổi mới lần thứ nhất sau Đại hội VI, khi Nhà nước xóa bỏ bầu sữa bao cấp, không chuẩn bị trước cho sự thay đổi, cả Công ty rơi vào thua lỗ, vay tiền trả lương hàng tháng phải có bảo lãnh của cấp trên, rồi đóng cửa nửa năm trời – đứng trên bờ vực phá sản. Các nhà lý luận quản trị hiện đại từng nói: “Thất bại buộc chúng ta thay đổi đã đành. Ngay cả khi thành công cũng đòi hỏi phải thay đổi!”.        Ngay khi đang rất thành công với hệ sản phẩm truyền thống, đạt đỉnh cao tăng trưởng doanh thu, trở thành một hiện tượng trong dư luận, Ban Lãnh đạo đã có tầm nhìn thay đổi, tạo ra động lực thay đổi chủ động bằng cách tạo ra những “đứt gãy” để đưa từng cá nhân và tập thể bước ra khỏi vùng an toàn, vốn dễ chịu nhưng cũng rất dễ phát sinh trì trệ, để tiếp tục phát triển. </w:t>
      </w:r>
    </w:p>
    <w:p w14:paraId="005D0883" w14:textId="74D2C16C" w:rsidR="00E14FF3" w:rsidRDefault="00E14FF3" w:rsidP="0090032F">
      <w:pPr>
        <w:ind w:firstLine="360"/>
        <w:jc w:val="both"/>
        <w:rPr>
          <w:rFonts w:cs="Times New Roman"/>
          <w:spacing w:val="-6"/>
          <w:szCs w:val="28"/>
        </w:rPr>
      </w:pPr>
      <w:r>
        <w:rPr>
          <w:rFonts w:cs="Times New Roman"/>
          <w:spacing w:val="-6"/>
          <w:szCs w:val="28"/>
        </w:rPr>
        <w:t>Để chuẩn bị cho tầng công nghệ thứ ba – Chiếu sáng rắn (SSL - LED) ngay từ 2003 Công ty đã tiếp cận các nhà sản xuất LED, 2008 nh</w:t>
      </w:r>
      <w:r w:rsidR="00E40A5C">
        <w:rPr>
          <w:rFonts w:cs="Times New Roman"/>
          <w:spacing w:val="-6"/>
          <w:szCs w:val="28"/>
        </w:rPr>
        <w:t xml:space="preserve">ững chiếc đèn LED sử dụng LED xuyên lỗ đã ra đời, 2011 thành lập Trung tâm Nghiên cứu &amp; Phát triển </w:t>
      </w:r>
      <w:r w:rsidR="00F160AB">
        <w:rPr>
          <w:rFonts w:cs="Times New Roman"/>
          <w:spacing w:val="-6"/>
          <w:szCs w:val="28"/>
        </w:rPr>
        <w:t xml:space="preserve">           </w:t>
      </w:r>
      <w:r w:rsidR="00E40A5C">
        <w:rPr>
          <w:rFonts w:cs="Times New Roman"/>
          <w:spacing w:val="-6"/>
          <w:szCs w:val="28"/>
        </w:rPr>
        <w:t>Chiếu sáng LED (LED Lighting R&amp;D Center) xây dựng nền tảng tri thức và</w:t>
      </w:r>
      <w:r w:rsidR="00F160AB">
        <w:rPr>
          <w:rFonts w:cs="Times New Roman"/>
          <w:spacing w:val="-6"/>
          <w:szCs w:val="28"/>
        </w:rPr>
        <w:t xml:space="preserve">              </w:t>
      </w:r>
      <w:r w:rsidR="00E40A5C">
        <w:rPr>
          <w:rFonts w:cs="Times New Roman"/>
          <w:spacing w:val="-6"/>
          <w:szCs w:val="28"/>
        </w:rPr>
        <w:t xml:space="preserve"> công nghệ cho tầng công nghệ mới. Tới ngày 09/01/2014 xưởng sản xuất Công nghiệp LED – Điện tử và Thiết bị Chiếu sáng ra đời. </w:t>
      </w:r>
      <w:r w:rsidR="006B5834">
        <w:rPr>
          <w:rFonts w:cs="Times New Roman"/>
          <w:spacing w:val="-6"/>
          <w:szCs w:val="28"/>
        </w:rPr>
        <w:t>Từ 2011 đến 2018, qua 7 năm 8 tháng, sản phẩm LED đã chiếm tỷ trọng 75% doanh thu Công ty và chiếm 20-30% thị phần Việt Nam.</w:t>
      </w:r>
    </w:p>
    <w:p w14:paraId="346758CE" w14:textId="4AED9D4F" w:rsidR="006B5834" w:rsidRDefault="006B5834" w:rsidP="0090032F">
      <w:pPr>
        <w:ind w:firstLine="360"/>
        <w:jc w:val="both"/>
        <w:rPr>
          <w:rFonts w:cs="Times New Roman"/>
          <w:spacing w:val="-6"/>
          <w:szCs w:val="28"/>
        </w:rPr>
      </w:pPr>
      <w:r>
        <w:rPr>
          <w:rFonts w:cs="Times New Roman"/>
          <w:spacing w:val="-6"/>
          <w:szCs w:val="28"/>
        </w:rPr>
        <w:lastRenderedPageBreak/>
        <w:t>Chuẩn bị cho tầng công nghệ thứ tư Hệ sinh thái LED – 4.0, ngay từ 2016 đã nghiên cứu, sản xuất và cung cấp cho thị trường các sản phẩm đèn LED điều chỉnh được cường độ sáng, nhiệt độ màu.</w:t>
      </w:r>
    </w:p>
    <w:p w14:paraId="18B8BEDC" w14:textId="09D9014C" w:rsidR="002748CE" w:rsidRDefault="002748CE" w:rsidP="0090032F">
      <w:pPr>
        <w:ind w:firstLine="360"/>
        <w:jc w:val="both"/>
        <w:rPr>
          <w:rFonts w:cs="Times New Roman"/>
          <w:spacing w:val="-6"/>
          <w:szCs w:val="28"/>
        </w:rPr>
      </w:pPr>
      <w:r>
        <w:rPr>
          <w:rFonts w:cs="Times New Roman"/>
          <w:spacing w:val="-6"/>
          <w:szCs w:val="28"/>
        </w:rPr>
        <w:t xml:space="preserve">Trung tâm LED Lighting R&amp;D Center được giao thêm nhiệm vụ nghiên cứu đưa các thành tựu mới nhất của 3 trong 4  lĩnh vực I - 4.0 ( Ngành Vật lý – Vật liệu, Ngành Công nghệ Sinh học, Ngành năng lượng tái tạo) tạo ra các sản phẩm công nghệ cao </w:t>
      </w:r>
      <w:r w:rsidR="00A25495">
        <w:rPr>
          <w:rFonts w:cs="Times New Roman"/>
          <w:spacing w:val="-6"/>
          <w:szCs w:val="28"/>
        </w:rPr>
        <w:t>4.0 của Công ty. Thành lập mới Trung tâm Nghiên cứu &amp; Phát triển Công nghệ</w:t>
      </w:r>
      <w:r w:rsidR="002F44AB">
        <w:rPr>
          <w:rFonts w:cs="Times New Roman"/>
          <w:spacing w:val="-6"/>
          <w:szCs w:val="28"/>
        </w:rPr>
        <w:t xml:space="preserve">         </w:t>
      </w:r>
      <w:r w:rsidR="00A25495">
        <w:rPr>
          <w:rFonts w:cs="Times New Roman"/>
          <w:spacing w:val="-6"/>
          <w:szCs w:val="28"/>
        </w:rPr>
        <w:t xml:space="preserve"> Kỹ thuật số</w:t>
      </w:r>
      <w:r>
        <w:rPr>
          <w:rFonts w:cs="Times New Roman"/>
          <w:spacing w:val="-6"/>
          <w:szCs w:val="28"/>
        </w:rPr>
        <w:t xml:space="preserve"> </w:t>
      </w:r>
      <w:r w:rsidR="00A25495">
        <w:rPr>
          <w:rFonts w:cs="Times New Roman"/>
          <w:spacing w:val="-6"/>
          <w:szCs w:val="28"/>
        </w:rPr>
        <w:t>( Digital R&amp;D Center) nghiên cứu phát triển các sản phẩm chiếu sáng</w:t>
      </w:r>
      <w:r w:rsidR="002F44AB">
        <w:rPr>
          <w:rFonts w:cs="Times New Roman"/>
          <w:spacing w:val="-6"/>
          <w:szCs w:val="28"/>
        </w:rPr>
        <w:t xml:space="preserve">         </w:t>
      </w:r>
      <w:r w:rsidR="00590708">
        <w:rPr>
          <w:rFonts w:cs="Times New Roman"/>
          <w:spacing w:val="-6"/>
          <w:szCs w:val="28"/>
        </w:rPr>
        <w:t xml:space="preserve"> </w:t>
      </w:r>
      <w:r w:rsidR="00A25495">
        <w:rPr>
          <w:rFonts w:cs="Times New Roman"/>
          <w:spacing w:val="-6"/>
          <w:szCs w:val="28"/>
        </w:rPr>
        <w:t xml:space="preserve">kết nối IoT, tích hợp số, đồng thời thực hiện quá trình chuyển đổi số từng bước </w:t>
      </w:r>
      <w:r w:rsidR="005F6C0C">
        <w:rPr>
          <w:rFonts w:cs="Times New Roman"/>
          <w:spacing w:val="-6"/>
          <w:szCs w:val="28"/>
        </w:rPr>
        <w:t xml:space="preserve">         </w:t>
      </w:r>
      <w:r w:rsidR="00A25495">
        <w:rPr>
          <w:rFonts w:cs="Times New Roman"/>
          <w:spacing w:val="-6"/>
          <w:szCs w:val="28"/>
        </w:rPr>
        <w:t>khâu thiết kế, sản xuất, điều hành Sản xuất – Kinh doanh xây dựng sản xuất</w:t>
      </w:r>
      <w:r w:rsidR="005F6C0C">
        <w:rPr>
          <w:rFonts w:cs="Times New Roman"/>
          <w:spacing w:val="-6"/>
          <w:szCs w:val="28"/>
        </w:rPr>
        <w:t xml:space="preserve">                </w:t>
      </w:r>
      <w:r w:rsidR="00A25495">
        <w:rPr>
          <w:rFonts w:cs="Times New Roman"/>
          <w:spacing w:val="-6"/>
          <w:szCs w:val="28"/>
        </w:rPr>
        <w:t xml:space="preserve"> thông minh đủ năng lực sản xuất các sản phẩm yêu cầu kỹ thuật cao. </w:t>
      </w:r>
    </w:p>
    <w:p w14:paraId="37FB7347" w14:textId="078E1E5F" w:rsidR="00A25495" w:rsidRDefault="00A25495" w:rsidP="0090032F">
      <w:pPr>
        <w:ind w:firstLine="360"/>
        <w:jc w:val="both"/>
        <w:rPr>
          <w:rFonts w:cs="Times New Roman"/>
          <w:spacing w:val="-6"/>
          <w:szCs w:val="28"/>
        </w:rPr>
      </w:pPr>
      <w:r>
        <w:rPr>
          <w:rFonts w:cs="Times New Roman"/>
          <w:spacing w:val="-6"/>
          <w:szCs w:val="28"/>
        </w:rPr>
        <w:t>Tổ chuyên gia tư vấn Chuyển đổi số, các Trung tâm LED Lighting R&amp;D Center Digital R&amp;D Center kết hợp với Trường Đại học Bách khoa Hà Nội</w:t>
      </w:r>
      <w:r w:rsidR="0020220D">
        <w:rPr>
          <w:rFonts w:cs="Times New Roman"/>
          <w:spacing w:val="-6"/>
          <w:szCs w:val="28"/>
        </w:rPr>
        <w:t>,</w:t>
      </w:r>
      <w:r>
        <w:rPr>
          <w:rFonts w:cs="Times New Roman"/>
          <w:spacing w:val="-6"/>
          <w:szCs w:val="28"/>
        </w:rPr>
        <w:t xml:space="preserve"> các Viện </w:t>
      </w:r>
      <w:r w:rsidR="00590708">
        <w:rPr>
          <w:rFonts w:cs="Times New Roman"/>
          <w:spacing w:val="-6"/>
          <w:szCs w:val="28"/>
        </w:rPr>
        <w:t xml:space="preserve">        </w:t>
      </w:r>
      <w:r>
        <w:rPr>
          <w:rFonts w:cs="Times New Roman"/>
          <w:spacing w:val="-6"/>
          <w:szCs w:val="28"/>
        </w:rPr>
        <w:t xml:space="preserve">Nghiên cứu và nhiều Trường Đại học khác hợp tác nhiều năm nay với Công ty </w:t>
      </w:r>
      <w:r w:rsidR="00590708">
        <w:rPr>
          <w:rFonts w:cs="Times New Roman"/>
          <w:spacing w:val="-6"/>
          <w:szCs w:val="28"/>
        </w:rPr>
        <w:t xml:space="preserve">          </w:t>
      </w:r>
      <w:r>
        <w:rPr>
          <w:rFonts w:cs="Times New Roman"/>
          <w:spacing w:val="-6"/>
          <w:szCs w:val="28"/>
        </w:rPr>
        <w:t xml:space="preserve">tiếp nhận chuyển giao các tri thức mới, đồng thời đào tạo nguồn nhân lực cho </w:t>
      </w:r>
      <w:r w:rsidR="00590708">
        <w:rPr>
          <w:rFonts w:cs="Times New Roman"/>
          <w:spacing w:val="-6"/>
          <w:szCs w:val="28"/>
        </w:rPr>
        <w:t xml:space="preserve">         </w:t>
      </w:r>
      <w:r>
        <w:rPr>
          <w:rFonts w:cs="Times New Roman"/>
          <w:spacing w:val="-6"/>
          <w:szCs w:val="28"/>
        </w:rPr>
        <w:t xml:space="preserve">Công ty. Đào tạo huấn luyện phát triển năng lực trong công việc. Lực lượng lao động với phẩm chất vốn có 6T (Tận tâm – Tận lực – Tự giác – Tự tin – Tự trọng – </w:t>
      </w:r>
      <w:r w:rsidR="00590708">
        <w:rPr>
          <w:rFonts w:cs="Times New Roman"/>
          <w:spacing w:val="-6"/>
          <w:szCs w:val="28"/>
        </w:rPr>
        <w:t xml:space="preserve">              </w:t>
      </w:r>
      <w:r>
        <w:rPr>
          <w:rFonts w:cs="Times New Roman"/>
          <w:spacing w:val="-6"/>
          <w:szCs w:val="28"/>
        </w:rPr>
        <w:t>Trung thực) và 4 Cùng (Cùng chí hướng – Cùng tấm lòng – Cùng làm – Cùng hưởng) được bổ sung những phẩm chất mới: Kiến tạo – Đột phá – Thích ứng – Chuyên nghiệp đã nhanh chóng tham gia công cuộc Chuyển đổi số Công ty.</w:t>
      </w:r>
    </w:p>
    <w:p w14:paraId="66FA1E5C" w14:textId="2E6A36A3" w:rsidR="00A25495" w:rsidRDefault="00A25495" w:rsidP="0090032F">
      <w:pPr>
        <w:ind w:firstLine="360"/>
        <w:jc w:val="both"/>
        <w:rPr>
          <w:rFonts w:cs="Times New Roman"/>
          <w:spacing w:val="-6"/>
          <w:szCs w:val="28"/>
        </w:rPr>
      </w:pPr>
      <w:r>
        <w:rPr>
          <w:rFonts w:cs="Times New Roman"/>
          <w:spacing w:val="-6"/>
          <w:szCs w:val="28"/>
        </w:rPr>
        <w:t xml:space="preserve">Cuốn sách </w:t>
      </w:r>
      <w:r w:rsidRPr="00A25495">
        <w:rPr>
          <w:rFonts w:cs="Times New Roman"/>
          <w:bCs/>
          <w:spacing w:val="-6"/>
          <w:szCs w:val="28"/>
        </w:rPr>
        <w:t>Bí</w:t>
      </w:r>
      <w:r>
        <w:rPr>
          <w:rFonts w:cs="Times New Roman"/>
          <w:spacing w:val="-6"/>
          <w:szCs w:val="28"/>
        </w:rPr>
        <w:t xml:space="preserve"> quyết để tăng trưởng theo cấp số nhân có đề cập đến hệ miễn dịch của các Công ty khi bước vào chuyển đổi. Thách thức mà chắc chắn Công ty nào cũng phải đối mặt khi cố gắng đổi mới hoặc chuyển đổi khi hệ miễn dịch đang thực hiện mảng kinh doanh sản phẩm truyền thống đang ở đỉnh cao doanh thu, đang hoạt động ổn định và cần được duy trì. Chiến lược Chuyển đổi số Công ty giai đoạn</w:t>
      </w:r>
      <w:r w:rsidR="003753C1">
        <w:rPr>
          <w:rFonts w:cs="Times New Roman"/>
          <w:spacing w:val="-6"/>
          <w:szCs w:val="28"/>
        </w:rPr>
        <w:t xml:space="preserve">                     </w:t>
      </w:r>
      <w:r>
        <w:rPr>
          <w:rFonts w:cs="Times New Roman"/>
          <w:spacing w:val="-6"/>
          <w:szCs w:val="28"/>
        </w:rPr>
        <w:t xml:space="preserve"> 2020 – 2025, tầm nhìn 2030 với sứ mệnh và tầm nhìn, với các mục tiêu bứt phá sau </w:t>
      </w:r>
      <w:r w:rsidR="009F0C6C">
        <w:rPr>
          <w:rFonts w:cs="Times New Roman"/>
          <w:spacing w:val="-6"/>
          <w:szCs w:val="28"/>
        </w:rPr>
        <w:t xml:space="preserve"> </w:t>
      </w:r>
      <w:r>
        <w:rPr>
          <w:rFonts w:cs="Times New Roman"/>
          <w:spacing w:val="-6"/>
          <w:szCs w:val="28"/>
        </w:rPr>
        <w:t xml:space="preserve">6 năm doanh thu, năng suất lao động tăng 4 lần, thu nhập hệ số 1 đạt 2.000 USD/tháng </w:t>
      </w:r>
      <w:r w:rsidR="006C163C">
        <w:rPr>
          <w:rFonts w:cs="Times New Roman"/>
          <w:spacing w:val="-6"/>
          <w:szCs w:val="28"/>
        </w:rPr>
        <w:t xml:space="preserve">         </w:t>
      </w:r>
      <w:r>
        <w:rPr>
          <w:rFonts w:cs="Times New Roman"/>
          <w:spacing w:val="-6"/>
          <w:szCs w:val="28"/>
        </w:rPr>
        <w:t xml:space="preserve">phù hợp với mục tiêu bứt phá Đại hội Đảng XIII nêu ra, được Người Rạng Đông hưởng ứng với bản sắc văn hóa truyền thống </w:t>
      </w:r>
      <w:r w:rsidR="002154B6">
        <w:rPr>
          <w:rFonts w:cs="Times New Roman"/>
          <w:spacing w:val="-6"/>
          <w:szCs w:val="28"/>
        </w:rPr>
        <w:t xml:space="preserve">và ước nguyện cháy bỏng: “ Phát triển để mãi mãi xứng danh Rạng Đông Anh hùng &amp; Có Bác Hồ - Làm thỏa lòng Bác mong!”. Phong trào “Thi đua Lao động Sáng tạo – Làm thỏa lòng Bác mong!” với Trung tâm Sáng tạo ý tưởng mới, với Quỹ Đầu tư </w:t>
      </w:r>
      <w:r w:rsidR="00CC496A">
        <w:rPr>
          <w:rFonts w:cs="Times New Roman"/>
          <w:spacing w:val="-6"/>
          <w:szCs w:val="28"/>
        </w:rPr>
        <w:t xml:space="preserve">Mạo hiểm </w:t>
      </w:r>
      <w:r w:rsidR="002154B6">
        <w:rPr>
          <w:rFonts w:cs="Times New Roman"/>
          <w:spacing w:val="-6"/>
          <w:szCs w:val="28"/>
        </w:rPr>
        <w:t>là bệ đỡ</w:t>
      </w:r>
      <w:r w:rsidR="00E62CA8">
        <w:rPr>
          <w:rFonts w:cs="Times New Roman"/>
          <w:spacing w:val="-6"/>
          <w:szCs w:val="28"/>
        </w:rPr>
        <w:t>,</w:t>
      </w:r>
      <w:r w:rsidR="002154B6">
        <w:rPr>
          <w:rFonts w:cs="Times New Roman"/>
          <w:spacing w:val="-6"/>
          <w:szCs w:val="28"/>
        </w:rPr>
        <w:t xml:space="preserve"> với sự thay đổi hệ thống </w:t>
      </w:r>
      <w:r w:rsidR="006C163C">
        <w:rPr>
          <w:rFonts w:cs="Times New Roman"/>
          <w:spacing w:val="-6"/>
          <w:szCs w:val="28"/>
        </w:rPr>
        <w:t xml:space="preserve"> </w:t>
      </w:r>
      <w:r w:rsidR="002154B6">
        <w:rPr>
          <w:rFonts w:cs="Times New Roman"/>
          <w:spacing w:val="-6"/>
          <w:szCs w:val="28"/>
        </w:rPr>
        <w:t xml:space="preserve">tổ chức và cơ chế là cách thức thay đổi nhận thức và hành vi của mọi người, </w:t>
      </w:r>
      <w:r w:rsidR="00660FA9">
        <w:rPr>
          <w:rFonts w:cs="Times New Roman"/>
          <w:spacing w:val="-6"/>
          <w:szCs w:val="28"/>
        </w:rPr>
        <w:t xml:space="preserve">                </w:t>
      </w:r>
      <w:r w:rsidR="002154B6">
        <w:rPr>
          <w:rFonts w:cs="Times New Roman"/>
          <w:spacing w:val="-6"/>
          <w:szCs w:val="28"/>
        </w:rPr>
        <w:t>khắc phục</w:t>
      </w:r>
      <w:r w:rsidR="00660FA9">
        <w:rPr>
          <w:rFonts w:cs="Times New Roman"/>
          <w:spacing w:val="-6"/>
          <w:szCs w:val="28"/>
        </w:rPr>
        <w:t xml:space="preserve"> </w:t>
      </w:r>
      <w:r w:rsidR="002154B6">
        <w:rPr>
          <w:rFonts w:cs="Times New Roman"/>
          <w:spacing w:val="-6"/>
          <w:szCs w:val="28"/>
        </w:rPr>
        <w:t>“ Vir</w:t>
      </w:r>
      <w:r w:rsidR="00EF326C">
        <w:rPr>
          <w:rFonts w:cs="Times New Roman"/>
          <w:spacing w:val="-6"/>
          <w:szCs w:val="28"/>
        </w:rPr>
        <w:t>us</w:t>
      </w:r>
      <w:r w:rsidR="002154B6">
        <w:rPr>
          <w:rFonts w:cs="Times New Roman"/>
          <w:spacing w:val="-6"/>
          <w:szCs w:val="28"/>
        </w:rPr>
        <w:t xml:space="preserve"> trì trệ”. </w:t>
      </w:r>
    </w:p>
    <w:p w14:paraId="11B07E4C" w14:textId="728D6D9D" w:rsidR="00960428" w:rsidRDefault="00960428" w:rsidP="0090032F">
      <w:pPr>
        <w:ind w:firstLine="360"/>
        <w:jc w:val="both"/>
        <w:rPr>
          <w:rFonts w:cs="Times New Roman"/>
          <w:spacing w:val="-6"/>
          <w:szCs w:val="28"/>
        </w:rPr>
      </w:pPr>
      <w:r>
        <w:rPr>
          <w:rFonts w:cs="Times New Roman"/>
          <w:spacing w:val="-6"/>
          <w:szCs w:val="28"/>
        </w:rPr>
        <w:lastRenderedPageBreak/>
        <w:t xml:space="preserve">Tôi xin vui mừng báo cáo, tuy mới chính thức thực hiện Chiến lược Chuyển đổi số từ đầu 2020, nhờ chuẩn bị từ rất sớm, nhờ tái cấu trúc chiến lược sản phẩm và </w:t>
      </w:r>
      <w:r w:rsidR="009E75C3">
        <w:rPr>
          <w:rFonts w:cs="Times New Roman"/>
          <w:spacing w:val="-6"/>
          <w:szCs w:val="28"/>
        </w:rPr>
        <w:t xml:space="preserve">        </w:t>
      </w:r>
      <w:r>
        <w:rPr>
          <w:rFonts w:cs="Times New Roman"/>
          <w:spacing w:val="-6"/>
          <w:szCs w:val="28"/>
        </w:rPr>
        <w:t xml:space="preserve">thị trường thích hợp, năm 2020 doanh thu Công ty vẫn tăng trưởng 15,6%, riêng </w:t>
      </w:r>
      <w:r w:rsidR="009023E7">
        <w:rPr>
          <w:rFonts w:cs="Times New Roman"/>
          <w:spacing w:val="-6"/>
          <w:szCs w:val="28"/>
        </w:rPr>
        <w:t xml:space="preserve">                </w:t>
      </w:r>
      <w:r>
        <w:rPr>
          <w:rFonts w:cs="Times New Roman"/>
          <w:spacing w:val="-6"/>
          <w:szCs w:val="28"/>
        </w:rPr>
        <w:t>Quý 4/2020 tăng 20% so cùng kỳ. Đặc biệt bước vào quý1/2021, doanh thu tăng 38,4%, kim ngạch xuất khẩu tăng 70%</w:t>
      </w:r>
      <w:r w:rsidR="009023E7">
        <w:rPr>
          <w:rFonts w:cs="Times New Roman"/>
          <w:spacing w:val="-6"/>
          <w:szCs w:val="28"/>
        </w:rPr>
        <w:t xml:space="preserve">, nộp ngân sách tăng 78,1%, lợi nhuận </w:t>
      </w:r>
      <w:r w:rsidR="009E75C3">
        <w:rPr>
          <w:rFonts w:cs="Times New Roman"/>
          <w:spacing w:val="-6"/>
          <w:szCs w:val="28"/>
        </w:rPr>
        <w:t xml:space="preserve">                  </w:t>
      </w:r>
      <w:r w:rsidR="009023E7">
        <w:rPr>
          <w:rFonts w:cs="Times New Roman"/>
          <w:spacing w:val="-6"/>
          <w:szCs w:val="28"/>
        </w:rPr>
        <w:t>thực hiện tăng 45,7% so với cùng kỳ.</w:t>
      </w:r>
    </w:p>
    <w:p w14:paraId="4877A420" w14:textId="25727909" w:rsidR="009023E7" w:rsidRDefault="006D59AF" w:rsidP="0090032F">
      <w:pPr>
        <w:ind w:firstLine="360"/>
        <w:jc w:val="both"/>
        <w:rPr>
          <w:rFonts w:cs="Times New Roman"/>
          <w:spacing w:val="-6"/>
          <w:szCs w:val="28"/>
        </w:rPr>
      </w:pPr>
      <w:r>
        <w:rPr>
          <w:rFonts w:cs="Times New Roman"/>
          <w:spacing w:val="-6"/>
          <w:szCs w:val="28"/>
        </w:rPr>
        <w:t xml:space="preserve">Các sản phẩm của Hệ sinh thái LED - 4.0 như: Giải pháp Chiếu sáng G – S – HCL trong tòa nhà, căn hộ thông minh được tổ chức Giải thưởng Thành phố Thông minh năm 2020 xếp hạng cao nhất ( 5 sao). Giải pháp Chiếu sáng Nông nghiệp Thông minh và Nông nghiệp </w:t>
      </w:r>
      <w:r w:rsidR="00E07312">
        <w:rPr>
          <w:rFonts w:cs="Times New Roman"/>
          <w:spacing w:val="-6"/>
          <w:szCs w:val="28"/>
        </w:rPr>
        <w:t>C</w:t>
      </w:r>
      <w:r>
        <w:rPr>
          <w:rFonts w:cs="Times New Roman"/>
          <w:spacing w:val="-6"/>
          <w:szCs w:val="28"/>
        </w:rPr>
        <w:t xml:space="preserve">hính xác được Ban Tổ chức Giải thưởng Sao Khuê 2021 bình chọn là sản phẩm/ Giải pháp xuất sắc. Rạng Đông đã được tỉnh Bến Tre giao thực hiện </w:t>
      </w:r>
      <w:r w:rsidR="009E75C3">
        <w:rPr>
          <w:rFonts w:cs="Times New Roman"/>
          <w:spacing w:val="-6"/>
          <w:szCs w:val="28"/>
        </w:rPr>
        <w:t xml:space="preserve">          </w:t>
      </w:r>
      <w:r>
        <w:rPr>
          <w:rFonts w:cs="Times New Roman"/>
          <w:spacing w:val="-6"/>
          <w:szCs w:val="28"/>
        </w:rPr>
        <w:t xml:space="preserve">Hệ thống Chiếu sáng đường phố Thông minh cho toàn bộ Thành phố Bến Tre với phòng điều khiển trung tâm tại UBND Thành phố. Trên 25 Thành phố khác </w:t>
      </w:r>
      <w:r w:rsidR="009134DC">
        <w:rPr>
          <w:rFonts w:cs="Times New Roman"/>
          <w:spacing w:val="-6"/>
          <w:szCs w:val="28"/>
        </w:rPr>
        <w:t>sau khi tham quan đã gửi văn bản yêu cầu Rạng Đông khảo sát, tham gia Đề án Thành phố Thông minh của địa phương.</w:t>
      </w:r>
    </w:p>
    <w:p w14:paraId="2CCF6424" w14:textId="364C3C63" w:rsidR="002F1F5C" w:rsidRDefault="002F1F5C" w:rsidP="0090032F">
      <w:pPr>
        <w:ind w:firstLine="360"/>
        <w:jc w:val="both"/>
        <w:rPr>
          <w:rFonts w:cs="Times New Roman"/>
          <w:spacing w:val="-6"/>
          <w:szCs w:val="28"/>
        </w:rPr>
      </w:pPr>
      <w:r>
        <w:rPr>
          <w:rFonts w:cs="Times New Roman"/>
          <w:spacing w:val="-6"/>
          <w:szCs w:val="28"/>
        </w:rPr>
        <w:t xml:space="preserve">Phân tích nguyên nhân thành công trong chuyển đổi các tầng công nghệ của </w:t>
      </w:r>
      <w:r w:rsidR="00AB4F8B">
        <w:rPr>
          <w:rFonts w:cs="Times New Roman"/>
          <w:spacing w:val="-6"/>
          <w:szCs w:val="28"/>
        </w:rPr>
        <w:t xml:space="preserve">          </w:t>
      </w:r>
      <w:r>
        <w:rPr>
          <w:rFonts w:cs="Times New Roman"/>
          <w:spacing w:val="-6"/>
          <w:szCs w:val="28"/>
        </w:rPr>
        <w:t xml:space="preserve">Rạng Đông, đề tài nghiên cứu cấp Bộ 2017 – 2018 do PGS/TS Hiệu trưởng </w:t>
      </w:r>
      <w:r w:rsidR="00A258F1">
        <w:rPr>
          <w:rFonts w:cs="Times New Roman"/>
          <w:spacing w:val="-6"/>
          <w:szCs w:val="28"/>
        </w:rPr>
        <w:t xml:space="preserve">        </w:t>
      </w:r>
      <w:r>
        <w:rPr>
          <w:rFonts w:cs="Times New Roman"/>
          <w:spacing w:val="-6"/>
          <w:szCs w:val="28"/>
        </w:rPr>
        <w:t xml:space="preserve">Trường Đại học Ngoại thương </w:t>
      </w:r>
      <w:r w:rsidR="00AB4F8B">
        <w:rPr>
          <w:rFonts w:cs="Times New Roman"/>
          <w:spacing w:val="-6"/>
          <w:szCs w:val="28"/>
        </w:rPr>
        <w:t xml:space="preserve">Bùi Anh Tuấn </w:t>
      </w:r>
      <w:r>
        <w:rPr>
          <w:rFonts w:cs="Times New Roman"/>
          <w:spacing w:val="-6"/>
          <w:szCs w:val="28"/>
        </w:rPr>
        <w:t xml:space="preserve">chủ trì: “Xây dựng và phát triển các năng lực cốt lõi nhằm tạo lợi thế cạnh tranh cho Công ty Cổ phần Bóng đèn </w:t>
      </w:r>
      <w:r w:rsidR="00B420D3">
        <w:rPr>
          <w:rFonts w:cs="Times New Roman"/>
          <w:spacing w:val="-6"/>
          <w:szCs w:val="28"/>
        </w:rPr>
        <w:t xml:space="preserve">               </w:t>
      </w:r>
      <w:r>
        <w:rPr>
          <w:rFonts w:cs="Times New Roman"/>
          <w:spacing w:val="-6"/>
          <w:szCs w:val="28"/>
        </w:rPr>
        <w:t xml:space="preserve">Phích nước Rạng Đông trước áp lực hội nhập quốc tế” trình bày tại Tọa đàm </w:t>
      </w:r>
      <w:r w:rsidR="007938CB">
        <w:rPr>
          <w:rFonts w:cs="Times New Roman"/>
          <w:spacing w:val="-6"/>
          <w:szCs w:val="28"/>
        </w:rPr>
        <w:t xml:space="preserve">                 </w:t>
      </w:r>
      <w:r>
        <w:rPr>
          <w:rFonts w:cs="Times New Roman"/>
          <w:spacing w:val="-6"/>
          <w:szCs w:val="28"/>
        </w:rPr>
        <w:t xml:space="preserve">Khoa học: “Đưa tri thức thành động lực phát triển bền vững – Những vấn đề đặt ra từ thực tiễn Rạng Đông” do Đảng ủy Khối Công nghiệp Hà Nội, Tạp chí Tia sáng và Đại học Ngoại thương tổ chức đã nêu: </w:t>
      </w:r>
    </w:p>
    <w:p w14:paraId="4DABC5F4" w14:textId="3C086664" w:rsidR="002F1F5C" w:rsidRDefault="002F1F5C" w:rsidP="0090032F">
      <w:pPr>
        <w:ind w:firstLine="360"/>
        <w:jc w:val="both"/>
        <w:rPr>
          <w:rFonts w:cs="Times New Roman"/>
          <w:spacing w:val="-6"/>
          <w:szCs w:val="28"/>
        </w:rPr>
      </w:pPr>
      <w:r>
        <w:rPr>
          <w:rFonts w:cs="Times New Roman"/>
          <w:spacing w:val="-6"/>
          <w:szCs w:val="28"/>
        </w:rPr>
        <w:t>1</w:t>
      </w:r>
      <w:r w:rsidR="00914983">
        <w:rPr>
          <w:rFonts w:cs="Times New Roman"/>
          <w:spacing w:val="-6"/>
          <w:szCs w:val="28"/>
        </w:rPr>
        <w:t xml:space="preserve"> -</w:t>
      </w:r>
      <w:r>
        <w:rPr>
          <w:rFonts w:cs="Times New Roman"/>
          <w:spacing w:val="-6"/>
          <w:szCs w:val="28"/>
        </w:rPr>
        <w:t xml:space="preserve"> Có một tầm nhìn xa, thấu hiểu sâu sắc, bám sát những thành tựu và tiến bộ của ngành chiếu sáng. Hiểu biết cả công nghệ lõi lẫn các công nghệ phát triển dựa trên nền tảng của công nghệ lõi. Kể từ khâu tiếp cận và tập hợp tri thức mới, chuẩn bị nguồn lực và quyết định thực thi nhạy bén, quyết đoán đúng thời cơ.</w:t>
      </w:r>
      <w:r w:rsidR="00DC2F43">
        <w:rPr>
          <w:rFonts w:cs="Times New Roman"/>
          <w:spacing w:val="-6"/>
          <w:szCs w:val="28"/>
        </w:rPr>
        <w:t xml:space="preserve"> Chủ động tiếp cận sớm vấn đề, giữ tầm nhìn dài hạn, b</w:t>
      </w:r>
      <w:r w:rsidR="002B6CC6">
        <w:rPr>
          <w:rFonts w:cs="Times New Roman"/>
          <w:spacing w:val="-6"/>
          <w:szCs w:val="28"/>
        </w:rPr>
        <w:t>ao</w:t>
      </w:r>
      <w:r w:rsidR="00DC2F43">
        <w:rPr>
          <w:rFonts w:cs="Times New Roman"/>
          <w:spacing w:val="-6"/>
          <w:szCs w:val="28"/>
        </w:rPr>
        <w:t xml:space="preserve"> quát nhưng chọn đúng, trúng khâu đột phá, nỗ lực giành thắng lợi từng bước. </w:t>
      </w:r>
    </w:p>
    <w:p w14:paraId="082C3E9C" w14:textId="445DB1A0" w:rsidR="00354166" w:rsidRDefault="00910237" w:rsidP="00CE48D8">
      <w:pPr>
        <w:ind w:firstLine="360"/>
        <w:jc w:val="both"/>
        <w:rPr>
          <w:rFonts w:cs="Times New Roman"/>
          <w:spacing w:val="-6"/>
          <w:szCs w:val="28"/>
        </w:rPr>
      </w:pPr>
      <w:r>
        <w:rPr>
          <w:rFonts w:cs="Times New Roman"/>
          <w:spacing w:val="-6"/>
          <w:szCs w:val="28"/>
        </w:rPr>
        <w:t>2</w:t>
      </w:r>
      <w:r w:rsidR="00914983">
        <w:rPr>
          <w:rFonts w:cs="Times New Roman"/>
          <w:spacing w:val="-6"/>
          <w:szCs w:val="28"/>
        </w:rPr>
        <w:t xml:space="preserve"> - </w:t>
      </w:r>
      <w:r>
        <w:rPr>
          <w:rFonts w:cs="Times New Roman"/>
          <w:spacing w:val="-6"/>
          <w:szCs w:val="28"/>
        </w:rPr>
        <w:t xml:space="preserve"> Cách làm Việt Nam phù hợp mô hình cạnh tranh giành cho kẻ yếu thế từ</w:t>
      </w:r>
      <w:r w:rsidR="002966B0">
        <w:rPr>
          <w:rFonts w:cs="Times New Roman"/>
          <w:spacing w:val="-6"/>
          <w:szCs w:val="28"/>
        </w:rPr>
        <w:t xml:space="preserve">         </w:t>
      </w:r>
      <w:r>
        <w:rPr>
          <w:rFonts w:cs="Times New Roman"/>
          <w:spacing w:val="-6"/>
          <w:szCs w:val="28"/>
        </w:rPr>
        <w:t xml:space="preserve"> tranh thủ tiềm năng tri thức trong nước và quốc tế rút ngắn khoảng cách, tích hợp </w:t>
      </w:r>
      <w:r w:rsidR="002966B0">
        <w:rPr>
          <w:rFonts w:cs="Times New Roman"/>
          <w:spacing w:val="-6"/>
          <w:szCs w:val="28"/>
        </w:rPr>
        <w:t xml:space="preserve">                </w:t>
      </w:r>
      <w:r>
        <w:rPr>
          <w:rFonts w:cs="Times New Roman"/>
          <w:spacing w:val="-6"/>
          <w:szCs w:val="28"/>
        </w:rPr>
        <w:t xml:space="preserve">cộng hưởng các lợi thế so sánh nhỏ trong khung không – thời gian thực </w:t>
      </w:r>
      <w:r w:rsidR="00A61AC1">
        <w:rPr>
          <w:rFonts w:cs="Times New Roman"/>
          <w:spacing w:val="-6"/>
          <w:szCs w:val="28"/>
        </w:rPr>
        <w:t>t</w:t>
      </w:r>
      <w:r>
        <w:rPr>
          <w:rFonts w:cs="Times New Roman"/>
          <w:spacing w:val="-6"/>
          <w:szCs w:val="28"/>
        </w:rPr>
        <w:t xml:space="preserve">hành lợi thế </w:t>
      </w:r>
      <w:r w:rsidR="002966B0">
        <w:rPr>
          <w:rFonts w:cs="Times New Roman"/>
          <w:spacing w:val="-6"/>
          <w:szCs w:val="28"/>
        </w:rPr>
        <w:t xml:space="preserve">         </w:t>
      </w:r>
      <w:r>
        <w:rPr>
          <w:rFonts w:cs="Times New Roman"/>
          <w:spacing w:val="-6"/>
          <w:szCs w:val="28"/>
        </w:rPr>
        <w:t>cạnh tranh vượt trội so với các đối thủ. Chuẩn bị cho tầng công nghệ mới ngay từ khi sản phẩm tầng công nghệ cũ đang ở đỉnh cao của tăng trưởng và chuyển hóa các tầng công nghệ hợp lý, tối ưu và bổ sung hỗ trợ cho nhau.</w:t>
      </w:r>
    </w:p>
    <w:p w14:paraId="0594DD79" w14:textId="77777777" w:rsidR="00354166" w:rsidRPr="000B10FB" w:rsidRDefault="00354166" w:rsidP="00354166">
      <w:pPr>
        <w:ind w:firstLine="720"/>
        <w:jc w:val="both"/>
        <w:rPr>
          <w:rFonts w:cs="Times New Roman"/>
          <w:i/>
          <w:szCs w:val="28"/>
        </w:rPr>
      </w:pPr>
      <w:r w:rsidRPr="000B10FB">
        <w:rPr>
          <w:rFonts w:cs="Times New Roman"/>
          <w:i/>
          <w:szCs w:val="28"/>
        </w:rPr>
        <w:lastRenderedPageBreak/>
        <w:t>Thưa các đồng chí!</w:t>
      </w:r>
    </w:p>
    <w:p w14:paraId="0AC8A123" w14:textId="6210D3CD" w:rsidR="00354166" w:rsidRDefault="00354166" w:rsidP="00354166">
      <w:pPr>
        <w:ind w:firstLine="360"/>
        <w:jc w:val="both"/>
        <w:rPr>
          <w:rFonts w:cs="Times New Roman"/>
          <w:szCs w:val="28"/>
        </w:rPr>
      </w:pPr>
      <w:r>
        <w:rPr>
          <w:rFonts w:cs="Times New Roman"/>
          <w:szCs w:val="28"/>
        </w:rPr>
        <w:t>Năm 2021 là năm đầu tiên thực hiện Nghị quyết Đại hội đại biểu toàn quốc lần thứ XIII của Đảng. Tầm nhìn 2030 và Khát vọng 2045 chỉ ra cho chúng ta thấy mục tiêu rất thách thức là đưa Việt Nam vào nhóm các quốc gia phát triển, thu nhập cao vào thời điểm kỷ niệm 100 năm thành lập nước 2045. Đại hội đã đề ra 12 định hướng phát triển đất nước giai đoạn 2021 – 2030; 6 nhiệm vụ trọng tâm của nhiệm kỳ; 3 đột phá chiến lược, trong đó một phần đột phá số 2 đề cập đến phát triển nguồn nhân lực, ứng dụng khoa học công nghệ và một phần lớn đột phá số 3 đề cập đến xây dựng nền tảng chuyển đổi số quốc gia, từng bước phát triển kinh tế số, xã hội số.</w:t>
      </w:r>
    </w:p>
    <w:p w14:paraId="484A26C3" w14:textId="42DF4DED" w:rsidR="00AA3524" w:rsidRPr="001532E3" w:rsidRDefault="00C526FD" w:rsidP="001532E3">
      <w:pPr>
        <w:ind w:firstLine="360"/>
        <w:jc w:val="both"/>
        <w:rPr>
          <w:rFonts w:cs="Times New Roman"/>
          <w:szCs w:val="28"/>
        </w:rPr>
      </w:pPr>
      <w:r>
        <w:rPr>
          <w:rFonts w:cs="Times New Roman"/>
          <w:szCs w:val="28"/>
        </w:rPr>
        <w:t xml:space="preserve">Công ty Cổ phần Bóng đèn Phích nước Rạng Đông cũng chỉ </w:t>
      </w:r>
      <w:r w:rsidR="00FD2925">
        <w:rPr>
          <w:rFonts w:cs="Times New Roman"/>
          <w:szCs w:val="28"/>
        </w:rPr>
        <w:t xml:space="preserve">mới </w:t>
      </w:r>
      <w:r>
        <w:rPr>
          <w:rFonts w:cs="Times New Roman"/>
          <w:szCs w:val="28"/>
        </w:rPr>
        <w:t xml:space="preserve">bước vào chặng đầu tiên của Pha 2 Đổi mới II bắt đầu từ 2020 trong bối cảnh thế giới có nhiều biến động, xung đột, thiên tai, dịch bệnh bất trắc, bất ngờ, bất định, </w:t>
      </w:r>
      <w:r w:rsidR="00B04825">
        <w:rPr>
          <w:rFonts w:cs="Times New Roman"/>
          <w:szCs w:val="28"/>
        </w:rPr>
        <w:t xml:space="preserve">                </w:t>
      </w:r>
      <w:r>
        <w:rPr>
          <w:rFonts w:cs="Times New Roman"/>
          <w:szCs w:val="28"/>
        </w:rPr>
        <w:t>khó lường</w:t>
      </w:r>
      <w:r w:rsidR="00AA3524">
        <w:rPr>
          <w:rFonts w:cs="Times New Roman"/>
          <w:szCs w:val="28"/>
        </w:rPr>
        <w:t xml:space="preserve">. </w:t>
      </w:r>
    </w:p>
    <w:p w14:paraId="5FBDD510" w14:textId="1937A58D" w:rsidR="00C53A73" w:rsidRDefault="0075690C" w:rsidP="000B10FB">
      <w:pPr>
        <w:ind w:firstLine="720"/>
        <w:jc w:val="both"/>
        <w:rPr>
          <w:rFonts w:cs="Times New Roman"/>
          <w:szCs w:val="28"/>
        </w:rPr>
      </w:pPr>
      <w:r>
        <w:rPr>
          <w:rFonts w:cs="Times New Roman"/>
          <w:szCs w:val="28"/>
        </w:rPr>
        <w:t xml:space="preserve">Tình hình bối cảnh mới, mục tiêu mới đòi hỏi tập thể người Rạng Đông phải </w:t>
      </w:r>
      <w:r w:rsidR="004F5F0F" w:rsidRPr="001532E3">
        <w:rPr>
          <w:rFonts w:cs="Times New Roman"/>
          <w:color w:val="000000" w:themeColor="text1"/>
          <w:szCs w:val="28"/>
        </w:rPr>
        <w:t xml:space="preserve">có khát vọng lớn lao, </w:t>
      </w:r>
      <w:r w:rsidRPr="001532E3">
        <w:rPr>
          <w:rFonts w:cs="Times New Roman"/>
          <w:color w:val="000000" w:themeColor="text1"/>
          <w:szCs w:val="28"/>
        </w:rPr>
        <w:t xml:space="preserve">nỗ lực phấn đấu gấp đôi gấp ba, </w:t>
      </w:r>
      <w:r w:rsidR="004F5F0F" w:rsidRPr="001532E3">
        <w:rPr>
          <w:rFonts w:cs="Times New Roman"/>
          <w:color w:val="000000" w:themeColor="text1"/>
          <w:szCs w:val="28"/>
        </w:rPr>
        <w:t xml:space="preserve">phải “lăn vào mà làm”, </w:t>
      </w:r>
      <w:r>
        <w:rPr>
          <w:rFonts w:cs="Times New Roman"/>
          <w:szCs w:val="28"/>
        </w:rPr>
        <w:t>tăng tốc để đạt mục tiêu bứt phá. Mỗi người phải tự mình học hỏi, nâng cao trình độ, chuyên môn, nghiệp vụ, chuyển đổi thái độ theo hướng dấn thân tích cực, dám nghĩ</w:t>
      </w:r>
      <w:r w:rsidR="004F5F0F">
        <w:rPr>
          <w:rFonts w:cs="Times New Roman"/>
          <w:szCs w:val="28"/>
        </w:rPr>
        <w:t>,</w:t>
      </w:r>
      <w:r>
        <w:rPr>
          <w:rFonts w:cs="Times New Roman"/>
          <w:szCs w:val="28"/>
        </w:rPr>
        <w:t xml:space="preserve"> dám làm</w:t>
      </w:r>
      <w:r w:rsidR="004F5F0F">
        <w:rPr>
          <w:rFonts w:cs="Times New Roman"/>
          <w:szCs w:val="28"/>
        </w:rPr>
        <w:t>,</w:t>
      </w:r>
      <w:r>
        <w:rPr>
          <w:rFonts w:cs="Times New Roman"/>
          <w:szCs w:val="28"/>
        </w:rPr>
        <w:t xml:space="preserve"> dám chịu trách nhiệm, dám nhận việc mới</w:t>
      </w:r>
      <w:r w:rsidR="004F5F0F">
        <w:rPr>
          <w:rFonts w:cs="Times New Roman"/>
          <w:szCs w:val="28"/>
        </w:rPr>
        <w:t>,</w:t>
      </w:r>
      <w:r>
        <w:rPr>
          <w:rFonts w:cs="Times New Roman"/>
          <w:szCs w:val="28"/>
        </w:rPr>
        <w:t xml:space="preserve"> việc khó</w:t>
      </w:r>
      <w:r w:rsidR="004F5F0F">
        <w:rPr>
          <w:rFonts w:cs="Times New Roman"/>
          <w:szCs w:val="28"/>
        </w:rPr>
        <w:t>,</w:t>
      </w:r>
      <w:r>
        <w:rPr>
          <w:rFonts w:cs="Times New Roman"/>
          <w:szCs w:val="28"/>
        </w:rPr>
        <w:t xml:space="preserve"> để chung sức thực hiện mục tiêu toàn khối, toàn Công ty.</w:t>
      </w:r>
    </w:p>
    <w:p w14:paraId="10A3B8EE" w14:textId="77777777" w:rsidR="0075690C" w:rsidRDefault="0075690C" w:rsidP="000B10FB">
      <w:pPr>
        <w:ind w:firstLine="720"/>
        <w:jc w:val="both"/>
        <w:rPr>
          <w:rFonts w:cs="Times New Roman"/>
          <w:szCs w:val="28"/>
        </w:rPr>
      </w:pPr>
      <w:r>
        <w:rPr>
          <w:rFonts w:cs="Times New Roman"/>
          <w:szCs w:val="28"/>
        </w:rPr>
        <w:t>Với tâm nguyện “Thỏa lòng Bác mong”, quyết tâm giữ gìn truyền thống quý báu ‘Phát triển để mãi mãi xứng danh Rạng Đông anh hùng và có Bác Hồ”, người Rạng Đông sẽ tiếp tục phấn đấu lao động sản xuất kinh doanh, tự mình đổi mới chính mình, dựa vào chính sức mình để tạo ra những kỳ tích mới. Trước mắt tập trung thực hiện chương trình hành động cho năm thi đua đến 28 tháng 4 năm 2022, tập trung chinh phục các cột mốc còn lại là thời điểm 10/10/2021 và 22 tháng Chạp năm Tân Sửu đang cận kề phía trước.</w:t>
      </w:r>
    </w:p>
    <w:p w14:paraId="73FA4E6F" w14:textId="51226417" w:rsidR="0075690C" w:rsidRDefault="0095258B" w:rsidP="000B10FB">
      <w:pPr>
        <w:ind w:firstLine="720"/>
        <w:jc w:val="both"/>
        <w:rPr>
          <w:rFonts w:cs="Times New Roman"/>
          <w:szCs w:val="28"/>
        </w:rPr>
      </w:pPr>
      <w:r>
        <w:rPr>
          <w:rFonts w:cs="Times New Roman"/>
          <w:szCs w:val="28"/>
        </w:rPr>
        <w:t xml:space="preserve">Nhân ngày lễ trọng thể hôm nay, xin cho phép tôi thay mặt Ban Chấp hành Đảng ủy, Hội đồng quản trị, Ban Tổng giám đốc và hơn 2000 CBCNV Công ty cổ phần Bóng đèn Phích nước Rạng Đông từ đáy lòng mình bày tỏ sự biết ơn sâu sắc về sự chỉ đạo, quan tâm giúp đỡ, chia sẻ, động viên đối với chúng tôi của các đồng chí lãnh đạo, nguyên lãnh đạo Đảng, Nhà nước, của cơ quan cấp trên ở các Bộ, ngành, hai địa phương Hà Nội và Bắc Ninh, các vị khách quý và anh em bè bạn. Xin bày tỏ lòng biết ơn đối với lớp lớp thế hệ người Rạng Đông 60 năm qua. Xin tri ân các khách hàng đã đồng hành với Rạng Đông, tri ân những người dùng </w:t>
      </w:r>
      <w:r>
        <w:rPr>
          <w:rFonts w:cs="Times New Roman"/>
          <w:szCs w:val="28"/>
        </w:rPr>
        <w:lastRenderedPageBreak/>
        <w:t xml:space="preserve">cuối đã tin tưởng sản phẩm của Rạng Đông và tiếp tục gắn bó </w:t>
      </w:r>
      <w:r w:rsidR="000B10FB">
        <w:rPr>
          <w:rFonts w:cs="Times New Roman"/>
          <w:szCs w:val="28"/>
        </w:rPr>
        <w:t xml:space="preserve">cùng Rạng Đông </w:t>
      </w:r>
      <w:r>
        <w:rPr>
          <w:rFonts w:cs="Times New Roman"/>
          <w:szCs w:val="28"/>
        </w:rPr>
        <w:t>trong tương lai.</w:t>
      </w:r>
    </w:p>
    <w:p w14:paraId="2F66A12B" w14:textId="3216C5CB" w:rsidR="00F56717" w:rsidRDefault="00F56717" w:rsidP="000B10FB">
      <w:pPr>
        <w:ind w:firstLine="720"/>
        <w:jc w:val="both"/>
        <w:rPr>
          <w:rFonts w:cs="Times New Roman"/>
          <w:szCs w:val="28"/>
        </w:rPr>
      </w:pPr>
      <w:r w:rsidRPr="00F56717">
        <w:rPr>
          <w:rFonts w:cs="Times New Roman"/>
          <w:szCs w:val="28"/>
        </w:rPr>
        <w:t xml:space="preserve">Mấy tháng nay </w:t>
      </w:r>
      <w:r w:rsidR="007750F9">
        <w:rPr>
          <w:rFonts w:cs="Times New Roman"/>
          <w:szCs w:val="28"/>
        </w:rPr>
        <w:t>công tác</w:t>
      </w:r>
      <w:r w:rsidRPr="00F56717">
        <w:rPr>
          <w:rFonts w:cs="Times New Roman"/>
          <w:szCs w:val="28"/>
        </w:rPr>
        <w:t xml:space="preserve"> chuẩn bị cho ngày báo công với Bác, càng đến gần 28-4 tôi thấy không khí thay đổi từng ngày. Nhìn những giọt mồ hôi lấm le</w:t>
      </w:r>
      <w:r w:rsidR="00116541">
        <w:rPr>
          <w:rFonts w:cs="Times New Roman"/>
          <w:szCs w:val="28"/>
        </w:rPr>
        <w:t>m</w:t>
      </w:r>
      <w:r w:rsidRPr="00F56717">
        <w:rPr>
          <w:rFonts w:cs="Times New Roman"/>
          <w:szCs w:val="28"/>
        </w:rPr>
        <w:t xml:space="preserve"> trên trán kỹ sư lập trình cho AGV ở Xưởng LED, nghe tiếng tranh luận về mức độ hiển thị của dữ liệu trên DMS, hay như chiều qua thôi đi ngang nhà ăn nghe</w:t>
      </w:r>
      <w:r w:rsidR="00116541">
        <w:rPr>
          <w:rFonts w:cs="Times New Roman"/>
          <w:szCs w:val="28"/>
        </w:rPr>
        <w:t xml:space="preserve">         </w:t>
      </w:r>
      <w:r w:rsidRPr="00F56717">
        <w:rPr>
          <w:rFonts w:cs="Times New Roman"/>
          <w:szCs w:val="28"/>
        </w:rPr>
        <w:t xml:space="preserve"> văng </w:t>
      </w:r>
      <w:r w:rsidR="00116541">
        <w:rPr>
          <w:rFonts w:cs="Times New Roman"/>
          <w:szCs w:val="28"/>
        </w:rPr>
        <w:t>vẳng</w:t>
      </w:r>
      <w:r w:rsidRPr="00F56717">
        <w:rPr>
          <w:rFonts w:cs="Times New Roman"/>
          <w:szCs w:val="28"/>
        </w:rPr>
        <w:t xml:space="preserve"> tiếng hát: "...Rạng Đông là hừng sáng trong đêm...". Đúng một </w:t>
      </w:r>
      <w:r w:rsidR="007750F9">
        <w:rPr>
          <w:rFonts w:cs="Times New Roman"/>
          <w:szCs w:val="28"/>
        </w:rPr>
        <w:t xml:space="preserve">         </w:t>
      </w:r>
      <w:r w:rsidRPr="00F56717">
        <w:rPr>
          <w:rFonts w:cs="Times New Roman"/>
          <w:szCs w:val="28"/>
        </w:rPr>
        <w:t>Bình minh nữa lại đến, một hoa giáp mới lại bắt đầu, một thế hệ mới đang kế tục. Tự nhiên tôi th</w:t>
      </w:r>
      <w:r w:rsidR="00C058D2">
        <w:rPr>
          <w:rFonts w:cs="Times New Roman"/>
          <w:szCs w:val="28"/>
        </w:rPr>
        <w:t>ấy</w:t>
      </w:r>
      <w:r w:rsidRPr="00F56717">
        <w:rPr>
          <w:rFonts w:cs="Times New Roman"/>
          <w:szCs w:val="28"/>
        </w:rPr>
        <w:t xml:space="preserve"> ngập tràn cảm xúc. Vui, vui đến dâng trào.</w:t>
      </w:r>
    </w:p>
    <w:p w14:paraId="58209E53" w14:textId="7666C87D" w:rsidR="00804C28" w:rsidRPr="000B10FB" w:rsidRDefault="0095258B" w:rsidP="00804C28">
      <w:pPr>
        <w:ind w:firstLine="720"/>
        <w:jc w:val="both"/>
        <w:rPr>
          <w:rFonts w:cs="Times New Roman"/>
          <w:b/>
          <w:szCs w:val="28"/>
        </w:rPr>
      </w:pPr>
      <w:r w:rsidRPr="000B10FB">
        <w:rPr>
          <w:rFonts w:cs="Times New Roman"/>
          <w:b/>
          <w:szCs w:val="28"/>
        </w:rPr>
        <w:t>Xin kính chúc sức khỏe các đồng</w:t>
      </w:r>
      <w:bookmarkStart w:id="0" w:name="_GoBack"/>
      <w:bookmarkEnd w:id="0"/>
      <w:r w:rsidRPr="000B10FB">
        <w:rPr>
          <w:rFonts w:cs="Times New Roman"/>
          <w:b/>
          <w:szCs w:val="28"/>
        </w:rPr>
        <w:t xml:space="preserve"> chí và các bạn!</w:t>
      </w:r>
    </w:p>
    <w:p w14:paraId="691C58A2" w14:textId="60266AA7" w:rsidR="00595647" w:rsidRDefault="0095258B" w:rsidP="00804C28">
      <w:pPr>
        <w:ind w:firstLine="720"/>
        <w:jc w:val="both"/>
        <w:rPr>
          <w:rFonts w:cs="Times New Roman"/>
          <w:b/>
          <w:szCs w:val="28"/>
        </w:rPr>
      </w:pPr>
      <w:r w:rsidRPr="000B10FB">
        <w:rPr>
          <w:rFonts w:cs="Times New Roman"/>
          <w:b/>
          <w:szCs w:val="28"/>
        </w:rPr>
        <w:t>Cầu mong Bác Hồ phù hộ cho Rạng Đông, cho tất cả chúng ta!</w:t>
      </w:r>
    </w:p>
    <w:p w14:paraId="3CD683A0" w14:textId="525BFC28" w:rsidR="00804C28" w:rsidRPr="00804C28" w:rsidRDefault="00804C28" w:rsidP="00804C28">
      <w:pPr>
        <w:ind w:firstLine="720"/>
        <w:jc w:val="right"/>
        <w:rPr>
          <w:rFonts w:cs="Times New Roman"/>
          <w:bCs/>
          <w:i/>
          <w:iCs/>
          <w:spacing w:val="-6"/>
          <w:szCs w:val="28"/>
        </w:rPr>
      </w:pPr>
      <w:r w:rsidRPr="00804C28">
        <w:rPr>
          <w:rFonts w:cs="Times New Roman"/>
          <w:bCs/>
          <w:i/>
          <w:iCs/>
          <w:szCs w:val="28"/>
        </w:rPr>
        <w:t>Hà Nội, ngày 28 tháng 4 năm 2021</w:t>
      </w:r>
    </w:p>
    <w:sectPr w:rsidR="00804C28" w:rsidRPr="00804C28" w:rsidSect="000C2180">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098A4" w14:textId="77777777" w:rsidR="00064D9E" w:rsidRDefault="00064D9E" w:rsidP="00122B67">
      <w:pPr>
        <w:spacing w:after="0" w:line="240" w:lineRule="auto"/>
      </w:pPr>
      <w:r>
        <w:separator/>
      </w:r>
    </w:p>
  </w:endnote>
  <w:endnote w:type="continuationSeparator" w:id="0">
    <w:p w14:paraId="09D259B8" w14:textId="77777777" w:rsidR="00064D9E" w:rsidRDefault="00064D9E" w:rsidP="0012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958308"/>
      <w:docPartObj>
        <w:docPartGallery w:val="Page Numbers (Bottom of Page)"/>
        <w:docPartUnique/>
      </w:docPartObj>
    </w:sdtPr>
    <w:sdtEndPr>
      <w:rPr>
        <w:noProof/>
      </w:rPr>
    </w:sdtEndPr>
    <w:sdtContent>
      <w:p w14:paraId="4EBFF3C8" w14:textId="2DDCE477" w:rsidR="006D59AF" w:rsidRDefault="006D59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794FD" w14:textId="77777777" w:rsidR="006D59AF" w:rsidRDefault="006D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68181" w14:textId="77777777" w:rsidR="00064D9E" w:rsidRDefault="00064D9E" w:rsidP="00122B67">
      <w:pPr>
        <w:spacing w:after="0" w:line="240" w:lineRule="auto"/>
      </w:pPr>
      <w:r>
        <w:separator/>
      </w:r>
    </w:p>
  </w:footnote>
  <w:footnote w:type="continuationSeparator" w:id="0">
    <w:p w14:paraId="4496B56D" w14:textId="77777777" w:rsidR="00064D9E" w:rsidRDefault="00064D9E" w:rsidP="00122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D6DFE"/>
    <w:multiLevelType w:val="hybridMultilevel"/>
    <w:tmpl w:val="FE20D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652CA"/>
    <w:multiLevelType w:val="hybridMultilevel"/>
    <w:tmpl w:val="2C4855C2"/>
    <w:lvl w:ilvl="0" w:tplc="3D16D1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AD"/>
    <w:rsid w:val="00016FB4"/>
    <w:rsid w:val="000205C5"/>
    <w:rsid w:val="00021419"/>
    <w:rsid w:val="00027E51"/>
    <w:rsid w:val="000573C0"/>
    <w:rsid w:val="00064D9E"/>
    <w:rsid w:val="000677ED"/>
    <w:rsid w:val="00076EA8"/>
    <w:rsid w:val="000B10FB"/>
    <w:rsid w:val="000B4FE0"/>
    <w:rsid w:val="000C2180"/>
    <w:rsid w:val="000C6352"/>
    <w:rsid w:val="000E40DA"/>
    <w:rsid w:val="00116541"/>
    <w:rsid w:val="00122B67"/>
    <w:rsid w:val="001235AC"/>
    <w:rsid w:val="001532E3"/>
    <w:rsid w:val="00155B89"/>
    <w:rsid w:val="001671BD"/>
    <w:rsid w:val="001748B2"/>
    <w:rsid w:val="00184289"/>
    <w:rsid w:val="00185D1E"/>
    <w:rsid w:val="00192340"/>
    <w:rsid w:val="00194716"/>
    <w:rsid w:val="0019720A"/>
    <w:rsid w:val="001B37EE"/>
    <w:rsid w:val="001C3269"/>
    <w:rsid w:val="001C3ED6"/>
    <w:rsid w:val="001C485B"/>
    <w:rsid w:val="001D307C"/>
    <w:rsid w:val="001D54B0"/>
    <w:rsid w:val="001D5D06"/>
    <w:rsid w:val="001F1D71"/>
    <w:rsid w:val="001F2457"/>
    <w:rsid w:val="001F2C49"/>
    <w:rsid w:val="00201744"/>
    <w:rsid w:val="0020220D"/>
    <w:rsid w:val="00204192"/>
    <w:rsid w:val="002154B6"/>
    <w:rsid w:val="00216B25"/>
    <w:rsid w:val="002212E3"/>
    <w:rsid w:val="00233EDC"/>
    <w:rsid w:val="00242BA7"/>
    <w:rsid w:val="00244EF3"/>
    <w:rsid w:val="00246B5C"/>
    <w:rsid w:val="0027235B"/>
    <w:rsid w:val="002748CE"/>
    <w:rsid w:val="00284255"/>
    <w:rsid w:val="00290B11"/>
    <w:rsid w:val="002940E2"/>
    <w:rsid w:val="002966B0"/>
    <w:rsid w:val="002B6CC6"/>
    <w:rsid w:val="002D4151"/>
    <w:rsid w:val="002D7FE5"/>
    <w:rsid w:val="002F1F5C"/>
    <w:rsid w:val="002F31DA"/>
    <w:rsid w:val="002F44AB"/>
    <w:rsid w:val="00334278"/>
    <w:rsid w:val="003439FC"/>
    <w:rsid w:val="00354166"/>
    <w:rsid w:val="003551AC"/>
    <w:rsid w:val="003753C1"/>
    <w:rsid w:val="00384151"/>
    <w:rsid w:val="0038659A"/>
    <w:rsid w:val="003918E1"/>
    <w:rsid w:val="003C1916"/>
    <w:rsid w:val="003E72AE"/>
    <w:rsid w:val="00407BC8"/>
    <w:rsid w:val="00412E9F"/>
    <w:rsid w:val="00434D7C"/>
    <w:rsid w:val="0044132E"/>
    <w:rsid w:val="00445CFD"/>
    <w:rsid w:val="00447545"/>
    <w:rsid w:val="00452C19"/>
    <w:rsid w:val="00463EAD"/>
    <w:rsid w:val="0048336C"/>
    <w:rsid w:val="004949BB"/>
    <w:rsid w:val="004A7A0B"/>
    <w:rsid w:val="004D335B"/>
    <w:rsid w:val="004D364E"/>
    <w:rsid w:val="004E5BAB"/>
    <w:rsid w:val="004F5F0F"/>
    <w:rsid w:val="00523DD1"/>
    <w:rsid w:val="00531BEE"/>
    <w:rsid w:val="00533A49"/>
    <w:rsid w:val="00553ABE"/>
    <w:rsid w:val="005742B1"/>
    <w:rsid w:val="00576CD4"/>
    <w:rsid w:val="005770AE"/>
    <w:rsid w:val="00587EF1"/>
    <w:rsid w:val="00590708"/>
    <w:rsid w:val="00595647"/>
    <w:rsid w:val="005A0D22"/>
    <w:rsid w:val="005B04F0"/>
    <w:rsid w:val="005B60E6"/>
    <w:rsid w:val="005C0A7B"/>
    <w:rsid w:val="005D4D73"/>
    <w:rsid w:val="005E1FD2"/>
    <w:rsid w:val="005F05F2"/>
    <w:rsid w:val="005F28DB"/>
    <w:rsid w:val="005F38E2"/>
    <w:rsid w:val="005F6C0C"/>
    <w:rsid w:val="006203C7"/>
    <w:rsid w:val="0065249B"/>
    <w:rsid w:val="00660FA9"/>
    <w:rsid w:val="00666B5F"/>
    <w:rsid w:val="006A2E63"/>
    <w:rsid w:val="006A4DA4"/>
    <w:rsid w:val="006B29B5"/>
    <w:rsid w:val="006B3F66"/>
    <w:rsid w:val="006B5834"/>
    <w:rsid w:val="006C163C"/>
    <w:rsid w:val="006C2E0A"/>
    <w:rsid w:val="006C3DCE"/>
    <w:rsid w:val="006D59AF"/>
    <w:rsid w:val="006E6F66"/>
    <w:rsid w:val="006F2459"/>
    <w:rsid w:val="006F3CEF"/>
    <w:rsid w:val="00705C7B"/>
    <w:rsid w:val="007322F0"/>
    <w:rsid w:val="00735667"/>
    <w:rsid w:val="00747971"/>
    <w:rsid w:val="00752476"/>
    <w:rsid w:val="0075690C"/>
    <w:rsid w:val="0076406B"/>
    <w:rsid w:val="00764E7E"/>
    <w:rsid w:val="00770690"/>
    <w:rsid w:val="00773FF7"/>
    <w:rsid w:val="007750F9"/>
    <w:rsid w:val="00785884"/>
    <w:rsid w:val="00790940"/>
    <w:rsid w:val="007938CB"/>
    <w:rsid w:val="007A3E1C"/>
    <w:rsid w:val="007B0D5B"/>
    <w:rsid w:val="007C757D"/>
    <w:rsid w:val="007D4153"/>
    <w:rsid w:val="007D4A2D"/>
    <w:rsid w:val="007D6F11"/>
    <w:rsid w:val="00804C28"/>
    <w:rsid w:val="00812AB7"/>
    <w:rsid w:val="00822ADA"/>
    <w:rsid w:val="008268B1"/>
    <w:rsid w:val="00833101"/>
    <w:rsid w:val="00833C13"/>
    <w:rsid w:val="0083587C"/>
    <w:rsid w:val="00836FC3"/>
    <w:rsid w:val="00857937"/>
    <w:rsid w:val="008806C6"/>
    <w:rsid w:val="00886781"/>
    <w:rsid w:val="008A4EE4"/>
    <w:rsid w:val="008A56EE"/>
    <w:rsid w:val="008B24BA"/>
    <w:rsid w:val="008D4221"/>
    <w:rsid w:val="008E5421"/>
    <w:rsid w:val="0090032F"/>
    <w:rsid w:val="009023E7"/>
    <w:rsid w:val="00910237"/>
    <w:rsid w:val="009134DC"/>
    <w:rsid w:val="00914983"/>
    <w:rsid w:val="009231B2"/>
    <w:rsid w:val="009512EF"/>
    <w:rsid w:val="0095258B"/>
    <w:rsid w:val="00957327"/>
    <w:rsid w:val="00960428"/>
    <w:rsid w:val="009671C4"/>
    <w:rsid w:val="00967F55"/>
    <w:rsid w:val="00990444"/>
    <w:rsid w:val="00997A86"/>
    <w:rsid w:val="009B4593"/>
    <w:rsid w:val="009B6266"/>
    <w:rsid w:val="009B69A8"/>
    <w:rsid w:val="009D06D1"/>
    <w:rsid w:val="009E1912"/>
    <w:rsid w:val="009E619B"/>
    <w:rsid w:val="009E75C3"/>
    <w:rsid w:val="009F0C6C"/>
    <w:rsid w:val="009F6CD0"/>
    <w:rsid w:val="00A0755D"/>
    <w:rsid w:val="00A1383C"/>
    <w:rsid w:val="00A179F7"/>
    <w:rsid w:val="00A25495"/>
    <w:rsid w:val="00A258F1"/>
    <w:rsid w:val="00A266E8"/>
    <w:rsid w:val="00A361B8"/>
    <w:rsid w:val="00A416E4"/>
    <w:rsid w:val="00A43F2F"/>
    <w:rsid w:val="00A61AC1"/>
    <w:rsid w:val="00A657F9"/>
    <w:rsid w:val="00A66192"/>
    <w:rsid w:val="00A672A8"/>
    <w:rsid w:val="00A90E2C"/>
    <w:rsid w:val="00A95527"/>
    <w:rsid w:val="00A95883"/>
    <w:rsid w:val="00AA058C"/>
    <w:rsid w:val="00AA13A9"/>
    <w:rsid w:val="00AA3524"/>
    <w:rsid w:val="00AB12E7"/>
    <w:rsid w:val="00AB4F8B"/>
    <w:rsid w:val="00AB6A02"/>
    <w:rsid w:val="00AC3532"/>
    <w:rsid w:val="00AE3175"/>
    <w:rsid w:val="00AE47DE"/>
    <w:rsid w:val="00AF4C3C"/>
    <w:rsid w:val="00AF710E"/>
    <w:rsid w:val="00B0151E"/>
    <w:rsid w:val="00B02B86"/>
    <w:rsid w:val="00B04825"/>
    <w:rsid w:val="00B14EFB"/>
    <w:rsid w:val="00B16D59"/>
    <w:rsid w:val="00B420D3"/>
    <w:rsid w:val="00B52735"/>
    <w:rsid w:val="00B63C81"/>
    <w:rsid w:val="00B726BA"/>
    <w:rsid w:val="00B77CC5"/>
    <w:rsid w:val="00B81735"/>
    <w:rsid w:val="00BA59F0"/>
    <w:rsid w:val="00BA6156"/>
    <w:rsid w:val="00BA66E2"/>
    <w:rsid w:val="00BA7AFB"/>
    <w:rsid w:val="00BB67FA"/>
    <w:rsid w:val="00BC15DC"/>
    <w:rsid w:val="00BC6639"/>
    <w:rsid w:val="00BE2A2C"/>
    <w:rsid w:val="00BE44AF"/>
    <w:rsid w:val="00BF1ED7"/>
    <w:rsid w:val="00BF20E5"/>
    <w:rsid w:val="00C011B7"/>
    <w:rsid w:val="00C058D2"/>
    <w:rsid w:val="00C05E97"/>
    <w:rsid w:val="00C107C1"/>
    <w:rsid w:val="00C12446"/>
    <w:rsid w:val="00C22ACA"/>
    <w:rsid w:val="00C41AA7"/>
    <w:rsid w:val="00C526FD"/>
    <w:rsid w:val="00C53A73"/>
    <w:rsid w:val="00C5525E"/>
    <w:rsid w:val="00C562A8"/>
    <w:rsid w:val="00C572C2"/>
    <w:rsid w:val="00C701FA"/>
    <w:rsid w:val="00C70C97"/>
    <w:rsid w:val="00C70E5F"/>
    <w:rsid w:val="00CA4FD8"/>
    <w:rsid w:val="00CC0618"/>
    <w:rsid w:val="00CC496A"/>
    <w:rsid w:val="00CE48D8"/>
    <w:rsid w:val="00CE6962"/>
    <w:rsid w:val="00CF185E"/>
    <w:rsid w:val="00CF29EB"/>
    <w:rsid w:val="00D01539"/>
    <w:rsid w:val="00D20840"/>
    <w:rsid w:val="00D24200"/>
    <w:rsid w:val="00D25DA5"/>
    <w:rsid w:val="00D273CB"/>
    <w:rsid w:val="00D329AD"/>
    <w:rsid w:val="00D35FCB"/>
    <w:rsid w:val="00D415D7"/>
    <w:rsid w:val="00D42438"/>
    <w:rsid w:val="00D64A4D"/>
    <w:rsid w:val="00D74E6A"/>
    <w:rsid w:val="00D8784A"/>
    <w:rsid w:val="00DA63C7"/>
    <w:rsid w:val="00DB6CA5"/>
    <w:rsid w:val="00DC2F43"/>
    <w:rsid w:val="00DC6739"/>
    <w:rsid w:val="00DC7D51"/>
    <w:rsid w:val="00DD7F6E"/>
    <w:rsid w:val="00DE53DF"/>
    <w:rsid w:val="00DF14AA"/>
    <w:rsid w:val="00DF26B1"/>
    <w:rsid w:val="00DF5FD4"/>
    <w:rsid w:val="00E0038D"/>
    <w:rsid w:val="00E07312"/>
    <w:rsid w:val="00E13198"/>
    <w:rsid w:val="00E14FF3"/>
    <w:rsid w:val="00E200A8"/>
    <w:rsid w:val="00E2316D"/>
    <w:rsid w:val="00E250EF"/>
    <w:rsid w:val="00E3134A"/>
    <w:rsid w:val="00E33C16"/>
    <w:rsid w:val="00E40A5C"/>
    <w:rsid w:val="00E45FA1"/>
    <w:rsid w:val="00E6038C"/>
    <w:rsid w:val="00E61729"/>
    <w:rsid w:val="00E62CA8"/>
    <w:rsid w:val="00E72788"/>
    <w:rsid w:val="00E819E5"/>
    <w:rsid w:val="00EA3CAB"/>
    <w:rsid w:val="00EB5783"/>
    <w:rsid w:val="00EC0016"/>
    <w:rsid w:val="00EC3B3C"/>
    <w:rsid w:val="00ED594B"/>
    <w:rsid w:val="00ED6673"/>
    <w:rsid w:val="00EE4556"/>
    <w:rsid w:val="00EF326C"/>
    <w:rsid w:val="00F047DE"/>
    <w:rsid w:val="00F151CD"/>
    <w:rsid w:val="00F160AB"/>
    <w:rsid w:val="00F44B4F"/>
    <w:rsid w:val="00F56717"/>
    <w:rsid w:val="00F606A5"/>
    <w:rsid w:val="00F64CA8"/>
    <w:rsid w:val="00F83B9B"/>
    <w:rsid w:val="00F92AF8"/>
    <w:rsid w:val="00FC2F76"/>
    <w:rsid w:val="00FC4C3A"/>
    <w:rsid w:val="00FD0832"/>
    <w:rsid w:val="00FD2925"/>
    <w:rsid w:val="00FD3E10"/>
    <w:rsid w:val="00FE2D53"/>
    <w:rsid w:val="00FF1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76B31"/>
  <w15:docId w15:val="{EE633665-88CA-4FD2-A349-8435131F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1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883"/>
    <w:pPr>
      <w:ind w:left="720"/>
      <w:contextualSpacing/>
    </w:pPr>
  </w:style>
  <w:style w:type="paragraph" w:styleId="Header">
    <w:name w:val="header"/>
    <w:basedOn w:val="Normal"/>
    <w:link w:val="HeaderChar"/>
    <w:uiPriority w:val="99"/>
    <w:unhideWhenUsed/>
    <w:rsid w:val="0012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67"/>
  </w:style>
  <w:style w:type="paragraph" w:styleId="Footer">
    <w:name w:val="footer"/>
    <w:basedOn w:val="Normal"/>
    <w:link w:val="FooterChar"/>
    <w:uiPriority w:val="99"/>
    <w:unhideWhenUsed/>
    <w:rsid w:val="0012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67"/>
  </w:style>
  <w:style w:type="paragraph" w:styleId="BalloonText">
    <w:name w:val="Balloon Text"/>
    <w:basedOn w:val="Normal"/>
    <w:link w:val="BalloonTextChar"/>
    <w:uiPriority w:val="99"/>
    <w:semiHidden/>
    <w:unhideWhenUsed/>
    <w:rsid w:val="00CF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F138-CE26-4104-BC20-FE28ECB9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Nga Nguyen Thanh</cp:lastModifiedBy>
  <cp:revision>9</cp:revision>
  <cp:lastPrinted>2021-04-07T10:13:00Z</cp:lastPrinted>
  <dcterms:created xsi:type="dcterms:W3CDTF">2021-04-07T10:30:00Z</dcterms:created>
  <dcterms:modified xsi:type="dcterms:W3CDTF">2021-04-09T00:22:00Z</dcterms:modified>
</cp:coreProperties>
</file>