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F43FA" w14:textId="77777777" w:rsidR="008E3197" w:rsidRDefault="008E3197" w:rsidP="003C6DF8">
      <w:pPr>
        <w:spacing w:line="360" w:lineRule="auto"/>
        <w:jc w:val="center"/>
        <w:rPr>
          <w:b/>
          <w:bCs/>
          <w:sz w:val="28"/>
          <w:szCs w:val="28"/>
        </w:rPr>
      </w:pPr>
      <w:r>
        <w:rPr>
          <w:b/>
          <w:bCs/>
          <w:sz w:val="28"/>
          <w:szCs w:val="28"/>
        </w:rPr>
        <w:t xml:space="preserve"> </w:t>
      </w:r>
      <w:r w:rsidRPr="00525D55">
        <w:rPr>
          <w:b/>
          <w:bCs/>
          <w:sz w:val="28"/>
          <w:szCs w:val="28"/>
        </w:rPr>
        <w:t>THIẾT KẾ, LẮP ĐẶT HỆ THỐNG ĐI</w:t>
      </w:r>
      <w:r w:rsidRPr="00A3757E">
        <w:rPr>
          <w:b/>
          <w:bCs/>
          <w:sz w:val="28"/>
          <w:szCs w:val="28"/>
        </w:rPr>
        <w:t>ỀU</w:t>
      </w:r>
      <w:r>
        <w:rPr>
          <w:b/>
          <w:bCs/>
          <w:sz w:val="28"/>
          <w:szCs w:val="28"/>
        </w:rPr>
        <w:t xml:space="preserve"> KHI</w:t>
      </w:r>
      <w:r w:rsidRPr="00A3757E">
        <w:rPr>
          <w:b/>
          <w:bCs/>
          <w:sz w:val="28"/>
          <w:szCs w:val="28"/>
        </w:rPr>
        <w:t>ỂN</w:t>
      </w:r>
      <w:r>
        <w:rPr>
          <w:b/>
          <w:bCs/>
          <w:sz w:val="28"/>
          <w:szCs w:val="28"/>
        </w:rPr>
        <w:t xml:space="preserve"> CHIẾU SÁNG </w:t>
      </w:r>
    </w:p>
    <w:p w14:paraId="39CF8678" w14:textId="77777777" w:rsidR="008E3197" w:rsidRPr="00A3757E" w:rsidRDefault="008E3197" w:rsidP="003C6DF8">
      <w:pPr>
        <w:spacing w:line="360" w:lineRule="auto"/>
        <w:jc w:val="center"/>
        <w:rPr>
          <w:b/>
          <w:bCs/>
          <w:sz w:val="28"/>
          <w:szCs w:val="28"/>
        </w:rPr>
      </w:pPr>
      <w:r>
        <w:rPr>
          <w:b/>
          <w:bCs/>
          <w:sz w:val="28"/>
          <w:szCs w:val="28"/>
        </w:rPr>
        <w:t>T</w:t>
      </w:r>
      <w:r w:rsidRPr="00A3757E">
        <w:rPr>
          <w:b/>
          <w:bCs/>
          <w:sz w:val="28"/>
          <w:szCs w:val="28"/>
        </w:rPr>
        <w:t>Ừ</w:t>
      </w:r>
      <w:r>
        <w:rPr>
          <w:b/>
          <w:bCs/>
          <w:sz w:val="28"/>
          <w:szCs w:val="28"/>
        </w:rPr>
        <w:t xml:space="preserve"> XA QUA M</w:t>
      </w:r>
      <w:r w:rsidRPr="00A3757E">
        <w:rPr>
          <w:b/>
          <w:bCs/>
          <w:sz w:val="28"/>
          <w:szCs w:val="28"/>
        </w:rPr>
        <w:t>ẠNG</w:t>
      </w:r>
    </w:p>
    <w:p w14:paraId="6966695B" w14:textId="77777777" w:rsidR="008E3197" w:rsidRDefault="008E3197" w:rsidP="00525D55">
      <w:pPr>
        <w:spacing w:line="360" w:lineRule="auto"/>
        <w:jc w:val="right"/>
        <w:rPr>
          <w:b/>
          <w:bCs/>
          <w:i/>
        </w:rPr>
      </w:pPr>
    </w:p>
    <w:p w14:paraId="18E4B801" w14:textId="38779A46" w:rsidR="008E3197" w:rsidRPr="00525D55" w:rsidRDefault="008E3197" w:rsidP="00525D55">
      <w:pPr>
        <w:spacing w:line="360" w:lineRule="auto"/>
        <w:jc w:val="right"/>
        <w:rPr>
          <w:b/>
          <w:bCs/>
          <w:i/>
        </w:rPr>
      </w:pPr>
      <w:r w:rsidRPr="00525D55">
        <w:rPr>
          <w:b/>
          <w:bCs/>
          <w:i/>
        </w:rPr>
        <w:t xml:space="preserve">Pgs. Lê Văn Doanh </w:t>
      </w:r>
    </w:p>
    <w:p w14:paraId="1973C014" w14:textId="4022C2D9" w:rsidR="008E3197" w:rsidRPr="00F7441A" w:rsidRDefault="00F7441A" w:rsidP="00525D55">
      <w:pPr>
        <w:spacing w:line="360" w:lineRule="auto"/>
        <w:jc w:val="right"/>
        <w:rPr>
          <w:b/>
          <w:bCs/>
          <w:i/>
          <w:lang w:val="vi-VN"/>
        </w:rPr>
      </w:pPr>
      <w:r>
        <w:rPr>
          <w:b/>
          <w:bCs/>
          <w:i/>
        </w:rPr>
        <w:t>Trung</w:t>
      </w:r>
      <w:r>
        <w:rPr>
          <w:b/>
          <w:bCs/>
          <w:i/>
          <w:lang w:val="vi-VN"/>
        </w:rPr>
        <w:t xml:space="preserve"> tâm R&amp;D Rạng Đông</w:t>
      </w:r>
    </w:p>
    <w:p w14:paraId="089C7E36" w14:textId="77777777" w:rsidR="008E3197" w:rsidRPr="00146674" w:rsidRDefault="008E3197" w:rsidP="00F05593">
      <w:pPr>
        <w:pStyle w:val="Heading2"/>
        <w:rPr>
          <w:rFonts w:ascii="Times New Roman" w:hAnsi="Times New Roman"/>
          <w:i w:val="0"/>
          <w:sz w:val="26"/>
          <w:szCs w:val="26"/>
        </w:rPr>
      </w:pPr>
    </w:p>
    <w:p w14:paraId="76A280E8" w14:textId="77777777" w:rsidR="008E3197" w:rsidRPr="009206BB" w:rsidRDefault="008E3197" w:rsidP="00F05593">
      <w:pPr>
        <w:ind w:firstLine="720"/>
        <w:jc w:val="both"/>
        <w:rPr>
          <w:i/>
        </w:rPr>
      </w:pPr>
      <w:r w:rsidRPr="009206BB">
        <w:rPr>
          <w:i/>
        </w:rPr>
        <w:t>Ngày nay cơ sở hạ tầng viễn thông bằng công nghệ gói dịch vụ vô tuyến định hướng dữ liệu di động thế hệ thứ ba (GPRS/3G - Global Packet Radio Service) và Internet đã phủ sóng rộng rãi cho phép thực hiện việc nhiều dịch vụ điện thoại di động và Internet trên địa bàn toàn quố</w:t>
      </w:r>
      <w:r>
        <w:rPr>
          <w:i/>
        </w:rPr>
        <w:t>c</w:t>
      </w:r>
      <w:r w:rsidRPr="009206BB">
        <w:rPr>
          <w:i/>
        </w:rPr>
        <w:t xml:space="preserve"> . </w:t>
      </w:r>
    </w:p>
    <w:p w14:paraId="53383353" w14:textId="77777777" w:rsidR="008E3197" w:rsidRPr="009206BB" w:rsidRDefault="008E3197" w:rsidP="00F05593">
      <w:pPr>
        <w:ind w:firstLine="720"/>
        <w:jc w:val="both"/>
        <w:rPr>
          <w:i/>
        </w:rPr>
      </w:pPr>
      <w:r w:rsidRPr="009206BB">
        <w:rPr>
          <w:i/>
        </w:rPr>
        <w:t>Nhằm mục đích thực hiện chức năng giám sát và điều khiển cho các thiết bị</w:t>
      </w:r>
      <w:r>
        <w:rPr>
          <w:i/>
        </w:rPr>
        <w:t xml:space="preserve"> chiếu sáng</w:t>
      </w:r>
      <w:r w:rsidRPr="009206BB">
        <w:rPr>
          <w:i/>
        </w:rPr>
        <w:t xml:space="preserve"> từ xa qua mạng chúng tôi đã thiết kế và lắp đặt một hệ thống có thể giám sát và điều khiển từ xa hoạt động củ</w:t>
      </w:r>
      <w:r>
        <w:rPr>
          <w:i/>
        </w:rPr>
        <w:t>a các đèn</w:t>
      </w:r>
      <w:r w:rsidRPr="009206BB">
        <w:rPr>
          <w:i/>
        </w:rPr>
        <w:t>. Đây cũng là bước đầu cho việc xây dựng một hệ thố</w:t>
      </w:r>
      <w:r>
        <w:rPr>
          <w:i/>
        </w:rPr>
        <w:t>ng chiếu sáng</w:t>
      </w:r>
      <w:r w:rsidRPr="009206BB">
        <w:rPr>
          <w:i/>
        </w:rPr>
        <w:t xml:space="preserve"> thông minh trong đó tích hợp hệ thống dịch vụ viễn thông với hệ thố</w:t>
      </w:r>
      <w:r>
        <w:rPr>
          <w:i/>
        </w:rPr>
        <w:t>ng chiếu sáng</w:t>
      </w:r>
      <w:r w:rsidRPr="009206BB">
        <w:rPr>
          <w:i/>
        </w:rPr>
        <w:t>.</w:t>
      </w:r>
    </w:p>
    <w:p w14:paraId="2E15D87C" w14:textId="77777777" w:rsidR="008E3197" w:rsidRDefault="008E3197" w:rsidP="00F05593">
      <w:pPr>
        <w:ind w:firstLine="720"/>
        <w:jc w:val="both"/>
        <w:rPr>
          <w:sz w:val="26"/>
          <w:szCs w:val="26"/>
        </w:rPr>
      </w:pPr>
    </w:p>
    <w:p w14:paraId="171EE504" w14:textId="77777777" w:rsidR="008E3197" w:rsidRDefault="00F7441A" w:rsidP="00F05593">
      <w:pPr>
        <w:ind w:firstLine="720"/>
        <w:jc w:val="both"/>
        <w:rPr>
          <w:sz w:val="26"/>
          <w:szCs w:val="26"/>
        </w:rPr>
      </w:pPr>
      <w:r>
        <w:rPr>
          <w:noProof/>
          <w:sz w:val="26"/>
          <w:szCs w:val="26"/>
        </w:rPr>
        <w:pict w14:anchorId="00A45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7pt;height:225.1pt;visibility:visible">
            <v:imagedata r:id="rId5" o:title=""/>
          </v:shape>
        </w:pict>
      </w:r>
    </w:p>
    <w:p w14:paraId="1744875F" w14:textId="77777777" w:rsidR="008E3197" w:rsidRDefault="008E3197" w:rsidP="00F05593">
      <w:pPr>
        <w:ind w:firstLine="720"/>
        <w:jc w:val="both"/>
        <w:rPr>
          <w:sz w:val="26"/>
          <w:szCs w:val="26"/>
        </w:rPr>
      </w:pPr>
    </w:p>
    <w:p w14:paraId="3B0A14D7" w14:textId="77777777" w:rsidR="008E3197" w:rsidRPr="009206BB" w:rsidRDefault="008E3197" w:rsidP="003C6DF8">
      <w:pPr>
        <w:jc w:val="both"/>
        <w:rPr>
          <w:noProof/>
        </w:rPr>
      </w:pPr>
      <w:r>
        <w:rPr>
          <w:b/>
        </w:rPr>
        <w:t>1</w:t>
      </w:r>
      <w:r w:rsidRPr="009206BB">
        <w:rPr>
          <w:b/>
        </w:rPr>
        <w:t xml:space="preserve">. TÍCH HỢP HỆ THỐNG GPRS/3G VÀO HỆ THỐNG </w:t>
      </w:r>
      <w:r>
        <w:rPr>
          <w:b/>
        </w:rPr>
        <w:t>CHIẾU SÁNG</w:t>
      </w:r>
      <w:r w:rsidRPr="009206BB">
        <w:rPr>
          <w:noProof/>
        </w:rPr>
        <w:t xml:space="preserve"> </w:t>
      </w:r>
    </w:p>
    <w:p w14:paraId="0CCE40F8" w14:textId="77777777" w:rsidR="008E3197" w:rsidRPr="009206BB" w:rsidRDefault="008E3197" w:rsidP="003C6DF8">
      <w:pPr>
        <w:jc w:val="both"/>
        <w:rPr>
          <w:noProof/>
        </w:rPr>
      </w:pPr>
    </w:p>
    <w:p w14:paraId="5F9F1ACC" w14:textId="77777777" w:rsidR="008E3197" w:rsidRPr="009206BB" w:rsidRDefault="008E3197" w:rsidP="000801A0">
      <w:pPr>
        <w:spacing w:line="360" w:lineRule="auto"/>
        <w:jc w:val="both"/>
        <w:rPr>
          <w:i/>
          <w:noProof/>
        </w:rPr>
      </w:pPr>
      <w:r>
        <w:rPr>
          <w:i/>
          <w:noProof/>
        </w:rPr>
        <w:t>1</w:t>
      </w:r>
      <w:r w:rsidRPr="009206BB">
        <w:rPr>
          <w:i/>
          <w:noProof/>
        </w:rPr>
        <w:t>.1 Nguyên lý điều khiển đối tượng</w:t>
      </w:r>
      <w:r>
        <w:rPr>
          <w:i/>
          <w:noProof/>
        </w:rPr>
        <w:t xml:space="preserve"> t</w:t>
      </w:r>
      <w:r w:rsidRPr="00C60D40">
        <w:rPr>
          <w:i/>
          <w:noProof/>
        </w:rPr>
        <w:t>ừ</w:t>
      </w:r>
      <w:r>
        <w:rPr>
          <w:i/>
          <w:noProof/>
        </w:rPr>
        <w:t xml:space="preserve"> </w:t>
      </w:r>
      <w:r w:rsidRPr="009206BB">
        <w:rPr>
          <w:i/>
          <w:noProof/>
        </w:rPr>
        <w:t xml:space="preserve"> xa qua mạng:</w:t>
      </w:r>
    </w:p>
    <w:p w14:paraId="75D3E07E" w14:textId="77777777" w:rsidR="008E3197" w:rsidRPr="009206BB" w:rsidRDefault="008E3197" w:rsidP="000801A0">
      <w:pPr>
        <w:spacing w:line="360" w:lineRule="auto"/>
        <w:jc w:val="both"/>
        <w:rPr>
          <w:noProof/>
        </w:rPr>
      </w:pPr>
      <w:r w:rsidRPr="009206BB">
        <w:rPr>
          <w:noProof/>
        </w:rPr>
        <w:t>Một hệ thống điều khiển giám sát từ xa các thiết bị</w:t>
      </w:r>
      <w:r>
        <w:rPr>
          <w:noProof/>
        </w:rPr>
        <w:t xml:space="preserve"> chiếu sáng</w:t>
      </w:r>
      <w:r w:rsidRPr="009206BB">
        <w:rPr>
          <w:noProof/>
        </w:rPr>
        <w:t xml:space="preserve"> (hình 1) gồm các khối:</w:t>
      </w:r>
    </w:p>
    <w:p w14:paraId="5C58408D" w14:textId="77777777" w:rsidR="008E3197" w:rsidRPr="009206BB" w:rsidRDefault="008E3197" w:rsidP="000801A0">
      <w:pPr>
        <w:numPr>
          <w:ilvl w:val="0"/>
          <w:numId w:val="7"/>
        </w:numPr>
        <w:spacing w:line="360" w:lineRule="auto"/>
        <w:jc w:val="both"/>
        <w:rPr>
          <w:noProof/>
        </w:rPr>
      </w:pPr>
      <w:r w:rsidRPr="009206BB">
        <w:rPr>
          <w:noProof/>
        </w:rPr>
        <w:t>Khố</w:t>
      </w:r>
      <w:r>
        <w:rPr>
          <w:noProof/>
        </w:rPr>
        <w:t>i đèn chiếu sáng l</w:t>
      </w:r>
      <w:r w:rsidRPr="00C60D40">
        <w:rPr>
          <w:noProof/>
        </w:rPr>
        <w:t>à</w:t>
      </w:r>
      <w:r w:rsidRPr="009206BB">
        <w:rPr>
          <w:noProof/>
        </w:rPr>
        <w:t xml:space="preserve"> đối tượng điều khiển.</w:t>
      </w:r>
    </w:p>
    <w:p w14:paraId="40B147F3" w14:textId="77777777" w:rsidR="008E3197" w:rsidRPr="009206BB" w:rsidRDefault="008E3197" w:rsidP="000801A0">
      <w:pPr>
        <w:numPr>
          <w:ilvl w:val="0"/>
          <w:numId w:val="7"/>
        </w:numPr>
        <w:spacing w:line="360" w:lineRule="auto"/>
        <w:jc w:val="both"/>
        <w:rPr>
          <w:noProof/>
        </w:rPr>
      </w:pPr>
      <w:r w:rsidRPr="009206BB">
        <w:rPr>
          <w:noProof/>
        </w:rPr>
        <w:t xml:space="preserve">Vi điều khiển thực hiện vai trò bộ điều khiển. </w:t>
      </w:r>
    </w:p>
    <w:p w14:paraId="6C22103D" w14:textId="77777777" w:rsidR="008E3197" w:rsidRPr="009206BB" w:rsidRDefault="008E3197" w:rsidP="000801A0">
      <w:pPr>
        <w:numPr>
          <w:ilvl w:val="0"/>
          <w:numId w:val="7"/>
        </w:numPr>
        <w:spacing w:line="360" w:lineRule="auto"/>
        <w:jc w:val="both"/>
        <w:rPr>
          <w:noProof/>
        </w:rPr>
      </w:pPr>
      <w:r w:rsidRPr="009206BB">
        <w:rPr>
          <w:noProof/>
        </w:rPr>
        <w:t>Bộ cảm biến  nhằm theo dõi giám sát biến trạng thái của đối tượng điều khiển.</w:t>
      </w:r>
    </w:p>
    <w:p w14:paraId="71D5E1A1" w14:textId="77777777" w:rsidR="008E3197" w:rsidRPr="009206BB" w:rsidRDefault="008E3197" w:rsidP="000801A0">
      <w:pPr>
        <w:numPr>
          <w:ilvl w:val="0"/>
          <w:numId w:val="7"/>
        </w:numPr>
        <w:spacing w:line="360" w:lineRule="auto"/>
        <w:jc w:val="both"/>
        <w:rPr>
          <w:noProof/>
        </w:rPr>
      </w:pPr>
      <w:r w:rsidRPr="009206BB">
        <w:rPr>
          <w:noProof/>
        </w:rPr>
        <w:lastRenderedPageBreak/>
        <w:t>Bộ giao tiếp đóng vai trò kết nối điều khiển ngoại vi (điện thoại di động, PC) qua mạng viễn thông với vi điều khiển.</w:t>
      </w:r>
    </w:p>
    <w:p w14:paraId="353DC5DD" w14:textId="77777777" w:rsidR="008E3197" w:rsidRPr="003C6DF8" w:rsidRDefault="008E3197" w:rsidP="000801A0">
      <w:pPr>
        <w:spacing w:line="360" w:lineRule="auto"/>
        <w:jc w:val="both"/>
        <w:rPr>
          <w:noProof/>
        </w:rPr>
      </w:pPr>
    </w:p>
    <w:p w14:paraId="1DDC8A2D" w14:textId="77777777" w:rsidR="008E3197" w:rsidRDefault="00F7441A" w:rsidP="00F05593">
      <w:pPr>
        <w:ind w:firstLine="720"/>
        <w:jc w:val="both"/>
        <w:rPr>
          <w:sz w:val="26"/>
          <w:szCs w:val="26"/>
        </w:rPr>
      </w:pPr>
      <w:r>
        <w:rPr>
          <w:noProof/>
        </w:rPr>
        <w:pict w14:anchorId="3C1677D9">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6" type="#_x0000_t70" style="position:absolute;left:0;text-align:left;margin-left:61.75pt;margin-top:97pt;width:10.95pt;height:38.75pt;z-index:3">
            <v:textbox style="layout-flow:vertical-ideographic"/>
          </v:shape>
        </w:pict>
      </w:r>
      <w:r>
        <w:rPr>
          <w:noProof/>
          <w:sz w:val="26"/>
          <w:szCs w:val="26"/>
        </w:rPr>
        <w:pict w14:anchorId="4500A044">
          <v:shape id="Picture 4" o:spid="_x0000_i1026" type="#_x0000_t75" alt="http://www.hoanghamobile.com/Uploads/Originals/201106161612087152_iPhone%204%20-%2032GB1.jpg" style="width:56.15pt;height:98.9pt;visibility:visible">
            <v:imagedata r:id="rId6" o:title=""/>
          </v:shape>
        </w:pict>
      </w:r>
    </w:p>
    <w:p w14:paraId="30ADA07D" w14:textId="77777777" w:rsidR="008E3197" w:rsidRDefault="008E3197" w:rsidP="00F05593">
      <w:pPr>
        <w:ind w:firstLine="720"/>
        <w:jc w:val="both"/>
        <w:rPr>
          <w:sz w:val="26"/>
          <w:szCs w:val="26"/>
        </w:rPr>
      </w:pPr>
    </w:p>
    <w:p w14:paraId="0FF2A179" w14:textId="77777777" w:rsidR="008E3197" w:rsidRDefault="008E3197" w:rsidP="00F05593">
      <w:pPr>
        <w:ind w:firstLine="720"/>
        <w:jc w:val="both"/>
        <w:rPr>
          <w:sz w:val="26"/>
          <w:szCs w:val="26"/>
        </w:rPr>
      </w:pPr>
    </w:p>
    <w:p w14:paraId="6A294C10" w14:textId="77777777" w:rsidR="008E3197" w:rsidRDefault="00F7441A" w:rsidP="00F05593">
      <w:pPr>
        <w:ind w:firstLine="720"/>
        <w:jc w:val="both"/>
        <w:rPr>
          <w:sz w:val="26"/>
          <w:szCs w:val="26"/>
        </w:rPr>
      </w:pPr>
      <w:r>
        <w:rPr>
          <w:noProof/>
        </w:rPr>
        <w:pict w14:anchorId="44112D3D">
          <v:shapetype id="_x0000_t202" coordsize="21600,21600" o:spt="202" path="m,l,21600r21600,l21600,xe">
            <v:stroke joinstyle="miter"/>
            <v:path gradientshapeok="t" o:connecttype="rect"/>
          </v:shapetype>
          <v:shape id="_x0000_s1027" type="#_x0000_t202" style="position:absolute;left:0;text-align:left;margin-left:3in;margin-top:11.25pt;width:95.05pt;height:45pt;z-index:5">
            <v:textbox>
              <w:txbxContent>
                <w:p w14:paraId="1939EA22" w14:textId="77777777" w:rsidR="008E3197" w:rsidRDefault="008E3197" w:rsidP="006A58C5">
                  <w:pPr>
                    <w:jc w:val="center"/>
                    <w:rPr>
                      <w:sz w:val="20"/>
                      <w:szCs w:val="20"/>
                    </w:rPr>
                  </w:pPr>
                  <w:r>
                    <w:rPr>
                      <w:sz w:val="20"/>
                      <w:szCs w:val="20"/>
                    </w:rPr>
                    <w:t>2. B</w:t>
                  </w:r>
                  <w:r w:rsidRPr="00525D55">
                    <w:rPr>
                      <w:sz w:val="20"/>
                      <w:szCs w:val="20"/>
                    </w:rPr>
                    <w:t>ộ</w:t>
                  </w:r>
                  <w:r>
                    <w:rPr>
                      <w:sz w:val="20"/>
                      <w:szCs w:val="20"/>
                    </w:rPr>
                    <w:t xml:space="preserve"> x</w:t>
                  </w:r>
                  <w:r w:rsidRPr="006A58C5">
                    <w:rPr>
                      <w:sz w:val="20"/>
                      <w:szCs w:val="20"/>
                    </w:rPr>
                    <w:t>ử</w:t>
                  </w:r>
                  <w:r>
                    <w:rPr>
                      <w:sz w:val="20"/>
                      <w:szCs w:val="20"/>
                    </w:rPr>
                    <w:t xml:space="preserve"> </w:t>
                  </w:r>
                  <w:r w:rsidRPr="006A58C5">
                    <w:rPr>
                      <w:sz w:val="20"/>
                      <w:szCs w:val="20"/>
                    </w:rPr>
                    <w:t xml:space="preserve">lý </w:t>
                  </w:r>
                </w:p>
                <w:p w14:paraId="5DD7CC1A" w14:textId="77777777" w:rsidR="008E3197" w:rsidRPr="006A58C5" w:rsidRDefault="008E3197" w:rsidP="006A58C5">
                  <w:pPr>
                    <w:jc w:val="center"/>
                    <w:rPr>
                      <w:sz w:val="20"/>
                      <w:szCs w:val="20"/>
                    </w:rPr>
                  </w:pPr>
                  <w:r w:rsidRPr="006A58C5">
                    <w:rPr>
                      <w:sz w:val="20"/>
                      <w:szCs w:val="20"/>
                    </w:rPr>
                    <w:t>trung tâm</w:t>
                  </w:r>
                </w:p>
              </w:txbxContent>
            </v:textbox>
          </v:shape>
        </w:pict>
      </w:r>
      <w:r>
        <w:rPr>
          <w:noProof/>
        </w:rPr>
        <w:pict w14:anchorId="62016383">
          <v:shape id="_x0000_s1028" type="#_x0000_t202" style="position:absolute;left:0;text-align:left;margin-left:27pt;margin-top:6.8pt;width:90pt;height:49.45pt;z-index:2">
            <v:textbox>
              <w:txbxContent>
                <w:p w14:paraId="241328D8" w14:textId="77777777" w:rsidR="008E3197" w:rsidRDefault="008E3197">
                  <w:pPr>
                    <w:rPr>
                      <w:sz w:val="20"/>
                      <w:szCs w:val="20"/>
                    </w:rPr>
                  </w:pPr>
                </w:p>
                <w:p w14:paraId="0E12AC15" w14:textId="77777777" w:rsidR="008E3197" w:rsidRPr="000801A0" w:rsidRDefault="008E3197" w:rsidP="00525D55">
                  <w:pPr>
                    <w:jc w:val="center"/>
                    <w:rPr>
                      <w:sz w:val="20"/>
                      <w:szCs w:val="20"/>
                    </w:rPr>
                  </w:pPr>
                  <w:r>
                    <w:rPr>
                      <w:sz w:val="20"/>
                      <w:szCs w:val="20"/>
                    </w:rPr>
                    <w:t>3. B</w:t>
                  </w:r>
                  <w:r w:rsidRPr="00525D55">
                    <w:rPr>
                      <w:sz w:val="20"/>
                      <w:szCs w:val="20"/>
                    </w:rPr>
                    <w:t>ộ</w:t>
                  </w:r>
                  <w:r>
                    <w:rPr>
                      <w:sz w:val="20"/>
                      <w:szCs w:val="20"/>
                    </w:rPr>
                    <w:t xml:space="preserve"> giao ti</w:t>
                  </w:r>
                  <w:r w:rsidRPr="000801A0">
                    <w:rPr>
                      <w:sz w:val="20"/>
                      <w:szCs w:val="20"/>
                    </w:rPr>
                    <w:t>ếp</w:t>
                  </w:r>
                </w:p>
              </w:txbxContent>
            </v:textbox>
          </v:shape>
        </w:pict>
      </w:r>
    </w:p>
    <w:p w14:paraId="4D57E8FD" w14:textId="77777777" w:rsidR="008E3197" w:rsidRDefault="00F7441A" w:rsidP="00F05593">
      <w:pPr>
        <w:ind w:firstLine="720"/>
        <w:jc w:val="both"/>
        <w:rPr>
          <w:sz w:val="26"/>
          <w:szCs w:val="26"/>
        </w:rPr>
      </w:pPr>
      <w:r>
        <w:rPr>
          <w:noProof/>
        </w:rPr>
        <w:pict w14:anchorId="6A537712">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9" type="#_x0000_t69" style="position:absolute;left:0;text-align:left;margin-left:126pt;margin-top:10.15pt;width:81pt;height:13.1pt;z-index:8"/>
        </w:pict>
      </w:r>
    </w:p>
    <w:p w14:paraId="40921052" w14:textId="77777777" w:rsidR="008E3197" w:rsidRDefault="008E3197" w:rsidP="00F05593">
      <w:pPr>
        <w:ind w:firstLine="720"/>
        <w:jc w:val="both"/>
        <w:rPr>
          <w:sz w:val="26"/>
          <w:szCs w:val="26"/>
        </w:rPr>
      </w:pPr>
    </w:p>
    <w:p w14:paraId="3E88EE89" w14:textId="77777777" w:rsidR="008E3197" w:rsidRDefault="00F7441A" w:rsidP="00F05593">
      <w:pPr>
        <w:ind w:firstLine="720"/>
        <w:jc w:val="both"/>
        <w:rPr>
          <w:sz w:val="26"/>
          <w:szCs w:val="26"/>
        </w:rPr>
      </w:pPr>
      <w:r>
        <w:rPr>
          <w:noProof/>
        </w:rPr>
        <w:pict w14:anchorId="1F0BEF9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0" type="#_x0000_t66" style="position:absolute;left:0;text-align:left;margin-left:311.05pt;margin-top:11.4pt;width:54pt;height:12.8pt;rotation:-20697214fd;z-index:9"/>
        </w:pict>
      </w:r>
    </w:p>
    <w:p w14:paraId="2633C1F5" w14:textId="77777777" w:rsidR="008E3197" w:rsidRDefault="00F7441A" w:rsidP="00F05593">
      <w:pPr>
        <w:ind w:firstLine="720"/>
        <w:jc w:val="both"/>
        <w:rPr>
          <w:sz w:val="26"/>
          <w:szCs w:val="26"/>
        </w:rPr>
      </w:pPr>
      <w:r>
        <w:rPr>
          <w:noProof/>
        </w:rPr>
        <w:pict w14:anchorId="27F44077">
          <v:shape id="_x0000_s1031" type="#_x0000_t70" style="position:absolute;left:0;text-align:left;margin-left:63pt;margin-top:10.3pt;width:10.95pt;height:27.75pt;z-index:4">
            <v:textbox style="layout-flow:vertical-ideographic"/>
          </v:shape>
        </w:pict>
      </w:r>
      <w:r>
        <w:rPr>
          <w:noProof/>
        </w:rPr>
        <w:pict w14:anchorId="6059D452">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261pt;margin-top:.25pt;width:9pt;height:46.5pt;z-index:10">
            <v:textbox style="layout-flow:vertical-ideographic"/>
          </v:shape>
        </w:pict>
      </w:r>
      <w:r>
        <w:rPr>
          <w:noProof/>
        </w:rPr>
        <w:pict w14:anchorId="71332561">
          <v:shape id="_x0000_s1033" type="#_x0000_t202" style="position:absolute;left:0;text-align:left;margin-left:5in;margin-top:3.1pt;width:81.85pt;height:48.85pt;z-index:6">
            <v:textbox>
              <w:txbxContent>
                <w:p w14:paraId="72352F6B" w14:textId="77777777" w:rsidR="008E3197" w:rsidRDefault="008E3197" w:rsidP="004176B3">
                  <w:pPr>
                    <w:rPr>
                      <w:sz w:val="20"/>
                      <w:szCs w:val="20"/>
                    </w:rPr>
                  </w:pPr>
                </w:p>
                <w:p w14:paraId="7D691E78" w14:textId="77777777" w:rsidR="008E3197" w:rsidRPr="006A58C5" w:rsidRDefault="008E3197" w:rsidP="004176B3">
                  <w:pPr>
                    <w:rPr>
                      <w:sz w:val="20"/>
                      <w:szCs w:val="20"/>
                    </w:rPr>
                  </w:pPr>
                  <w:r>
                    <w:rPr>
                      <w:sz w:val="20"/>
                      <w:szCs w:val="20"/>
                    </w:rPr>
                    <w:t>4. B</w:t>
                  </w:r>
                  <w:r w:rsidRPr="00525D55">
                    <w:rPr>
                      <w:sz w:val="20"/>
                      <w:szCs w:val="20"/>
                    </w:rPr>
                    <w:t>ộ</w:t>
                  </w:r>
                  <w:r>
                    <w:rPr>
                      <w:sz w:val="20"/>
                      <w:szCs w:val="20"/>
                    </w:rPr>
                    <w:t xml:space="preserve"> </w:t>
                  </w:r>
                  <w:r w:rsidRPr="006A58C5">
                    <w:rPr>
                      <w:sz w:val="20"/>
                      <w:szCs w:val="20"/>
                    </w:rPr>
                    <w:t>cả</w:t>
                  </w:r>
                  <w:r>
                    <w:rPr>
                      <w:sz w:val="20"/>
                      <w:szCs w:val="20"/>
                    </w:rPr>
                    <w:t xml:space="preserve">m </w:t>
                  </w:r>
                  <w:r w:rsidRPr="006A58C5">
                    <w:rPr>
                      <w:sz w:val="20"/>
                      <w:szCs w:val="20"/>
                    </w:rPr>
                    <w:t>biến</w:t>
                  </w:r>
                </w:p>
                <w:p w14:paraId="44C2D283" w14:textId="77777777" w:rsidR="008E3197" w:rsidRPr="006A58C5" w:rsidRDefault="008E3197" w:rsidP="004176B3">
                  <w:pPr>
                    <w:rPr>
                      <w:sz w:val="20"/>
                      <w:szCs w:val="20"/>
                    </w:rPr>
                  </w:pPr>
                </w:p>
              </w:txbxContent>
            </v:textbox>
          </v:shape>
        </w:pict>
      </w:r>
    </w:p>
    <w:p w14:paraId="2AA492B8" w14:textId="77777777" w:rsidR="008E3197" w:rsidRDefault="008E3197" w:rsidP="00F05593">
      <w:pPr>
        <w:ind w:firstLine="720"/>
        <w:jc w:val="both"/>
        <w:rPr>
          <w:sz w:val="26"/>
          <w:szCs w:val="26"/>
        </w:rPr>
      </w:pPr>
    </w:p>
    <w:p w14:paraId="069D77F6" w14:textId="77777777" w:rsidR="008E3197" w:rsidRDefault="00F7441A" w:rsidP="00F05593">
      <w:pPr>
        <w:ind w:firstLine="720"/>
        <w:jc w:val="both"/>
        <w:rPr>
          <w:sz w:val="26"/>
          <w:szCs w:val="26"/>
        </w:rPr>
      </w:pPr>
      <w:r>
        <w:rPr>
          <w:noProof/>
        </w:rPr>
        <w:pict w14:anchorId="522DE10A">
          <v:shape id="_x0000_s1034" type="#_x0000_t66" style="position:absolute;left:0;text-align:left;margin-left:311.75pt;margin-top:18.65pt;width:54pt;height:13.2pt;rotation:-14741651fd;z-index:11"/>
        </w:pict>
      </w:r>
      <w:r>
        <w:rPr>
          <w:noProof/>
        </w:rPr>
        <w:pict w14:anchorId="451F1E90">
          <v:shape id="_x0000_s1035" type="#_x0000_t202" style="position:absolute;left:0;text-align:left;margin-left:207pt;margin-top:22.1pt;width:104.05pt;height:52.5pt;z-index:7">
            <v:textbox>
              <w:txbxContent>
                <w:p w14:paraId="46A5F039" w14:textId="77777777" w:rsidR="008E3197" w:rsidRDefault="008E3197" w:rsidP="004176B3">
                  <w:pPr>
                    <w:rPr>
                      <w:sz w:val="20"/>
                      <w:szCs w:val="20"/>
                    </w:rPr>
                  </w:pPr>
                </w:p>
                <w:p w14:paraId="66FD851C" w14:textId="77777777" w:rsidR="008E3197" w:rsidRDefault="008E3197" w:rsidP="00525D55">
                  <w:pPr>
                    <w:jc w:val="center"/>
                    <w:rPr>
                      <w:sz w:val="20"/>
                      <w:szCs w:val="20"/>
                    </w:rPr>
                  </w:pPr>
                  <w:r>
                    <w:rPr>
                      <w:sz w:val="20"/>
                      <w:szCs w:val="20"/>
                    </w:rPr>
                    <w:t>1. H</w:t>
                  </w:r>
                  <w:r w:rsidRPr="00525D55">
                    <w:rPr>
                      <w:sz w:val="20"/>
                      <w:szCs w:val="20"/>
                    </w:rPr>
                    <w:t>ệ</w:t>
                  </w:r>
                  <w:r>
                    <w:rPr>
                      <w:sz w:val="20"/>
                      <w:szCs w:val="20"/>
                    </w:rPr>
                    <w:t xml:space="preserve"> th</w:t>
                  </w:r>
                  <w:r w:rsidRPr="00525D55">
                    <w:rPr>
                      <w:sz w:val="20"/>
                      <w:szCs w:val="20"/>
                    </w:rPr>
                    <w:t>ố</w:t>
                  </w:r>
                  <w:r>
                    <w:rPr>
                      <w:sz w:val="20"/>
                      <w:szCs w:val="20"/>
                    </w:rPr>
                    <w:t>ng</w:t>
                  </w:r>
                </w:p>
                <w:p w14:paraId="26E876A3" w14:textId="77777777" w:rsidR="008E3197" w:rsidRPr="00525D55" w:rsidRDefault="008E3197" w:rsidP="00525D55">
                  <w:pPr>
                    <w:jc w:val="center"/>
                    <w:rPr>
                      <w:sz w:val="20"/>
                      <w:szCs w:val="20"/>
                    </w:rPr>
                  </w:pPr>
                  <w:r>
                    <w:rPr>
                      <w:sz w:val="20"/>
                      <w:szCs w:val="20"/>
                    </w:rPr>
                    <w:t xml:space="preserve"> chiếu sáng</w:t>
                  </w:r>
                </w:p>
              </w:txbxContent>
            </v:textbox>
          </v:shape>
        </w:pict>
      </w:r>
      <w:hyperlink r:id="rId7" w:history="1">
        <w:r>
          <w:rPr>
            <w:noProof/>
            <w:sz w:val="26"/>
            <w:szCs w:val="26"/>
          </w:rPr>
          <w:pict w14:anchorId="55E463A9">
            <v:shape id="Picture 1" o:spid="_x0000_i1027" type="#_x0000_t75" alt="Máy vi tính bàn" href="http://maytinh.net.vn/san-pham/MAY-TINH-DE-BAN/May-tinh-de-ban-Tron-bo-|-Man-LCD/May-tinh-tron-bo-Sandy-Bridge-G530-BachG" style="width:120pt;height:97.45pt;visibility:visible" o:button="t">
              <v:fill o:detectmouseclick="t"/>
              <v:imagedata r:id="rId8" o:title=""/>
            </v:shape>
          </w:pict>
        </w:r>
      </w:hyperlink>
    </w:p>
    <w:p w14:paraId="620FC70C" w14:textId="77777777" w:rsidR="008E3197" w:rsidRDefault="008E3197" w:rsidP="00F05593">
      <w:pPr>
        <w:ind w:firstLine="720"/>
        <w:jc w:val="both"/>
        <w:rPr>
          <w:sz w:val="26"/>
          <w:szCs w:val="26"/>
        </w:rPr>
      </w:pPr>
    </w:p>
    <w:p w14:paraId="1253F76C" w14:textId="77777777" w:rsidR="008E3197" w:rsidRDefault="008E3197" w:rsidP="00F05593">
      <w:pPr>
        <w:ind w:firstLine="720"/>
        <w:jc w:val="both"/>
        <w:rPr>
          <w:sz w:val="26"/>
          <w:szCs w:val="26"/>
        </w:rPr>
      </w:pPr>
    </w:p>
    <w:p w14:paraId="3A479877" w14:textId="77777777" w:rsidR="008E3197" w:rsidRPr="009206BB" w:rsidRDefault="008E3197" w:rsidP="00F05593">
      <w:pPr>
        <w:ind w:firstLine="720"/>
        <w:jc w:val="both"/>
      </w:pPr>
      <w:r w:rsidRPr="009206BB">
        <w:t>Hình 1  Nguyên lý giám sát và điều khiển từ xa đối tượng qua mạng</w:t>
      </w:r>
    </w:p>
    <w:p w14:paraId="67B0E9D7" w14:textId="77777777" w:rsidR="008E3197" w:rsidRPr="009206BB" w:rsidRDefault="008E3197" w:rsidP="00F05593">
      <w:pPr>
        <w:ind w:firstLine="720"/>
        <w:jc w:val="both"/>
      </w:pPr>
    </w:p>
    <w:p w14:paraId="0907CA6E" w14:textId="77777777" w:rsidR="008E3197" w:rsidRPr="009206BB" w:rsidRDefault="008E3197" w:rsidP="00A8050E">
      <w:pPr>
        <w:spacing w:line="360" w:lineRule="auto"/>
        <w:ind w:firstLine="720"/>
      </w:pPr>
      <w:r w:rsidRPr="009206BB">
        <w:t>Để  điều khiể</w:t>
      </w:r>
      <w:r>
        <w:t>n</w:t>
      </w:r>
      <w:r w:rsidRPr="009206BB">
        <w:t xml:space="preserve"> các thiết bị</w:t>
      </w:r>
      <w:r>
        <w:t xml:space="preserve"> chiếu sáng</w:t>
      </w:r>
      <w:r w:rsidRPr="009206BB">
        <w:t xml:space="preserve"> từ</w:t>
      </w:r>
      <w:r>
        <w:t xml:space="preserve"> xa qua</w:t>
      </w:r>
      <w:r w:rsidRPr="009206BB">
        <w:t xml:space="preserve"> điện thoại di động và Internet cần  có mạng di động GSM và xây dựng một Web Server. </w:t>
      </w:r>
    </w:p>
    <w:p w14:paraId="0AED91F7" w14:textId="77777777" w:rsidR="008E3197" w:rsidRPr="0012689C" w:rsidRDefault="008E3197" w:rsidP="0055037D">
      <w:pPr>
        <w:jc w:val="both"/>
        <w:rPr>
          <w:bCs/>
          <w:i/>
        </w:rPr>
      </w:pPr>
      <w:bookmarkStart w:id="0" w:name="_Toc277742635"/>
      <w:bookmarkStart w:id="1" w:name="_Toc282074355"/>
      <w:r w:rsidRPr="0012689C">
        <w:rPr>
          <w:bCs/>
          <w:i/>
        </w:rPr>
        <w:t>1.2 Mạng di động GSM</w:t>
      </w:r>
    </w:p>
    <w:p w14:paraId="57056674" w14:textId="77777777" w:rsidR="008E3197" w:rsidRPr="0012689C" w:rsidRDefault="008E3197" w:rsidP="009206BB">
      <w:pPr>
        <w:autoSpaceDE w:val="0"/>
        <w:autoSpaceDN w:val="0"/>
        <w:spacing w:before="100" w:beforeAutospacing="1" w:after="100" w:afterAutospacing="1" w:line="360" w:lineRule="auto"/>
        <w:jc w:val="both"/>
      </w:pPr>
      <w:r w:rsidRPr="0012689C">
        <w:rPr>
          <w:b/>
          <w:bCs/>
        </w:rPr>
        <w:t xml:space="preserve">GSM </w:t>
      </w:r>
      <w:r w:rsidRPr="0012689C">
        <w:t xml:space="preserve"> (</w:t>
      </w:r>
      <w:r w:rsidRPr="0012689C">
        <w:rPr>
          <w:b/>
          <w:bCs/>
        </w:rPr>
        <w:t>G</w:t>
      </w:r>
      <w:r w:rsidRPr="0012689C">
        <w:t xml:space="preserve">lobal </w:t>
      </w:r>
      <w:r w:rsidRPr="0012689C">
        <w:rPr>
          <w:b/>
          <w:bCs/>
        </w:rPr>
        <w:t>S</w:t>
      </w:r>
      <w:r w:rsidRPr="0012689C">
        <w:t xml:space="preserve">ystem for </w:t>
      </w:r>
      <w:r w:rsidRPr="0012689C">
        <w:rPr>
          <w:b/>
          <w:bCs/>
        </w:rPr>
        <w:t>M</w:t>
      </w:r>
      <w:r w:rsidRPr="0012689C">
        <w:t xml:space="preserve">obile Communication) - Hệ thống thông tin di động toàn cầu. GSM  được tiêu chuẩn hóa cho các thuê bao di động di chuyển giữa các vị trí địa lý khác nhau.  Ở Việt </w:t>
      </w:r>
      <w:smartTag w:uri="urn:schemas-microsoft-com:office:smarttags" w:element="country-region">
        <w:smartTag w:uri="urn:schemas-microsoft-com:office:smarttags" w:element="place">
          <w:r w:rsidRPr="0012689C">
            <w:t>Nam</w:t>
          </w:r>
        </w:smartTag>
      </w:smartTag>
      <w:r w:rsidRPr="0012689C">
        <w:t xml:space="preserve"> có 3 mạng điện thoại GSM đó là :</w:t>
      </w:r>
    </w:p>
    <w:p w14:paraId="0538530D" w14:textId="77777777" w:rsidR="008E3197" w:rsidRPr="006B309A" w:rsidRDefault="008E3197" w:rsidP="0055037D">
      <w:pPr>
        <w:autoSpaceDE w:val="0"/>
        <w:autoSpaceDN w:val="0"/>
        <w:spacing w:before="100" w:beforeAutospacing="1" w:after="100" w:afterAutospacing="1"/>
        <w:jc w:val="both"/>
      </w:pPr>
      <w:r>
        <w:t xml:space="preserve">- </w:t>
      </w:r>
      <w:r w:rsidRPr="00533415">
        <w:rPr>
          <w:b/>
          <w:bCs/>
        </w:rPr>
        <w:t xml:space="preserve">Vinaphone </w:t>
      </w:r>
      <w:r w:rsidRPr="00533415">
        <w:t>:</w:t>
      </w:r>
      <w:r w:rsidRPr="006B309A">
        <w:t xml:space="preserve"> 091 =&gt; 094...</w:t>
      </w:r>
    </w:p>
    <w:p w14:paraId="5CD6C435" w14:textId="77777777" w:rsidR="008E3197" w:rsidRPr="006B309A" w:rsidRDefault="008E3197" w:rsidP="0055037D">
      <w:pPr>
        <w:autoSpaceDE w:val="0"/>
        <w:autoSpaceDN w:val="0"/>
        <w:spacing w:before="100" w:beforeAutospacing="1" w:after="100" w:afterAutospacing="1"/>
        <w:jc w:val="both"/>
      </w:pPr>
      <w:r>
        <w:t xml:space="preserve">- </w:t>
      </w:r>
      <w:r w:rsidRPr="00533415">
        <w:rPr>
          <w:b/>
          <w:bCs/>
        </w:rPr>
        <w:t xml:space="preserve">Mobiphone </w:t>
      </w:r>
      <w:r w:rsidRPr="00533415">
        <w:t>:</w:t>
      </w:r>
      <w:r w:rsidRPr="006B309A">
        <w:t xml:space="preserve"> 090 =&gt; 093...</w:t>
      </w:r>
    </w:p>
    <w:p w14:paraId="3631FEB8" w14:textId="77777777" w:rsidR="008E3197" w:rsidRPr="006B309A" w:rsidRDefault="008E3197" w:rsidP="0055037D">
      <w:pPr>
        <w:autoSpaceDE w:val="0"/>
        <w:autoSpaceDN w:val="0"/>
        <w:spacing w:before="100" w:beforeAutospacing="1" w:after="100" w:afterAutospacing="1"/>
        <w:jc w:val="both"/>
      </w:pPr>
      <w:r>
        <w:lastRenderedPageBreak/>
        <w:t xml:space="preserve">- </w:t>
      </w:r>
      <w:r w:rsidRPr="006B309A">
        <w:rPr>
          <w:b/>
          <w:bCs/>
        </w:rPr>
        <w:t>Viet</w:t>
      </w:r>
      <w:r>
        <w:rPr>
          <w:b/>
          <w:bCs/>
        </w:rPr>
        <w:t>t</w:t>
      </w:r>
      <w:r w:rsidRPr="006B309A">
        <w:rPr>
          <w:b/>
          <w:bCs/>
        </w:rPr>
        <w:t>el</w:t>
      </w:r>
      <w:r w:rsidRPr="00533415">
        <w:rPr>
          <w:b/>
          <w:bCs/>
          <w:lang w:val="vi-VN"/>
        </w:rPr>
        <w:t xml:space="preserve"> </w:t>
      </w:r>
      <w:r w:rsidRPr="00533415">
        <w:rPr>
          <w:bCs/>
        </w:rPr>
        <w:t>097,</w:t>
      </w:r>
      <w:r w:rsidRPr="006B309A">
        <w:rPr>
          <w:bCs/>
        </w:rPr>
        <w:t xml:space="preserve"> </w:t>
      </w:r>
      <w:r w:rsidRPr="006B309A">
        <w:t>098... </w:t>
      </w:r>
    </w:p>
    <w:p w14:paraId="3705AE0A" w14:textId="77777777" w:rsidR="008E3197" w:rsidRDefault="008E3197" w:rsidP="00A3757E">
      <w:pPr>
        <w:autoSpaceDE w:val="0"/>
        <w:autoSpaceDN w:val="0"/>
        <w:spacing w:before="100" w:beforeAutospacing="1" w:after="100" w:afterAutospacing="1" w:line="360" w:lineRule="auto"/>
        <w:ind w:firstLine="720"/>
        <w:jc w:val="both"/>
      </w:pPr>
      <w:r w:rsidRPr="006B309A">
        <w:t xml:space="preserve">Các mạng điện thoại </w:t>
      </w:r>
      <w:r>
        <w:t xml:space="preserve">di </w:t>
      </w:r>
      <w:r w:rsidRPr="009206BB">
        <w:t>động</w:t>
      </w:r>
      <w:r>
        <w:t xml:space="preserve"> </w:t>
      </w:r>
      <w:r w:rsidRPr="006B309A">
        <w:t xml:space="preserve">GSM sử dụng công nghệ TDMA </w:t>
      </w:r>
      <w:r>
        <w:rPr>
          <w:b/>
          <w:bCs/>
        </w:rPr>
        <w:t>(</w:t>
      </w:r>
      <w:r w:rsidRPr="00533415">
        <w:t>Time</w:t>
      </w:r>
      <w:r w:rsidRPr="006B309A">
        <w:t xml:space="preserve"> Division M</w:t>
      </w:r>
      <w:r>
        <w:t xml:space="preserve">ultiple Access ) - </w:t>
      </w:r>
      <w:r w:rsidRPr="00902F1E">
        <w:t>Đ</w:t>
      </w:r>
      <w:r>
        <w:t>a</w:t>
      </w:r>
      <w:r w:rsidRPr="006B309A">
        <w:t xml:space="preserve"> truy cập </w:t>
      </w:r>
      <w:r>
        <w:t>ph</w:t>
      </w:r>
      <w:r w:rsidRPr="009206BB">
        <w:t>â</w:t>
      </w:r>
      <w:r>
        <w:t xml:space="preserve">n chia </w:t>
      </w:r>
      <w:r w:rsidRPr="006B309A">
        <w:t>theo thờ</w:t>
      </w:r>
      <w:r>
        <w:t>i gian</w:t>
      </w:r>
      <w:r w:rsidRPr="006B309A">
        <w:t>.</w:t>
      </w:r>
      <w:r w:rsidRPr="006B309A">
        <w:rPr>
          <w:b/>
          <w:bCs/>
        </w:rPr>
        <w:t> </w:t>
      </w:r>
      <w:r w:rsidRPr="006B309A">
        <w:t>Đây là công nghệ cho phép 8 máy di động có thể sử dụ</w:t>
      </w:r>
      <w:r>
        <w:t>ng chung m</w:t>
      </w:r>
      <w:r w:rsidRPr="00A3757E">
        <w:t>ột</w:t>
      </w:r>
      <w:r>
        <w:t xml:space="preserve"> kênh</w:t>
      </w:r>
      <w:r w:rsidRPr="006B309A">
        <w:t>, mỗi máy sẽ sử dụ</w:t>
      </w:r>
      <w:r>
        <w:t>ng 1/8 kho</w:t>
      </w:r>
      <w:r w:rsidRPr="000E2EF2">
        <w:t>ảng</w:t>
      </w:r>
      <w:r w:rsidRPr="006B309A">
        <w:t xml:space="preserve"> thời gian để truyền và nhận thông tin.</w:t>
      </w:r>
      <w:r>
        <w:t xml:space="preserve"> </w:t>
      </w:r>
      <w:r w:rsidRPr="006B309A">
        <w:t>Mỗi mạng điện thoại di động có nhiều tổng đài chuyển mạch MSC</w:t>
      </w:r>
      <w:r>
        <w:t xml:space="preserve"> (Mobile Switching Center)</w:t>
      </w:r>
      <w:r w:rsidRPr="006B309A">
        <w:t xml:space="preserve"> ở các khu vự</w:t>
      </w:r>
      <w:r>
        <w:t>c khác nhau (</w:t>
      </w:r>
      <w:r w:rsidRPr="006B309A">
        <w:t>Ví dụ như tổng đài miền Bắc, miền Trung, miền Nam) và mỗ</w:t>
      </w:r>
      <w:r>
        <w:t>i t</w:t>
      </w:r>
      <w:r w:rsidRPr="006B309A">
        <w:t>ổng đài lại có nhiều trạm thu phát vô tuyế</w:t>
      </w:r>
      <w:r>
        <w:t>n BS</w:t>
      </w:r>
      <w:r w:rsidRPr="006B309A">
        <w:t>S</w:t>
      </w:r>
      <w:r>
        <w:t xml:space="preserve"> (Base Switching Station) (h</w:t>
      </w:r>
      <w:r w:rsidRPr="00AE1BF0">
        <w:t>ình</w:t>
      </w:r>
      <w:r>
        <w:t xml:space="preserve"> 2).</w:t>
      </w:r>
    </w:p>
    <w:p w14:paraId="6FF27D43" w14:textId="77777777" w:rsidR="008E3197" w:rsidRDefault="00F7441A" w:rsidP="0055037D">
      <w:pPr>
        <w:autoSpaceDE w:val="0"/>
        <w:autoSpaceDN w:val="0"/>
        <w:spacing w:before="100" w:beforeAutospacing="1" w:after="100" w:afterAutospacing="1"/>
        <w:jc w:val="center"/>
        <w:rPr>
          <w:lang w:eastAsia="vi-VN"/>
        </w:rPr>
      </w:pPr>
      <w:r>
        <w:rPr>
          <w:noProof/>
        </w:rPr>
        <w:pict w14:anchorId="35D03312">
          <v:shape id="Picture 0" o:spid="_x0000_i1028" type="#_x0000_t75" alt="image002.gif" style="width:262.55pt;height:206.4pt;visibility:visible">
            <v:imagedata r:id="rId9" o:title=""/>
          </v:shape>
        </w:pict>
      </w:r>
    </w:p>
    <w:p w14:paraId="44BC660E" w14:textId="77777777" w:rsidR="008E3197" w:rsidRPr="00A3757E" w:rsidRDefault="008E3197" w:rsidP="00A3757E">
      <w:pPr>
        <w:autoSpaceDE w:val="0"/>
        <w:autoSpaceDN w:val="0"/>
        <w:spacing w:before="100" w:beforeAutospacing="1" w:after="100" w:afterAutospacing="1"/>
        <w:jc w:val="center"/>
      </w:pPr>
      <w:r>
        <w:t>H</w:t>
      </w:r>
      <w:r w:rsidRPr="00AE1BF0">
        <w:t>ình</w:t>
      </w:r>
      <w:r>
        <w:t xml:space="preserve"> 2 Cấu trúc cơ bản của mạng di động</w:t>
      </w:r>
    </w:p>
    <w:p w14:paraId="0AA40486" w14:textId="77777777" w:rsidR="008E3197" w:rsidRPr="00D4028B" w:rsidRDefault="008E3197" w:rsidP="004225E6">
      <w:pPr>
        <w:autoSpaceDE w:val="0"/>
        <w:autoSpaceDN w:val="0"/>
        <w:spacing w:before="100" w:beforeAutospacing="1" w:after="100" w:afterAutospacing="1"/>
        <w:jc w:val="both"/>
      </w:pPr>
      <w:bookmarkStart w:id="2" w:name="_Toc277742636"/>
      <w:bookmarkStart w:id="3" w:name="_Toc282074356"/>
      <w:bookmarkEnd w:id="0"/>
      <w:bookmarkEnd w:id="1"/>
      <w:r w:rsidRPr="00D4028B">
        <w:t>Công nghệ</w:t>
      </w:r>
      <w:r>
        <w:t xml:space="preserve"> GSM s</w:t>
      </w:r>
      <w:r w:rsidRPr="00AE1BF0">
        <w:t>ử</w:t>
      </w:r>
      <w:r>
        <w:t xml:space="preserve"> d</w:t>
      </w:r>
      <w:r w:rsidRPr="00AE1BF0">
        <w:t>ụng</w:t>
      </w:r>
      <w:r w:rsidRPr="00D4028B">
        <w:t xml:space="preserve"> 3 băng tần</w:t>
      </w:r>
      <w:r>
        <w:t>:</w:t>
      </w:r>
    </w:p>
    <w:p w14:paraId="514E4F90" w14:textId="77777777" w:rsidR="008E3197" w:rsidRPr="006B309A" w:rsidRDefault="008E3197" w:rsidP="004225E6">
      <w:pPr>
        <w:autoSpaceDE w:val="0"/>
        <w:autoSpaceDN w:val="0"/>
        <w:spacing w:before="100" w:beforeAutospacing="1" w:after="100" w:afterAutospacing="1"/>
        <w:jc w:val="both"/>
      </w:pPr>
      <w:r w:rsidRPr="006B309A">
        <w:t xml:space="preserve">- Băng tần </w:t>
      </w:r>
      <w:r w:rsidRPr="006B309A">
        <w:rPr>
          <w:b/>
          <w:bCs/>
        </w:rPr>
        <w:t>GSM 900MHz</w:t>
      </w:r>
    </w:p>
    <w:p w14:paraId="444F1AB5" w14:textId="77777777" w:rsidR="008E3197" w:rsidRPr="006B309A" w:rsidRDefault="008E3197" w:rsidP="004225E6">
      <w:pPr>
        <w:autoSpaceDE w:val="0"/>
        <w:autoSpaceDN w:val="0"/>
        <w:spacing w:before="100" w:beforeAutospacing="1" w:after="100" w:afterAutospacing="1"/>
        <w:jc w:val="both"/>
      </w:pPr>
      <w:r w:rsidRPr="006B309A">
        <w:t xml:space="preserve">- Băng tần </w:t>
      </w:r>
      <w:r w:rsidRPr="006B309A">
        <w:rPr>
          <w:b/>
          <w:bCs/>
        </w:rPr>
        <w:t>GSM 1800MHz</w:t>
      </w:r>
    </w:p>
    <w:p w14:paraId="29C071F7" w14:textId="77777777" w:rsidR="008E3197" w:rsidRPr="006B309A" w:rsidRDefault="008E3197" w:rsidP="004225E6">
      <w:pPr>
        <w:autoSpaceDE w:val="0"/>
        <w:autoSpaceDN w:val="0"/>
        <w:spacing w:before="100" w:beforeAutospacing="1" w:after="100" w:afterAutospacing="1"/>
        <w:jc w:val="both"/>
      </w:pPr>
      <w:r w:rsidRPr="006B309A">
        <w:t xml:space="preserve">- Và băng tần </w:t>
      </w:r>
      <w:r w:rsidRPr="006B309A">
        <w:rPr>
          <w:b/>
          <w:bCs/>
        </w:rPr>
        <w:t>GSM 1900MHz</w:t>
      </w:r>
    </w:p>
    <w:p w14:paraId="56E0CCE6" w14:textId="77777777" w:rsidR="008E3197" w:rsidRDefault="008E3197" w:rsidP="004225E6">
      <w:pPr>
        <w:autoSpaceDE w:val="0"/>
        <w:autoSpaceDN w:val="0"/>
        <w:spacing w:before="100" w:beforeAutospacing="1" w:after="100" w:afterAutospacing="1"/>
        <w:jc w:val="both"/>
      </w:pPr>
      <w:r w:rsidRPr="006B309A">
        <w:t>Tất cả các mạng điện thoại</w:t>
      </w:r>
      <w:r>
        <w:t xml:space="preserve"> di </w:t>
      </w:r>
      <w:r w:rsidRPr="00A3757E">
        <w:t>động</w:t>
      </w:r>
      <w:r w:rsidRPr="006B309A">
        <w:t xml:space="preserve"> ở Việt </w:t>
      </w:r>
      <w:smartTag w:uri="urn:schemas-microsoft-com:office:smarttags" w:element="country-region">
        <w:smartTag w:uri="urn:schemas-microsoft-com:office:smarttags" w:element="place">
          <w:r w:rsidRPr="006B309A">
            <w:t>Nam</w:t>
          </w:r>
        </w:smartTag>
      </w:smartTag>
      <w:r w:rsidRPr="006B309A">
        <w:t xml:space="preserve"> hiệ</w:t>
      </w:r>
      <w:r>
        <w:t>n đang s</w:t>
      </w:r>
      <w:r w:rsidRPr="00AE1BF0">
        <w:t>ử</w:t>
      </w:r>
      <w:r>
        <w:t xml:space="preserve"> d</w:t>
      </w:r>
      <w:r w:rsidRPr="00AE1BF0">
        <w:t>ụng</w:t>
      </w:r>
      <w:r w:rsidRPr="006B309A">
        <w:t xml:space="preserve"> băng tần </w:t>
      </w:r>
      <w:r w:rsidRPr="00533415">
        <w:t>900MHz ,</w:t>
      </w:r>
      <w:r>
        <w:t xml:space="preserve"> nhi</w:t>
      </w:r>
      <w:r w:rsidRPr="00AE1BF0">
        <w:t>ều</w:t>
      </w:r>
      <w:r w:rsidRPr="006B309A">
        <w:t xml:space="preserve"> nướ</w:t>
      </w:r>
      <w:r>
        <w:t>c</w:t>
      </w:r>
      <w:r w:rsidRPr="006B309A">
        <w:t xml:space="preserve"> sử dụng băng tần 1800MHz, Mỹ sử dụng băng tần 1900MHz .</w:t>
      </w:r>
    </w:p>
    <w:p w14:paraId="092167ED" w14:textId="77777777" w:rsidR="008E3197" w:rsidRPr="00B113F5" w:rsidRDefault="008E3197" w:rsidP="00B113F5">
      <w:pPr>
        <w:pStyle w:val="Heading3"/>
        <w:spacing w:after="240"/>
        <w:rPr>
          <w:rFonts w:ascii="Times New Roman" w:hAnsi="Times New Roman"/>
          <w:noProof/>
          <w:color w:val="auto"/>
          <w:sz w:val="26"/>
          <w:szCs w:val="26"/>
        </w:rPr>
      </w:pPr>
      <w:bookmarkStart w:id="4" w:name="_Toc282074376"/>
      <w:r>
        <w:rPr>
          <w:rFonts w:ascii="Times New Roman" w:hAnsi="Times New Roman"/>
          <w:noProof/>
          <w:color w:val="auto"/>
          <w:sz w:val="26"/>
          <w:szCs w:val="26"/>
        </w:rPr>
        <w:t xml:space="preserve">2 </w:t>
      </w:r>
      <w:r w:rsidRPr="009178EF">
        <w:rPr>
          <w:rFonts w:ascii="Times New Roman" w:hAnsi="Times New Roman"/>
          <w:noProof/>
          <w:color w:val="auto"/>
          <w:sz w:val="26"/>
          <w:szCs w:val="26"/>
        </w:rPr>
        <w:t>Đ</w:t>
      </w:r>
      <w:r>
        <w:rPr>
          <w:rFonts w:ascii="Times New Roman" w:hAnsi="Times New Roman"/>
          <w:noProof/>
          <w:color w:val="auto"/>
          <w:sz w:val="26"/>
          <w:szCs w:val="26"/>
        </w:rPr>
        <w:t>I</w:t>
      </w:r>
      <w:r w:rsidRPr="009178EF">
        <w:rPr>
          <w:rFonts w:ascii="Times New Roman" w:hAnsi="Times New Roman"/>
          <w:noProof/>
          <w:color w:val="auto"/>
          <w:sz w:val="26"/>
          <w:szCs w:val="26"/>
        </w:rPr>
        <w:t>ỀU</w:t>
      </w:r>
      <w:r>
        <w:rPr>
          <w:rFonts w:ascii="Times New Roman" w:hAnsi="Times New Roman"/>
          <w:noProof/>
          <w:color w:val="auto"/>
          <w:sz w:val="26"/>
          <w:szCs w:val="26"/>
        </w:rPr>
        <w:t xml:space="preserve"> KHI</w:t>
      </w:r>
      <w:r w:rsidRPr="009178EF">
        <w:rPr>
          <w:rFonts w:ascii="Times New Roman" w:hAnsi="Times New Roman"/>
          <w:noProof/>
          <w:color w:val="auto"/>
          <w:sz w:val="26"/>
          <w:szCs w:val="26"/>
        </w:rPr>
        <w:t>ỂN</w:t>
      </w:r>
      <w:r>
        <w:rPr>
          <w:rFonts w:ascii="Times New Roman" w:hAnsi="Times New Roman"/>
          <w:noProof/>
          <w:color w:val="auto"/>
          <w:sz w:val="26"/>
          <w:szCs w:val="26"/>
        </w:rPr>
        <w:t xml:space="preserve"> THI</w:t>
      </w:r>
      <w:r w:rsidRPr="009178EF">
        <w:rPr>
          <w:rFonts w:ascii="Times New Roman" w:hAnsi="Times New Roman"/>
          <w:noProof/>
          <w:color w:val="auto"/>
          <w:sz w:val="26"/>
          <w:szCs w:val="26"/>
        </w:rPr>
        <w:t>ẾT</w:t>
      </w:r>
      <w:r>
        <w:rPr>
          <w:rFonts w:ascii="Times New Roman" w:hAnsi="Times New Roman"/>
          <w:noProof/>
          <w:color w:val="auto"/>
          <w:sz w:val="26"/>
          <w:szCs w:val="26"/>
        </w:rPr>
        <w:t xml:space="preserve"> B</w:t>
      </w:r>
      <w:r w:rsidRPr="009178EF">
        <w:rPr>
          <w:rFonts w:ascii="Times New Roman" w:hAnsi="Times New Roman"/>
          <w:noProof/>
          <w:color w:val="auto"/>
          <w:sz w:val="26"/>
          <w:szCs w:val="26"/>
        </w:rPr>
        <w:t>Ị</w:t>
      </w:r>
      <w:r>
        <w:rPr>
          <w:rFonts w:ascii="Times New Roman" w:hAnsi="Times New Roman"/>
          <w:noProof/>
          <w:color w:val="auto"/>
          <w:sz w:val="26"/>
          <w:szCs w:val="26"/>
        </w:rPr>
        <w:t xml:space="preserve"> CHIẾU SÁNG QUA M</w:t>
      </w:r>
      <w:r w:rsidRPr="009178EF">
        <w:rPr>
          <w:rFonts w:ascii="Times New Roman" w:hAnsi="Times New Roman"/>
          <w:noProof/>
          <w:color w:val="auto"/>
          <w:sz w:val="26"/>
          <w:szCs w:val="26"/>
        </w:rPr>
        <w:t>ẠNG</w:t>
      </w:r>
      <w:r>
        <w:rPr>
          <w:rFonts w:ascii="Times New Roman" w:hAnsi="Times New Roman"/>
          <w:noProof/>
          <w:color w:val="auto"/>
          <w:sz w:val="26"/>
          <w:szCs w:val="26"/>
        </w:rPr>
        <w:t xml:space="preserve"> INTERNET </w:t>
      </w:r>
      <w:bookmarkEnd w:id="4"/>
    </w:p>
    <w:p w14:paraId="619CB6CD" w14:textId="77777777" w:rsidR="008E3197" w:rsidRPr="00031EB6" w:rsidRDefault="008E3197" w:rsidP="00031EB6">
      <w:pPr>
        <w:jc w:val="both"/>
        <w:rPr>
          <w:i/>
          <w:sz w:val="26"/>
          <w:szCs w:val="26"/>
        </w:rPr>
      </w:pPr>
      <w:r>
        <w:rPr>
          <w:i/>
          <w:sz w:val="26"/>
          <w:szCs w:val="26"/>
        </w:rPr>
        <w:t>2</w:t>
      </w:r>
      <w:r w:rsidRPr="00031EB6">
        <w:rPr>
          <w:i/>
          <w:sz w:val="26"/>
          <w:szCs w:val="26"/>
        </w:rPr>
        <w:t>.1 Nguyên lý điều khiển qua Internet</w:t>
      </w:r>
    </w:p>
    <w:p w14:paraId="541DD028" w14:textId="77777777" w:rsidR="008E3197" w:rsidRPr="00A3757E" w:rsidRDefault="008E3197" w:rsidP="00A3757E">
      <w:pPr>
        <w:spacing w:line="360" w:lineRule="auto"/>
        <w:ind w:firstLine="720"/>
        <w:jc w:val="both"/>
      </w:pPr>
      <w:r w:rsidRPr="00A3757E">
        <w:lastRenderedPageBreak/>
        <w:t>Để các máy máy tính có thể liên lạc với nhau qua Internet, chúng phải có giao thức</w:t>
      </w:r>
      <w:r>
        <w:t xml:space="preserve"> </w:t>
      </w:r>
      <w:r w:rsidRPr="00A3757E">
        <w:t xml:space="preserve"> (Protocol)</w:t>
      </w:r>
      <w:r>
        <w:t xml:space="preserve"> chung</w:t>
      </w:r>
      <w:r w:rsidRPr="00A3757E">
        <w:t xml:space="preserve">. TCP/IP là viết tắt của Transmission Control Protocol (Giao thức điều khiển truyền thông) / Internet Protocol (Giao thức Internet). </w:t>
      </w:r>
      <w:bookmarkStart w:id="5" w:name="_Toc277742654"/>
    </w:p>
    <w:p w14:paraId="16C767C6" w14:textId="77777777" w:rsidR="008E3197" w:rsidRPr="00A3757E" w:rsidRDefault="008E3197" w:rsidP="00A3757E">
      <w:pPr>
        <w:spacing w:line="360" w:lineRule="auto"/>
        <w:ind w:firstLine="720"/>
        <w:jc w:val="both"/>
      </w:pPr>
      <w:r w:rsidRPr="00A3757E">
        <w:t xml:space="preserve">TCP/IP không chỉ gồm 2 giao thức, trên thực tế nó là tập hợp của nhiều giao thức (Suite Of Protocols).  </w:t>
      </w:r>
    </w:p>
    <w:p w14:paraId="7AE4D737" w14:textId="77777777" w:rsidR="008E3197" w:rsidRPr="00A3757E" w:rsidRDefault="008E3197" w:rsidP="00A2132A">
      <w:pPr>
        <w:spacing w:line="360" w:lineRule="auto"/>
        <w:jc w:val="both"/>
        <w:rPr>
          <w:b/>
          <w:i/>
          <w:u w:val="single"/>
        </w:rPr>
      </w:pPr>
      <w:bookmarkStart w:id="6" w:name="_Toc282074383"/>
      <w:bookmarkEnd w:id="5"/>
      <w:r>
        <w:rPr>
          <w:i/>
        </w:rPr>
        <w:t xml:space="preserve"> 2</w:t>
      </w:r>
      <w:r w:rsidRPr="00A3757E">
        <w:rPr>
          <w:i/>
        </w:rPr>
        <w:t>.2 Địa chỉ</w:t>
      </w:r>
      <w:bookmarkEnd w:id="6"/>
      <w:r w:rsidRPr="00A3757E">
        <w:rPr>
          <w:b/>
          <w:i/>
        </w:rPr>
        <w:t xml:space="preserve"> IP</w:t>
      </w:r>
    </w:p>
    <w:p w14:paraId="38215357" w14:textId="77777777" w:rsidR="008E3197" w:rsidRPr="00A3757E" w:rsidRDefault="008E3197" w:rsidP="00A2132A">
      <w:pPr>
        <w:spacing w:line="360" w:lineRule="auto"/>
        <w:ind w:firstLine="720"/>
        <w:jc w:val="both"/>
      </w:pPr>
      <w:r w:rsidRPr="00A3757E">
        <w:t xml:space="preserve">Mỗi máy </w:t>
      </w:r>
      <w:r>
        <w:t>t</w:t>
      </w:r>
      <w:r w:rsidRPr="00A3757E">
        <w:t>ính</w:t>
      </w:r>
      <w:r>
        <w:t xml:space="preserve"> </w:t>
      </w:r>
      <w:r w:rsidRPr="00A3757E">
        <w:t>trên mạng TCP/IP được nhận dạng bằ</w:t>
      </w:r>
      <w:r>
        <w:t>ng m</w:t>
      </w:r>
      <w:r w:rsidRPr="00A3757E">
        <w:t xml:space="preserve">ột địa chỉ IP logic. Mỗi trạm hay mỗi thiết bị mạng sử dụng TCP/IP để truyền thông </w:t>
      </w:r>
      <w:r>
        <w:t>c</w:t>
      </w:r>
      <w:r w:rsidRPr="00A3757E">
        <w:t>ũng</w:t>
      </w:r>
      <w:r>
        <w:t xml:space="preserve"> </w:t>
      </w:r>
      <w:r w:rsidRPr="00A3757E">
        <w:t>cần có một địa chỉ IP duy nhất.</w:t>
      </w:r>
    </w:p>
    <w:p w14:paraId="7186FBE8" w14:textId="77777777" w:rsidR="008E3197" w:rsidRPr="00A3757E" w:rsidRDefault="008E3197" w:rsidP="00A2132A">
      <w:pPr>
        <w:spacing w:line="360" w:lineRule="auto"/>
        <w:ind w:firstLine="720"/>
        <w:jc w:val="both"/>
      </w:pPr>
      <w:r w:rsidRPr="00A3757E">
        <w:t>Địa chỉ IP cho biết vị trí của hệ thống trong mạng giống như địa chỉ xác định ngôi nhà trên con phố nào đó. Tương tự như địa chỉ</w:t>
      </w:r>
      <w:r>
        <w:t xml:space="preserve"> nh</w:t>
      </w:r>
      <w:r w:rsidRPr="00596C08">
        <w:t>à</w:t>
      </w:r>
      <w:r>
        <w:t xml:space="preserve"> </w:t>
      </w:r>
      <w:r w:rsidRPr="00596C08">
        <w:t>ở</w:t>
      </w:r>
      <w:r>
        <w:t xml:space="preserve"> </w:t>
      </w:r>
      <w:r w:rsidRPr="00A3757E">
        <w:t>địa chỉ IP phải là duy nhất trên toàn cầu và phải được viết dưới định dạng chuẩn.</w:t>
      </w:r>
    </w:p>
    <w:p w14:paraId="627AE22C" w14:textId="77777777" w:rsidR="008E3197" w:rsidRPr="00A3757E" w:rsidRDefault="008E3197" w:rsidP="00A2132A">
      <w:pPr>
        <w:spacing w:line="360" w:lineRule="auto"/>
        <w:ind w:firstLine="720"/>
        <w:jc w:val="both"/>
      </w:pPr>
      <w:r w:rsidRPr="00A3757E">
        <w:t>Mỗi địa chỉ IP đượ</w:t>
      </w:r>
      <w:r>
        <w:t>c chia thành hai</w:t>
      </w:r>
      <w:r w:rsidRPr="00A3757E">
        <w:t xml:space="preserve"> phầ</w:t>
      </w:r>
      <w:r>
        <w:t xml:space="preserve">n: </w:t>
      </w:r>
      <w:r w:rsidRPr="00A3757E">
        <w:t>địa chỉ mạ</w:t>
      </w:r>
      <w:r>
        <w:t xml:space="preserve">ng (Net ID) và </w:t>
      </w:r>
      <w:r w:rsidRPr="00A3757E">
        <w:t>địa chỉ trạm (Host ID).</w:t>
      </w:r>
    </w:p>
    <w:p w14:paraId="1F43AB98" w14:textId="77777777" w:rsidR="008E3197" w:rsidRPr="00A3757E" w:rsidRDefault="008E3197" w:rsidP="00A2132A">
      <w:pPr>
        <w:spacing w:line="360" w:lineRule="auto"/>
        <w:ind w:firstLine="720"/>
        <w:jc w:val="both"/>
      </w:pPr>
      <w:r w:rsidRPr="00A3757E">
        <w:t>Net ID: dùng để nhận dạng những hệ thống trong cùng một khu vực vật lý còn được gọi là Phân đoạn (Segment). Mọi hệ thống trong cùng một phân đoạn phả</w:t>
      </w:r>
      <w:r>
        <w:t xml:space="preserve">i có cùng </w:t>
      </w:r>
      <w:r w:rsidRPr="009503FB">
        <w:t>đ</w:t>
      </w:r>
      <w:r w:rsidRPr="00A3757E">
        <w:t>ịa chỉ mạ</w:t>
      </w:r>
      <w:r>
        <w:t xml:space="preserve">ng và </w:t>
      </w:r>
      <w:r w:rsidRPr="00A3757E">
        <w:t>địa chỉ này phải là duy nhất trong số các mạng hiện có.</w:t>
      </w:r>
    </w:p>
    <w:p w14:paraId="021AB87E" w14:textId="77777777" w:rsidR="008E3197" w:rsidRPr="00A3757E" w:rsidRDefault="008E3197" w:rsidP="00A2132A">
      <w:pPr>
        <w:spacing w:line="360" w:lineRule="auto"/>
        <w:ind w:firstLine="720"/>
        <w:jc w:val="both"/>
      </w:pPr>
      <w:r>
        <w:t>Host ID: d</w:t>
      </w:r>
      <w:r w:rsidRPr="00A3757E">
        <w:t xml:space="preserve">ùng để nhận dạng một trạm làm việc, một máy chủ, một đường truyền </w:t>
      </w:r>
      <w:r>
        <w:t>(</w:t>
      </w:r>
      <w:r w:rsidRPr="00A3757E">
        <w:t>Router</w:t>
      </w:r>
      <w:r>
        <w:t>)</w:t>
      </w:r>
      <w:r w:rsidRPr="00A3757E">
        <w:t xml:space="preserve"> hoặc một trạm TCP/IP trong một phân đoạ</w:t>
      </w:r>
      <w:r>
        <w:t xml:space="preserve">n. </w:t>
      </w:r>
      <w:r w:rsidRPr="009503FB">
        <w:t>Đ</w:t>
      </w:r>
      <w:r w:rsidRPr="00A3757E">
        <w:t>ịa chỉ trạm cũng phải là duy nhất trong mạ</w:t>
      </w:r>
      <w:r>
        <w:t>ng</w:t>
      </w:r>
      <w:r w:rsidRPr="00A3757E">
        <w:t>. Địa chỉ IP cũng gồ</w:t>
      </w:r>
      <w:r>
        <w:t>m hai</w:t>
      </w:r>
      <w:r w:rsidRPr="00A3757E">
        <w:t xml:space="preserve"> phần: NET ID – HOST ID.</w:t>
      </w:r>
    </w:p>
    <w:p w14:paraId="56247E2F" w14:textId="77777777" w:rsidR="008E3197" w:rsidRPr="00A3757E" w:rsidRDefault="008E3197" w:rsidP="00A2132A">
      <w:pPr>
        <w:spacing w:line="360" w:lineRule="auto"/>
        <w:ind w:firstLine="720"/>
        <w:jc w:val="both"/>
      </w:pPr>
      <w:r w:rsidRPr="00A3757E">
        <w:t>Phần đầu tiên, NET ID nhận dạng mạng mà máy tính nối tớ</w:t>
      </w:r>
      <w:r>
        <w:t>i. T</w:t>
      </w:r>
      <w:r w:rsidRPr="00A3757E">
        <w:t>ất cả máy tính trong cùng mạng phả</w:t>
      </w:r>
      <w:r>
        <w:t>i có cùng NET ID</w:t>
      </w:r>
      <w:r w:rsidRPr="00A3757E">
        <w:t>.</w:t>
      </w:r>
    </w:p>
    <w:p w14:paraId="5109A4B2" w14:textId="77777777" w:rsidR="008E3197" w:rsidRPr="00A3757E" w:rsidRDefault="008E3197" w:rsidP="00A2132A">
      <w:pPr>
        <w:spacing w:line="360" w:lineRule="auto"/>
        <w:ind w:firstLine="720"/>
        <w:jc w:val="both"/>
      </w:pPr>
      <w:r w:rsidRPr="00A3757E">
        <w:t>Phần thứ hai, HOST ID xác định máy tính, router hoặc thiết bị mạng khác trong mạng. HOST ID phải là duy nhấ</w:t>
      </w:r>
      <w:r>
        <w:t xml:space="preserve">t </w:t>
      </w:r>
      <w:r w:rsidRPr="00A3757E">
        <w:t>. Hai máy tính có thể có cùng HOST ID nếu NET ID của chúng khác nhau, giống như hai đường có thể cùng tên nếu như chúng thuộ</w:t>
      </w:r>
      <w:r>
        <w:t>c hai</w:t>
      </w:r>
      <w:r w:rsidRPr="00A3757E">
        <w:t xml:space="preserve"> quận khác nhau.</w:t>
      </w:r>
    </w:p>
    <w:p w14:paraId="7A00266A" w14:textId="77777777" w:rsidR="008E3197" w:rsidRPr="00A3757E" w:rsidRDefault="008E3197" w:rsidP="00A2132A">
      <w:pPr>
        <w:spacing w:line="360" w:lineRule="auto"/>
        <w:ind w:firstLine="720"/>
        <w:jc w:val="both"/>
      </w:pPr>
      <w:r w:rsidRPr="00A3757E">
        <w:t>Sự kết hợp giữa NET ID và HOST ID phải cho phép nhận dạng duy nhất mỗi máy tính riêng biệt.</w:t>
      </w:r>
    </w:p>
    <w:p w14:paraId="72CEA3F8" w14:textId="77777777" w:rsidR="008E3197" w:rsidRDefault="008E3197" w:rsidP="00A2132A">
      <w:pPr>
        <w:spacing w:line="360" w:lineRule="auto"/>
        <w:ind w:firstLine="720"/>
        <w:jc w:val="both"/>
      </w:pPr>
      <w:r w:rsidRPr="009503FB">
        <w:t>Các địa chỉ IP có chiều dài 32</w:t>
      </w:r>
      <w:r>
        <w:t xml:space="preserve"> </w:t>
      </w:r>
      <w:r w:rsidRPr="009503FB">
        <w:t>bit được chia thành 4 dãy. Mỗi dãy gồ</w:t>
      </w:r>
      <w:r>
        <w:t>m 8bit (1b</w:t>
      </w:r>
      <w:r w:rsidRPr="009503FB">
        <w:t>yte), mỗ</w:t>
      </w:r>
      <w:r>
        <w:t>i b</w:t>
      </w:r>
      <w:r w:rsidRPr="009503FB">
        <w:t>yte được phân cách bằng dấ</w:t>
      </w:r>
      <w:r>
        <w:t>u “.”, 1 byte là</w:t>
      </w:r>
      <w:r w:rsidRPr="009503FB">
        <w:t xml:space="preserve"> giá trị nằm trong khoảng từ 0-255. </w:t>
      </w:r>
      <w:bookmarkEnd w:id="2"/>
      <w:bookmarkEnd w:id="3"/>
    </w:p>
    <w:p w14:paraId="7C755DD9" w14:textId="77777777" w:rsidR="008E3197" w:rsidRPr="009503FB" w:rsidRDefault="008E3197" w:rsidP="00A2132A">
      <w:pPr>
        <w:spacing w:line="360" w:lineRule="auto"/>
        <w:ind w:firstLine="720"/>
        <w:jc w:val="both"/>
      </w:pPr>
      <w:r w:rsidRPr="009503FB">
        <w:t>Từ ý tưởng trên, mô hình điều khiển thiết bị qua mạng máy tính sẽ được xây dựng theo sơ đồ hình 3. Vì được xây dựng trên nền Web nên tại bất kỳ máy tính nào có nối mạng khi truy cập vào trang web là có thể điều khiển được thiết bị</w:t>
      </w:r>
      <w:r>
        <w:t xml:space="preserve"> chiếu sáng</w:t>
      </w:r>
      <w:r w:rsidRPr="009503FB">
        <w:t>.</w:t>
      </w:r>
    </w:p>
    <w:p w14:paraId="3D9E384E" w14:textId="77777777" w:rsidR="008E3197" w:rsidRDefault="008E3197" w:rsidP="00031EB6">
      <w:pPr>
        <w:spacing w:line="360" w:lineRule="auto"/>
        <w:jc w:val="center"/>
        <w:rPr>
          <w:sz w:val="26"/>
          <w:szCs w:val="26"/>
        </w:rPr>
      </w:pPr>
    </w:p>
    <w:p w14:paraId="79E2E685" w14:textId="77777777" w:rsidR="008E3197" w:rsidRPr="009503FB" w:rsidRDefault="00F7441A" w:rsidP="00031EB6">
      <w:pPr>
        <w:spacing w:line="360" w:lineRule="auto"/>
        <w:jc w:val="center"/>
      </w:pPr>
      <w:r>
        <w:rPr>
          <w:noProof/>
        </w:rPr>
        <w:pict w14:anchorId="0F4409DE">
          <v:group id="_x0000_s1036" style="position:absolute;left:0;text-align:left;margin-left:27pt;margin-top:9.85pt;width:5in;height:90pt;z-index:1" coordorigin="2340,5239" coordsize="7200,1800" o:allowincell="f">
            <v:rect id="_x0000_s1037" style="position:absolute;left:2340;top:5419;width:1440;height:1440" o:allowincell="f" filled="f" stroked="f">
              <v:textbox style="mso-next-textbox:#_x0000_s1037">
                <w:txbxContent>
                  <w:p w14:paraId="353F41D6" w14:textId="77777777" w:rsidR="008E3197" w:rsidRDefault="008E3197" w:rsidP="00694382">
                    <w:r w:rsidRPr="00A33650">
                      <w:rPr>
                        <w:sz w:val="144"/>
                        <w:szCs w:val="144"/>
                      </w:rPr>
                      <w:sym w:font="Wingdings" w:char="F03A"/>
                    </w:r>
                  </w:p>
                </w:txbxContent>
              </v:textbox>
            </v:rect>
            <v:rect id="_x0000_s1038" style="position:absolute;left:5040;top:5419;width:1440;height:1440" o:allowincell="f" filled="f" stroked="f">
              <v:textbox style="mso-next-textbox:#_x0000_s1038">
                <w:txbxContent>
                  <w:p w14:paraId="26342B58" w14:textId="77777777" w:rsidR="008E3197" w:rsidRDefault="008E3197" w:rsidP="00694382">
                    <w:r w:rsidRPr="00A33650">
                      <w:rPr>
                        <w:sz w:val="144"/>
                        <w:szCs w:val="144"/>
                      </w:rPr>
                      <w:sym w:font="Wingdings" w:char="F03A"/>
                    </w:r>
                  </w:p>
                </w:txbxContent>
              </v:textbox>
            </v:rect>
            <v:line id="_x0000_s1039" style="position:absolute" from="3600,6499" to="5400,6499" o:allowincell="f"/>
            <v:rect id="_x0000_s1040" style="position:absolute;left:7200;top:5779;width:900;height:1260" o:allowincell="f">
              <v:textbox style="mso-next-textbox:#_x0000_s1040">
                <w:txbxContent>
                  <w:p w14:paraId="685E425C" w14:textId="77777777" w:rsidR="008E3197" w:rsidRPr="009178EF" w:rsidRDefault="008E3197" w:rsidP="00694382">
                    <w:pPr>
                      <w:jc w:val="center"/>
                    </w:pPr>
                    <w:r>
                      <w:t>Card giao di</w:t>
                    </w:r>
                    <w:r w:rsidRPr="009178EF">
                      <w:t>ện</w:t>
                    </w:r>
                  </w:p>
                </w:txbxContent>
              </v:textbox>
            </v:rect>
            <v:rect id="_x0000_s1041" style="position:absolute;left:8640;top:5580;width:900;height:1459" o:allowincell="f">
              <v:textbox style="mso-next-textbox:#_x0000_s1041">
                <w:txbxContent>
                  <w:p w14:paraId="33CDCA2B" w14:textId="77777777" w:rsidR="008E3197" w:rsidRPr="005E1E70" w:rsidRDefault="008E3197" w:rsidP="00694382">
                    <w:pPr>
                      <w:jc w:val="center"/>
                    </w:pPr>
                    <w:r w:rsidRPr="005E1E70">
                      <w:t>Tbị ngoại vi</w:t>
                    </w:r>
                  </w:p>
                  <w:p w14:paraId="78D1B1BB" w14:textId="77777777" w:rsidR="008E3197" w:rsidRPr="005E1E70" w:rsidRDefault="008E3197" w:rsidP="00694382">
                    <w:pPr>
                      <w:jc w:val="center"/>
                    </w:pPr>
                    <w:r>
                      <w:t>(đèn</w:t>
                    </w:r>
                    <w:r w:rsidRPr="005E1E70">
                      <w:t>)</w:t>
                    </w:r>
                  </w:p>
                </w:txbxContent>
              </v:textbox>
            </v:rect>
            <v:line id="_x0000_s1042" style="position:absolute" from="6300,6499" to="7200,6499" o:allowincell="f"/>
            <v:line id="_x0000_s1043" style="position:absolute" from="8100,5959" to="8640,5959" o:allowincell="f"/>
            <v:line id="_x0000_s1044" style="position:absolute" from="8100,6139" to="8640,6139" o:allowincell="f"/>
            <v:line id="_x0000_s1045" style="position:absolute" from="8100,6319" to="8640,6319" o:allowincell="f"/>
            <v:line id="_x0000_s1046" style="position:absolute" from="8100,6499" to="8640,6499" o:allowincell="f"/>
            <v:line id="_x0000_s1047" style="position:absolute" from="8100,6679" to="8640,6679" o:allowincell="f"/>
            <v:line id="_x0000_s1048" style="position:absolute" from="8100,6859" to="8640,6859" o:allowincell="f"/>
            <v:shape id="_x0000_s1049" type="#_x0000_t202" style="position:absolute;left:2700;top:5239;width:900;height:360" o:allowincell="f" filled="f" stroked="f">
              <v:textbox style="mso-next-textbox:#_x0000_s1049">
                <w:txbxContent>
                  <w:p w14:paraId="49AFE8BD" w14:textId="77777777" w:rsidR="008E3197" w:rsidRDefault="008E3197" w:rsidP="00694382">
                    <w:r>
                      <w:t>Client</w:t>
                    </w:r>
                  </w:p>
                </w:txbxContent>
              </v:textbox>
            </v:shape>
            <v:shape id="_x0000_s1050" type="#_x0000_t202" style="position:absolute;left:5400;top:5239;width:1080;height:360" o:allowincell="f" filled="f" stroked="f">
              <v:textbox style="mso-next-textbox:#_x0000_s1050">
                <w:txbxContent>
                  <w:p w14:paraId="64EE5C18" w14:textId="77777777" w:rsidR="008E3197" w:rsidRDefault="008E3197" w:rsidP="00694382">
                    <w:r>
                      <w:t>Server</w:t>
                    </w:r>
                  </w:p>
                </w:txbxContent>
              </v:textbox>
            </v:shape>
            <w10:wrap type="topAndBottom"/>
          </v:group>
        </w:pict>
      </w:r>
      <w:r w:rsidR="008E3197" w:rsidRPr="009503FB">
        <w:t xml:space="preserve">Hình 3 Điều khiển thiết bị </w:t>
      </w:r>
      <w:r w:rsidR="008E3197">
        <w:t xml:space="preserve">chiếu sáng </w:t>
      </w:r>
      <w:r w:rsidR="008E3197" w:rsidRPr="009503FB">
        <w:t>qua Internet</w:t>
      </w:r>
    </w:p>
    <w:p w14:paraId="10B26286" w14:textId="77777777" w:rsidR="008E3197" w:rsidRPr="009503FB" w:rsidRDefault="008E3197" w:rsidP="00694382">
      <w:pPr>
        <w:spacing w:line="360" w:lineRule="auto"/>
      </w:pPr>
      <w:r w:rsidRPr="009503FB">
        <w:t xml:space="preserve">Mô hình điều khiển </w:t>
      </w:r>
      <w:r>
        <w:t>h</w:t>
      </w:r>
      <w:r w:rsidRPr="00A2132A">
        <w:t>ình</w:t>
      </w:r>
      <w:r>
        <w:t xml:space="preserve"> 3 </w:t>
      </w:r>
      <w:r w:rsidRPr="009503FB">
        <w:t>gồm bốn phần:</w:t>
      </w:r>
    </w:p>
    <w:p w14:paraId="267A58DE" w14:textId="77777777" w:rsidR="008E3197" w:rsidRPr="009503FB" w:rsidRDefault="008E3197" w:rsidP="00031EB6">
      <w:pPr>
        <w:numPr>
          <w:ilvl w:val="0"/>
          <w:numId w:val="2"/>
        </w:numPr>
        <w:spacing w:before="120" w:line="360" w:lineRule="auto"/>
        <w:jc w:val="both"/>
      </w:pPr>
      <w:r w:rsidRPr="009503FB">
        <w:t>Client là một máy  tính có cài trình duyệt Web và được nối với Server.</w:t>
      </w:r>
    </w:p>
    <w:p w14:paraId="3EAFFA3D" w14:textId="77777777" w:rsidR="008E3197" w:rsidRPr="009503FB" w:rsidRDefault="008E3197" w:rsidP="00694382">
      <w:pPr>
        <w:numPr>
          <w:ilvl w:val="0"/>
          <w:numId w:val="2"/>
        </w:numPr>
        <w:spacing w:before="120" w:line="360" w:lineRule="auto"/>
        <w:ind w:left="778"/>
        <w:jc w:val="both"/>
      </w:pPr>
      <w:r>
        <w:t>M</w:t>
      </w:r>
      <w:r w:rsidRPr="00C60D40">
        <w:t>áy</w:t>
      </w:r>
      <w:r>
        <w:t xml:space="preserve"> ch</w:t>
      </w:r>
      <w:r w:rsidRPr="00C60D40">
        <w:t>ủ</w:t>
      </w:r>
      <w:r>
        <w:t xml:space="preserve"> Server c</w:t>
      </w:r>
      <w:r w:rsidRPr="00C60D40">
        <w:t>ó</w:t>
      </w:r>
      <w:r w:rsidRPr="009503FB">
        <w:t xml:space="preserve"> Web Server, các client có thể truy cập vào đây để</w:t>
      </w:r>
      <w:r>
        <w:t xml:space="preserve"> t</w:t>
      </w:r>
      <w:r w:rsidRPr="00C60D40">
        <w:t>ác</w:t>
      </w:r>
      <w:r>
        <w:t xml:space="preserve"> </w:t>
      </w:r>
      <w:r w:rsidRPr="00C60D40">
        <w:t>động</w:t>
      </w:r>
      <w:r>
        <w:t xml:space="preserve"> </w:t>
      </w:r>
      <w:r w:rsidRPr="00C60D40">
        <w:t>đến</w:t>
      </w:r>
      <w:r w:rsidRPr="009503FB">
        <w:t xml:space="preserve"> các thiết bị</w:t>
      </w:r>
      <w:r>
        <w:t xml:space="preserve"> ngo</w:t>
      </w:r>
      <w:r w:rsidRPr="00C60D40">
        <w:t>ại</w:t>
      </w:r>
      <w:r>
        <w:t xml:space="preserve"> vi</w:t>
      </w:r>
      <w:r w:rsidRPr="009503FB">
        <w:t>.</w:t>
      </w:r>
    </w:p>
    <w:p w14:paraId="001FDBD8" w14:textId="77777777" w:rsidR="008E3197" w:rsidRPr="009503FB" w:rsidRDefault="008E3197" w:rsidP="00694382">
      <w:pPr>
        <w:numPr>
          <w:ilvl w:val="0"/>
          <w:numId w:val="2"/>
        </w:numPr>
        <w:spacing w:before="120" w:line="360" w:lineRule="auto"/>
        <w:ind w:left="778"/>
        <w:jc w:val="both"/>
      </w:pPr>
      <w:r>
        <w:t>Card giao di</w:t>
      </w:r>
      <w:r w:rsidRPr="00C60D40">
        <w:t>ện</w:t>
      </w:r>
      <w:r w:rsidRPr="009503FB">
        <w:t xml:space="preserve"> có thể kết nối với máy tính. Nhận lệnh từ máy tính để điền khiển các thiết bị</w:t>
      </w:r>
      <w:r>
        <w:t>,</w:t>
      </w:r>
      <w:r w:rsidRPr="009503FB">
        <w:t xml:space="preserve"> theo dõi trạ</w:t>
      </w:r>
      <w:r>
        <w:t>ng thái c</w:t>
      </w:r>
      <w:r w:rsidRPr="00C60D40">
        <w:t>ủa</w:t>
      </w:r>
      <w:r>
        <w:t xml:space="preserve"> n</w:t>
      </w:r>
      <w:r w:rsidRPr="00C60D40">
        <w:t>ó</w:t>
      </w:r>
      <w:r>
        <w:t xml:space="preserve"> v</w:t>
      </w:r>
      <w:r w:rsidRPr="00C60D40">
        <w:t>à</w:t>
      </w:r>
      <w:r w:rsidRPr="009503FB">
        <w:t xml:space="preserve"> gửi thông tin trở lại máy tính.</w:t>
      </w:r>
    </w:p>
    <w:p w14:paraId="61418D3D" w14:textId="77777777" w:rsidR="008E3197" w:rsidRPr="009503FB" w:rsidRDefault="008E3197" w:rsidP="00031EB6">
      <w:pPr>
        <w:numPr>
          <w:ilvl w:val="0"/>
          <w:numId w:val="2"/>
        </w:numPr>
        <w:spacing w:before="120" w:line="360" w:lineRule="auto"/>
        <w:ind w:left="778"/>
        <w:jc w:val="both"/>
        <w:rPr>
          <w:b/>
          <w:bCs/>
        </w:rPr>
      </w:pPr>
      <w:r w:rsidRPr="009503FB">
        <w:t>T</w:t>
      </w:r>
      <w:r>
        <w:t>hi</w:t>
      </w:r>
      <w:r w:rsidRPr="00523A94">
        <w:t>ết</w:t>
      </w:r>
      <w:r>
        <w:t xml:space="preserve"> b</w:t>
      </w:r>
      <w:r w:rsidRPr="00523A94">
        <w:t>ị</w:t>
      </w:r>
      <w:r>
        <w:t xml:space="preserve"> ngo</w:t>
      </w:r>
      <w:r w:rsidRPr="00523A94">
        <w:t>ại</w:t>
      </w:r>
      <w:r>
        <w:t xml:space="preserve"> vi (t</w:t>
      </w:r>
      <w:r w:rsidRPr="00523A94">
        <w:t>ải</w:t>
      </w:r>
      <w:r>
        <w:t>)</w:t>
      </w:r>
      <w:r w:rsidRPr="009503FB">
        <w:t xml:space="preserve"> là các thiết bị </w:t>
      </w:r>
      <w:r>
        <w:t xml:space="preserve">chiếu sáng </w:t>
      </w:r>
      <w:r w:rsidRPr="009503FB">
        <w:t>cần điều khiển.</w:t>
      </w:r>
    </w:p>
    <w:p w14:paraId="2AD4379A" w14:textId="77777777" w:rsidR="008E3197" w:rsidRPr="009503FB" w:rsidRDefault="008E3197" w:rsidP="00694382">
      <w:pPr>
        <w:spacing w:before="120" w:line="360" w:lineRule="auto"/>
      </w:pPr>
      <w:r w:rsidRPr="009503FB">
        <w:t xml:space="preserve">Như phân tích  ở trên để thực hiện điều khiển thiết bị từ xa qua mạng cần: </w:t>
      </w:r>
    </w:p>
    <w:p w14:paraId="2A65DA06" w14:textId="77777777" w:rsidR="008E3197" w:rsidRPr="009503FB" w:rsidRDefault="008E3197" w:rsidP="009503FB">
      <w:pPr>
        <w:spacing w:before="120" w:line="360" w:lineRule="auto"/>
        <w:ind w:left="360"/>
      </w:pPr>
      <w:r>
        <w:t xml:space="preserve">- </w:t>
      </w:r>
      <w:r w:rsidRPr="009503FB">
        <w:t>Xây dụng một Web</w:t>
      </w:r>
      <w:r>
        <w:t xml:space="preserve"> </w:t>
      </w:r>
      <w:r w:rsidRPr="009503FB">
        <w:t>Server.</w:t>
      </w:r>
    </w:p>
    <w:p w14:paraId="2069F22C" w14:textId="77777777" w:rsidR="008E3197" w:rsidRPr="009503FB" w:rsidRDefault="008E3197" w:rsidP="009503FB">
      <w:pPr>
        <w:spacing w:before="120" w:line="360" w:lineRule="auto"/>
        <w:ind w:left="360"/>
      </w:pPr>
      <w:r>
        <w:t xml:space="preserve">- </w:t>
      </w:r>
      <w:r w:rsidRPr="009503FB">
        <w:t>Xây dựng phần cứng gồ</w:t>
      </w:r>
      <w:r>
        <w:t>m Card giao di</w:t>
      </w:r>
      <w:r w:rsidRPr="00523A94">
        <w:t>ện</w:t>
      </w:r>
      <w:r w:rsidRPr="009503FB">
        <w:t xml:space="preserve"> và tải.</w:t>
      </w:r>
      <w:bookmarkStart w:id="7" w:name="_Toc124153872"/>
    </w:p>
    <w:p w14:paraId="1B7C3B3B" w14:textId="77777777" w:rsidR="008E3197" w:rsidRPr="009503FB" w:rsidRDefault="008E3197" w:rsidP="00EB7261">
      <w:pPr>
        <w:spacing w:before="120" w:line="360" w:lineRule="auto"/>
        <w:rPr>
          <w:i/>
        </w:rPr>
      </w:pPr>
      <w:r>
        <w:rPr>
          <w:bCs/>
          <w:i/>
        </w:rPr>
        <w:t>2</w:t>
      </w:r>
      <w:r w:rsidRPr="009503FB">
        <w:rPr>
          <w:bCs/>
          <w:i/>
        </w:rPr>
        <w:t>.3  Xây dựng WEB SERVER</w:t>
      </w:r>
      <w:bookmarkEnd w:id="7"/>
    </w:p>
    <w:p w14:paraId="07F91796" w14:textId="77777777" w:rsidR="008E3197" w:rsidRPr="009503FB" w:rsidRDefault="008E3197" w:rsidP="00A40D24">
      <w:pPr>
        <w:spacing w:before="120" w:line="360" w:lineRule="auto"/>
        <w:ind w:firstLine="720"/>
        <w:jc w:val="both"/>
      </w:pPr>
      <w:r w:rsidRPr="009503FB">
        <w:t>Web Server là một hay nhiề</w:t>
      </w:r>
      <w:r>
        <w:t>u máy ch</w:t>
      </w:r>
      <w:r w:rsidRPr="00523A94">
        <w:t>ủ</w:t>
      </w:r>
      <w:r w:rsidRPr="009503FB">
        <w:t xml:space="preserve"> tại đó chứa nguồn củ</w:t>
      </w:r>
      <w:r>
        <w:t>a trang W</w:t>
      </w:r>
      <w:r w:rsidRPr="009503FB">
        <w:t xml:space="preserve">eb, máy tính này phải được cài các chương trình phục vụ Web. Chính những chương trình này sẽ thiết lập các kết nối để người sử dụng có thể truy cập được vào trang web. </w:t>
      </w:r>
    </w:p>
    <w:p w14:paraId="7A0A7E1A" w14:textId="77777777" w:rsidR="008E3197" w:rsidRPr="009503FB" w:rsidRDefault="008E3197" w:rsidP="00A40D24">
      <w:pPr>
        <w:pStyle w:val="Title"/>
        <w:spacing w:before="120" w:line="360" w:lineRule="auto"/>
        <w:jc w:val="both"/>
        <w:rPr>
          <w:b w:val="0"/>
          <w:bCs w:val="0"/>
          <w:sz w:val="24"/>
          <w:szCs w:val="24"/>
        </w:rPr>
      </w:pPr>
      <w:r>
        <w:rPr>
          <w:b w:val="0"/>
          <w:bCs w:val="0"/>
          <w:sz w:val="24"/>
          <w:szCs w:val="24"/>
        </w:rPr>
        <w:t>Nh</w:t>
      </w:r>
      <w:r w:rsidRPr="00523A94">
        <w:rPr>
          <w:b w:val="0"/>
          <w:bCs w:val="0"/>
          <w:sz w:val="24"/>
          <w:szCs w:val="24"/>
        </w:rPr>
        <w:t>ằm</w:t>
      </w:r>
      <w:r w:rsidRPr="009503FB">
        <w:rPr>
          <w:b w:val="0"/>
          <w:bCs w:val="0"/>
          <w:sz w:val="24"/>
          <w:szCs w:val="24"/>
        </w:rPr>
        <w:t xml:space="preserve"> mục đích này một người sử dụng từ</w:t>
      </w:r>
      <w:r>
        <w:rPr>
          <w:b w:val="0"/>
          <w:bCs w:val="0"/>
          <w:sz w:val="24"/>
          <w:szCs w:val="24"/>
        </w:rPr>
        <w:t xml:space="preserve"> m</w:t>
      </w:r>
      <w:r w:rsidRPr="00523A94">
        <w:rPr>
          <w:b w:val="0"/>
          <w:bCs w:val="0"/>
          <w:sz w:val="24"/>
          <w:szCs w:val="24"/>
        </w:rPr>
        <w:t>ột</w:t>
      </w:r>
      <w:r w:rsidRPr="009503FB">
        <w:rPr>
          <w:b w:val="0"/>
          <w:bCs w:val="0"/>
          <w:sz w:val="24"/>
          <w:szCs w:val="24"/>
        </w:rPr>
        <w:t xml:space="preserve"> máy tính nào </w:t>
      </w:r>
      <w:r w:rsidRPr="00523A94">
        <w:rPr>
          <w:b w:val="0"/>
          <w:bCs w:val="0"/>
          <w:sz w:val="24"/>
          <w:szCs w:val="24"/>
        </w:rPr>
        <w:t>đó</w:t>
      </w:r>
      <w:r>
        <w:rPr>
          <w:b w:val="0"/>
          <w:bCs w:val="0"/>
          <w:sz w:val="24"/>
          <w:szCs w:val="24"/>
        </w:rPr>
        <w:t xml:space="preserve"> </w:t>
      </w:r>
      <w:r w:rsidRPr="009503FB">
        <w:rPr>
          <w:b w:val="0"/>
          <w:bCs w:val="0"/>
          <w:sz w:val="24"/>
          <w:szCs w:val="24"/>
        </w:rPr>
        <w:t>có thể</w:t>
      </w:r>
      <w:r>
        <w:rPr>
          <w:b w:val="0"/>
          <w:bCs w:val="0"/>
          <w:sz w:val="24"/>
          <w:szCs w:val="24"/>
        </w:rPr>
        <w:t xml:space="preserve"> v</w:t>
      </w:r>
      <w:r w:rsidRPr="009503FB">
        <w:rPr>
          <w:b w:val="0"/>
          <w:bCs w:val="0"/>
          <w:sz w:val="24"/>
          <w:szCs w:val="24"/>
        </w:rPr>
        <w:t xml:space="preserve">ào trình duyệt Web (Internet Explorer, hoặc các trình duyệt khác) và được nối mạng </w:t>
      </w:r>
      <w:r>
        <w:rPr>
          <w:b w:val="0"/>
          <w:bCs w:val="0"/>
          <w:sz w:val="24"/>
          <w:szCs w:val="24"/>
        </w:rPr>
        <w:t>qua</w:t>
      </w:r>
      <w:r w:rsidRPr="009503FB">
        <w:rPr>
          <w:b w:val="0"/>
          <w:bCs w:val="0"/>
          <w:sz w:val="24"/>
          <w:szCs w:val="24"/>
        </w:rPr>
        <w:t xml:space="preserve"> Web Server sẽ đượ</w:t>
      </w:r>
      <w:r>
        <w:rPr>
          <w:b w:val="0"/>
          <w:bCs w:val="0"/>
          <w:sz w:val="24"/>
          <w:szCs w:val="24"/>
        </w:rPr>
        <w:t>c</w:t>
      </w:r>
      <w:r w:rsidRPr="009503FB">
        <w:rPr>
          <w:b w:val="0"/>
          <w:bCs w:val="0"/>
          <w:sz w:val="24"/>
          <w:szCs w:val="24"/>
        </w:rPr>
        <w:t xml:space="preserve"> trả về một trang web. Từ trang web này</w:t>
      </w:r>
      <w:r>
        <w:rPr>
          <w:b w:val="0"/>
          <w:bCs w:val="0"/>
          <w:sz w:val="24"/>
          <w:szCs w:val="24"/>
        </w:rPr>
        <w:t xml:space="preserve"> ng</w:t>
      </w:r>
      <w:r w:rsidRPr="009503FB">
        <w:rPr>
          <w:b w:val="0"/>
          <w:bCs w:val="0"/>
          <w:sz w:val="24"/>
          <w:szCs w:val="24"/>
        </w:rPr>
        <w:t>ười</w:t>
      </w:r>
      <w:r>
        <w:rPr>
          <w:b w:val="0"/>
          <w:bCs w:val="0"/>
          <w:sz w:val="24"/>
          <w:szCs w:val="24"/>
        </w:rPr>
        <w:t xml:space="preserve"> s</w:t>
      </w:r>
      <w:r w:rsidRPr="009503FB">
        <w:rPr>
          <w:b w:val="0"/>
          <w:bCs w:val="0"/>
          <w:sz w:val="24"/>
          <w:szCs w:val="24"/>
        </w:rPr>
        <w:t>ử</w:t>
      </w:r>
      <w:r>
        <w:rPr>
          <w:b w:val="0"/>
          <w:bCs w:val="0"/>
          <w:sz w:val="24"/>
          <w:szCs w:val="24"/>
        </w:rPr>
        <w:t xml:space="preserve"> d</w:t>
      </w:r>
      <w:r w:rsidRPr="009503FB">
        <w:rPr>
          <w:b w:val="0"/>
          <w:bCs w:val="0"/>
          <w:sz w:val="24"/>
          <w:szCs w:val="24"/>
        </w:rPr>
        <w:t>ụng có thể kiểm tra tình trạng của thiết bị đồng thời cho phép điều khiển ON/OFF các thiết bị</w:t>
      </w:r>
      <w:r>
        <w:rPr>
          <w:b w:val="0"/>
          <w:bCs w:val="0"/>
          <w:sz w:val="24"/>
          <w:szCs w:val="24"/>
        </w:rPr>
        <w:t xml:space="preserve"> đó thông qua card giao di</w:t>
      </w:r>
      <w:r w:rsidRPr="00523A94">
        <w:rPr>
          <w:b w:val="0"/>
          <w:bCs w:val="0"/>
          <w:sz w:val="24"/>
          <w:szCs w:val="24"/>
        </w:rPr>
        <w:t>ện</w:t>
      </w:r>
      <w:r w:rsidRPr="009503FB">
        <w:rPr>
          <w:b w:val="0"/>
          <w:bCs w:val="0"/>
          <w:sz w:val="24"/>
          <w:szCs w:val="24"/>
        </w:rPr>
        <w:t xml:space="preserve"> tại Server. </w:t>
      </w:r>
    </w:p>
    <w:p w14:paraId="7F949684" w14:textId="77777777" w:rsidR="008E3197" w:rsidRPr="009503FB" w:rsidRDefault="008E3197" w:rsidP="00A2132A">
      <w:pPr>
        <w:pStyle w:val="Title"/>
        <w:spacing w:before="120" w:line="360" w:lineRule="auto"/>
        <w:jc w:val="both"/>
        <w:rPr>
          <w:b w:val="0"/>
          <w:bCs w:val="0"/>
          <w:sz w:val="24"/>
          <w:szCs w:val="24"/>
        </w:rPr>
      </w:pPr>
      <w:r w:rsidRPr="009503FB">
        <w:rPr>
          <w:b w:val="0"/>
          <w:bCs w:val="0"/>
          <w:sz w:val="24"/>
          <w:szCs w:val="24"/>
        </w:rPr>
        <w:t>Tuy nhiên để</w:t>
      </w:r>
      <w:r>
        <w:rPr>
          <w:b w:val="0"/>
          <w:bCs w:val="0"/>
          <w:sz w:val="24"/>
          <w:szCs w:val="24"/>
        </w:rPr>
        <w:t xml:space="preserve"> ng</w:t>
      </w:r>
      <w:r w:rsidRPr="00523A94">
        <w:rPr>
          <w:b w:val="0"/>
          <w:bCs w:val="0"/>
          <w:sz w:val="24"/>
          <w:szCs w:val="24"/>
        </w:rPr>
        <w:t>ười</w:t>
      </w:r>
      <w:r>
        <w:rPr>
          <w:b w:val="0"/>
          <w:bCs w:val="0"/>
          <w:sz w:val="24"/>
          <w:szCs w:val="24"/>
        </w:rPr>
        <w:t xml:space="preserve"> s</w:t>
      </w:r>
      <w:r w:rsidRPr="00523A94">
        <w:rPr>
          <w:b w:val="0"/>
          <w:bCs w:val="0"/>
          <w:sz w:val="24"/>
          <w:szCs w:val="24"/>
        </w:rPr>
        <w:t>ử</w:t>
      </w:r>
      <w:r>
        <w:rPr>
          <w:b w:val="0"/>
          <w:bCs w:val="0"/>
          <w:sz w:val="24"/>
          <w:szCs w:val="24"/>
        </w:rPr>
        <w:t xml:space="preserve"> d</w:t>
      </w:r>
      <w:r w:rsidRPr="00523A94">
        <w:rPr>
          <w:b w:val="0"/>
          <w:bCs w:val="0"/>
          <w:sz w:val="24"/>
          <w:szCs w:val="24"/>
        </w:rPr>
        <w:t>ụng</w:t>
      </w:r>
      <w:r w:rsidRPr="009503FB">
        <w:rPr>
          <w:b w:val="0"/>
          <w:bCs w:val="0"/>
          <w:sz w:val="24"/>
          <w:szCs w:val="24"/>
        </w:rPr>
        <w:t xml:space="preserve"> có thể vào đượ</w:t>
      </w:r>
      <w:r>
        <w:rPr>
          <w:b w:val="0"/>
          <w:bCs w:val="0"/>
          <w:sz w:val="24"/>
          <w:szCs w:val="24"/>
        </w:rPr>
        <w:t>c trang web thì ng</w:t>
      </w:r>
      <w:r w:rsidRPr="00523A94">
        <w:rPr>
          <w:b w:val="0"/>
          <w:bCs w:val="0"/>
          <w:sz w:val="24"/>
          <w:szCs w:val="24"/>
        </w:rPr>
        <w:t>ười</w:t>
      </w:r>
      <w:r w:rsidRPr="009503FB">
        <w:rPr>
          <w:b w:val="0"/>
          <w:bCs w:val="0"/>
          <w:sz w:val="24"/>
          <w:szCs w:val="24"/>
        </w:rPr>
        <w:t xml:space="preserve"> đó phải là một thành viên thuộc user group được quản lý bởi Window và có được username và password của trang web</w:t>
      </w:r>
      <w:r>
        <w:rPr>
          <w:b w:val="0"/>
          <w:bCs w:val="0"/>
          <w:sz w:val="24"/>
          <w:szCs w:val="24"/>
        </w:rPr>
        <w:t xml:space="preserve"> (h</w:t>
      </w:r>
      <w:r w:rsidRPr="009738E2">
        <w:rPr>
          <w:b w:val="0"/>
          <w:bCs w:val="0"/>
          <w:sz w:val="24"/>
          <w:szCs w:val="24"/>
        </w:rPr>
        <w:t>ình</w:t>
      </w:r>
      <w:r>
        <w:rPr>
          <w:b w:val="0"/>
          <w:bCs w:val="0"/>
          <w:sz w:val="24"/>
          <w:szCs w:val="24"/>
        </w:rPr>
        <w:t xml:space="preserve"> 4)</w:t>
      </w:r>
      <w:r w:rsidRPr="009503FB">
        <w:rPr>
          <w:b w:val="0"/>
          <w:bCs w:val="0"/>
          <w:sz w:val="24"/>
          <w:szCs w:val="24"/>
        </w:rPr>
        <w:t>.</w:t>
      </w:r>
      <w:r>
        <w:rPr>
          <w:b w:val="0"/>
          <w:bCs w:val="0"/>
          <w:sz w:val="24"/>
          <w:szCs w:val="24"/>
        </w:rPr>
        <w:t xml:space="preserve"> K</w:t>
      </w:r>
      <w:r w:rsidRPr="009503FB">
        <w:rPr>
          <w:b w:val="0"/>
          <w:bCs w:val="0"/>
          <w:sz w:val="24"/>
          <w:szCs w:val="24"/>
        </w:rPr>
        <w:t>hi xây dựng Web Server thì những yêu cầu trên phải được thỏa mãn.</w:t>
      </w:r>
    </w:p>
    <w:p w14:paraId="025F3587" w14:textId="77777777" w:rsidR="008E3197" w:rsidRPr="009503FB" w:rsidRDefault="008E3197" w:rsidP="00EB7261">
      <w:pPr>
        <w:spacing w:line="360" w:lineRule="auto"/>
        <w:jc w:val="both"/>
        <w:outlineLvl w:val="2"/>
        <w:rPr>
          <w:b/>
          <w:bCs/>
          <w:i/>
        </w:rPr>
      </w:pPr>
      <w:bookmarkStart w:id="8" w:name="_Toc124153923"/>
      <w:r>
        <w:rPr>
          <w:b/>
          <w:bCs/>
          <w:i/>
        </w:rPr>
        <w:lastRenderedPageBreak/>
        <w:t>2.4 CARD giao di</w:t>
      </w:r>
      <w:r w:rsidRPr="00523A94">
        <w:rPr>
          <w:b/>
          <w:bCs/>
          <w:i/>
        </w:rPr>
        <w:t>ện</w:t>
      </w:r>
      <w:r w:rsidRPr="009503FB">
        <w:rPr>
          <w:b/>
          <w:bCs/>
          <w:i/>
        </w:rPr>
        <w:t>:</w:t>
      </w:r>
      <w:bookmarkEnd w:id="8"/>
    </w:p>
    <w:p w14:paraId="19951AFE" w14:textId="77777777" w:rsidR="008E3197" w:rsidRPr="009503FB" w:rsidRDefault="008E3197" w:rsidP="00596C08">
      <w:pPr>
        <w:pStyle w:val="ListParagraph"/>
        <w:spacing w:before="240" w:line="360" w:lineRule="auto"/>
        <w:ind w:left="0" w:firstLine="720"/>
        <w:jc w:val="both"/>
      </w:pPr>
      <w:r>
        <w:t>Card giao di</w:t>
      </w:r>
      <w:r w:rsidRPr="00523A94">
        <w:t>ện</w:t>
      </w:r>
      <w:r w:rsidRPr="009503FB">
        <w:t xml:space="preserve"> là thiết bị cho phép kết nối máy tính v</w:t>
      </w:r>
      <w:r w:rsidRPr="009503FB">
        <w:rPr>
          <w:lang w:val="vi-VN"/>
        </w:rPr>
        <w:t>ới</w:t>
      </w:r>
      <w:r w:rsidRPr="009503FB">
        <w:t xml:space="preserve"> vi điều khiể</w:t>
      </w:r>
      <w:r>
        <w:t>n. Card giao di</w:t>
      </w:r>
      <w:r w:rsidRPr="00523A94">
        <w:t>ện</w:t>
      </w:r>
      <w:r w:rsidRPr="009503FB">
        <w:t xml:space="preserve"> có nhiệm vụ đảm bảo kết nối giữa máy tính và các thiết bị </w:t>
      </w:r>
      <w:r>
        <w:t xml:space="preserve">chiếu sáng </w:t>
      </w:r>
      <w:r w:rsidRPr="009503FB">
        <w:t>cần điều khiển. Nó tiếp nhận mệnh lệnh điều khiển từ máy tính gửi xuống và thực thi các mệnh lệnh đó, đồng thờ</w:t>
      </w:r>
      <w:r>
        <w:t>i</w:t>
      </w:r>
      <w:r w:rsidRPr="009503FB">
        <w:t xml:space="preserve"> giám sát hoạt động của tải để gửi các thông tin liên quan đến tải lên máy tính, từ đó người điều khiển sẽ biết trạng thái củ</w:t>
      </w:r>
      <w:r>
        <w:t>a đèn</w:t>
      </w:r>
      <w:r w:rsidRPr="009503FB">
        <w:t>.</w:t>
      </w:r>
    </w:p>
    <w:p w14:paraId="0839366E" w14:textId="77777777" w:rsidR="008E3197" w:rsidRPr="009503FB" w:rsidRDefault="008E3197" w:rsidP="009503FB">
      <w:pPr>
        <w:spacing w:line="360" w:lineRule="auto"/>
        <w:ind w:firstLine="720"/>
        <w:jc w:val="both"/>
      </w:pPr>
      <w:r>
        <w:t>Card giao di</w:t>
      </w:r>
      <w:r w:rsidRPr="00523A94">
        <w:t>ện</w:t>
      </w:r>
      <w:r w:rsidRPr="009503FB">
        <w:t xml:space="preserve"> kết nối với máy tính qua truyền thông nối tiếp, khoảng cách giữ</w:t>
      </w:r>
      <w:r>
        <w:t>a máy tính và Card không xa</w:t>
      </w:r>
      <w:r w:rsidRPr="009503FB">
        <w:t xml:space="preserve"> nên chuẩn RS-232 có thể đáp ứng. Khố</w:t>
      </w:r>
      <w:r>
        <w:t>i giao di</w:t>
      </w:r>
      <w:r w:rsidRPr="00523A94">
        <w:t>ện</w:t>
      </w:r>
      <w:r w:rsidRPr="009503FB">
        <w:t xml:space="preserve"> có nhiệm vụ chuyển đổi mức logic của máy tính sang mức logic của vi điều khiển.</w:t>
      </w:r>
    </w:p>
    <w:p w14:paraId="15E9CE44" w14:textId="77777777" w:rsidR="008E3197" w:rsidRPr="009503FB" w:rsidRDefault="008E3197" w:rsidP="00A40D24">
      <w:pPr>
        <w:spacing w:line="360" w:lineRule="auto"/>
        <w:ind w:firstLine="720"/>
        <w:jc w:val="both"/>
      </w:pPr>
      <w:r w:rsidRPr="009503FB">
        <w:t>Để đảm bảo khi có sự cố xảy ra ở</w:t>
      </w:r>
      <w:r>
        <w:t xml:space="preserve"> card giao di</w:t>
      </w:r>
      <w:r w:rsidRPr="00523A94">
        <w:t>ện</w:t>
      </w:r>
      <w:r w:rsidRPr="009503FB">
        <w:t xml:space="preserve"> hay ngược lại thì sẽ không gây ảnh hưởng tới bên kia, sự cách ly giữa hai tầng đượ</w:t>
      </w:r>
      <w:r>
        <w:t>c th</w:t>
      </w:r>
      <w:r w:rsidRPr="00523A94">
        <w:t>ực</w:t>
      </w:r>
      <w:r>
        <w:t xml:space="preserve"> hi</w:t>
      </w:r>
      <w:r w:rsidRPr="00523A94">
        <w:t>ện</w:t>
      </w:r>
      <w:r w:rsidRPr="009503FB">
        <w:t xml:space="preserve">. </w:t>
      </w:r>
    </w:p>
    <w:p w14:paraId="459AB1F0" w14:textId="77777777" w:rsidR="008E3197" w:rsidRPr="009503FB" w:rsidRDefault="008E3197" w:rsidP="00A40D24">
      <w:pPr>
        <w:spacing w:line="360" w:lineRule="auto"/>
        <w:ind w:firstLine="720"/>
        <w:jc w:val="both"/>
      </w:pPr>
      <w:r w:rsidRPr="009503FB">
        <w:t>Một vi điều khiển (MCU) được lập trình tiếp nhận dữ liệ</w:t>
      </w:r>
      <w:r>
        <w:t>u trên máy tính</w:t>
      </w:r>
      <w:r w:rsidRPr="009503FB">
        <w:t xml:space="preserve"> và xử lý đồng thời gử</w:t>
      </w:r>
      <w:r>
        <w:t>i th</w:t>
      </w:r>
      <w:r w:rsidRPr="00523A94">
        <w:t>ô</w:t>
      </w:r>
      <w:r>
        <w:t>ng tin ph</w:t>
      </w:r>
      <w:r w:rsidRPr="00523A94">
        <w:t>ản</w:t>
      </w:r>
      <w:r>
        <w:t xml:space="preserve"> h</w:t>
      </w:r>
      <w:r w:rsidRPr="00523A94">
        <w:t>ồi</w:t>
      </w:r>
      <w:r>
        <w:t xml:space="preserve"> v</w:t>
      </w:r>
      <w:r w:rsidRPr="00523A94">
        <w:t>ề</w:t>
      </w:r>
      <w:r w:rsidRPr="009503FB">
        <w:t xml:space="preserve"> máy tính. </w:t>
      </w:r>
    </w:p>
    <w:p w14:paraId="5AA9169B" w14:textId="77777777" w:rsidR="008E3197" w:rsidRPr="00A2132A" w:rsidRDefault="008E3197" w:rsidP="00A40D24">
      <w:pPr>
        <w:spacing w:line="360" w:lineRule="auto"/>
        <w:jc w:val="both"/>
        <w:rPr>
          <w:b/>
          <w:bCs/>
        </w:rPr>
      </w:pPr>
      <w:bookmarkStart w:id="9" w:name="_Toc123753010"/>
      <w:r>
        <w:rPr>
          <w:b/>
          <w:bCs/>
        </w:rPr>
        <w:t xml:space="preserve">3. </w:t>
      </w:r>
      <w:r w:rsidRPr="00A2132A">
        <w:rPr>
          <w:b/>
          <w:bCs/>
        </w:rPr>
        <w:t>THIẾT KẾ MẠCH VÀ TÍNH CHỌN LINH KIỆN</w:t>
      </w:r>
      <w:bookmarkStart w:id="10" w:name="_Toc124153925"/>
      <w:bookmarkEnd w:id="9"/>
    </w:p>
    <w:p w14:paraId="23D53105" w14:textId="77777777" w:rsidR="008E3197" w:rsidRPr="00523A94" w:rsidRDefault="008E3197" w:rsidP="00A40D24">
      <w:pPr>
        <w:spacing w:line="360" w:lineRule="auto"/>
        <w:jc w:val="both"/>
        <w:rPr>
          <w:b/>
          <w:bCs/>
          <w:i/>
        </w:rPr>
      </w:pPr>
      <w:r>
        <w:rPr>
          <w:b/>
          <w:bCs/>
          <w:i/>
        </w:rPr>
        <w:t>3</w:t>
      </w:r>
      <w:r w:rsidRPr="009738E2">
        <w:rPr>
          <w:b/>
          <w:bCs/>
          <w:i/>
        </w:rPr>
        <w:t xml:space="preserve">.1 Khối giao </w:t>
      </w:r>
      <w:bookmarkEnd w:id="10"/>
      <w:r>
        <w:rPr>
          <w:b/>
          <w:bCs/>
          <w:i/>
        </w:rPr>
        <w:t>di</w:t>
      </w:r>
      <w:r w:rsidRPr="00523A94">
        <w:rPr>
          <w:b/>
          <w:bCs/>
          <w:i/>
        </w:rPr>
        <w:t>ện</w:t>
      </w:r>
    </w:p>
    <w:p w14:paraId="44C65832" w14:textId="77777777" w:rsidR="008E3197" w:rsidRPr="00A2132A" w:rsidRDefault="008E3197" w:rsidP="00596C08">
      <w:pPr>
        <w:spacing w:line="360" w:lineRule="auto"/>
        <w:jc w:val="both"/>
      </w:pPr>
      <w:r w:rsidRPr="00A2132A">
        <w:t xml:space="preserve"> </w:t>
      </w:r>
      <w:r>
        <w:tab/>
      </w:r>
      <w:r w:rsidRPr="00A2132A">
        <w:t xml:space="preserve">Vi mạch MAX232 </w:t>
      </w:r>
      <w:r>
        <w:t>(h</w:t>
      </w:r>
      <w:r w:rsidRPr="009738E2">
        <w:t>ình</w:t>
      </w:r>
      <w:r>
        <w:t xml:space="preserve"> 4) </w:t>
      </w:r>
      <w:r w:rsidRPr="00A2132A">
        <w:t>được chọn làm linh kiện trung gian giao tiếp giữa máy tính và bộ vi điều khiển MCU đồng thời làm nhiệm vụ chuyển mức logic của máy tính sang mức logic TTL.</w:t>
      </w:r>
      <w:r>
        <w:t xml:space="preserve"> </w:t>
      </w:r>
      <w:r w:rsidRPr="00A2132A">
        <w:t>Do đặc tính chân số 7(RTS) của cổng COM, khi được Enable, điện áp tại chân số 7 sẽ là +12V, sử dụng đặc tính này ta sẽ cấp nguồn cho MAX232 để cách ly hoàn toàn cả về tín hiệu lẫn nguồn cung cấp. Tuy nhiên MAX232 sử dụng điện áp là +5V, do đó để hạ điện áp tại chân số 7 xuống ta dùng một diode Zener 5,1V phân cực nghịch.</w:t>
      </w:r>
      <w:r>
        <w:t xml:space="preserve"> </w:t>
      </w:r>
      <w:r w:rsidRPr="00A2132A">
        <w:t>Cổng ra tại chân số 11 và 12 được đưa đến khối cách ly tín hiệu sau đó mới tới vi điều khiển.</w:t>
      </w:r>
    </w:p>
    <w:p w14:paraId="083245AB" w14:textId="77777777" w:rsidR="008E3197" w:rsidRDefault="008E3197" w:rsidP="00EB7261">
      <w:pPr>
        <w:pStyle w:val="ListParagraph"/>
        <w:spacing w:line="360" w:lineRule="auto"/>
        <w:ind w:left="1080"/>
        <w:rPr>
          <w:noProof/>
        </w:rPr>
      </w:pPr>
    </w:p>
    <w:p w14:paraId="0BA759E3" w14:textId="77777777" w:rsidR="008E3197" w:rsidRPr="00A2132A" w:rsidRDefault="00F7441A" w:rsidP="00EB7261">
      <w:pPr>
        <w:pStyle w:val="ListParagraph"/>
        <w:spacing w:line="360" w:lineRule="auto"/>
        <w:ind w:left="1080"/>
        <w:rPr>
          <w:b/>
          <w:bCs/>
        </w:rPr>
      </w:pPr>
      <w:r>
        <w:rPr>
          <w:noProof/>
        </w:rPr>
        <w:pict w14:anchorId="403B3256">
          <v:shape id="_x0000_i1029" type="#_x0000_t75" style="width:285.6pt;height:137.3pt;visibility:visible" filled="t">
            <v:imagedata r:id="rId10" o:title=""/>
          </v:shape>
        </w:pict>
      </w:r>
    </w:p>
    <w:p w14:paraId="2E3005C0" w14:textId="77777777" w:rsidR="008E3197" w:rsidRPr="00523A94" w:rsidRDefault="008E3197" w:rsidP="002431F7">
      <w:pPr>
        <w:spacing w:line="360" w:lineRule="auto"/>
        <w:jc w:val="center"/>
        <w:outlineLvl w:val="3"/>
        <w:rPr>
          <w:bCs/>
        </w:rPr>
      </w:pPr>
      <w:bookmarkStart w:id="11" w:name="_Toc124153926"/>
      <w:r>
        <w:rPr>
          <w:bCs/>
        </w:rPr>
        <w:t>Hình 4</w:t>
      </w:r>
      <w:r w:rsidRPr="002431F7">
        <w:rPr>
          <w:bCs/>
        </w:rPr>
        <w:t xml:space="preserve"> Khố</w:t>
      </w:r>
      <w:r>
        <w:rPr>
          <w:bCs/>
        </w:rPr>
        <w:t>i giao di</w:t>
      </w:r>
      <w:r w:rsidRPr="00523A94">
        <w:rPr>
          <w:bCs/>
        </w:rPr>
        <w:t>ện</w:t>
      </w:r>
    </w:p>
    <w:p w14:paraId="035957A4" w14:textId="77777777" w:rsidR="008E3197" w:rsidRPr="002431F7" w:rsidRDefault="008E3197" w:rsidP="00EB7261">
      <w:pPr>
        <w:spacing w:line="360" w:lineRule="auto"/>
        <w:jc w:val="both"/>
        <w:outlineLvl w:val="3"/>
        <w:rPr>
          <w:b/>
          <w:bCs/>
          <w:i/>
        </w:rPr>
      </w:pPr>
      <w:r>
        <w:rPr>
          <w:b/>
          <w:bCs/>
          <w:i/>
        </w:rPr>
        <w:lastRenderedPageBreak/>
        <w:t>3</w:t>
      </w:r>
      <w:r w:rsidRPr="002431F7">
        <w:rPr>
          <w:b/>
          <w:bCs/>
          <w:i/>
        </w:rPr>
        <w:t>.2 Khối cách ly</w:t>
      </w:r>
      <w:bookmarkEnd w:id="11"/>
    </w:p>
    <w:p w14:paraId="1583ED99" w14:textId="77777777" w:rsidR="008E3197" w:rsidRPr="00A2132A" w:rsidRDefault="008E3197" w:rsidP="00A40D24">
      <w:pPr>
        <w:spacing w:line="360" w:lineRule="auto"/>
        <w:ind w:firstLine="720"/>
        <w:jc w:val="both"/>
      </w:pPr>
      <w:r w:rsidRPr="00A2132A">
        <w:t>Khối cách ly thực hiện nhiệm vụ cách ly tín hiệu giữa máy tính và vi điều khiển để tránh sự hỏng hóc kéo theo khi một bên bị</w:t>
      </w:r>
      <w:r>
        <w:t xml:space="preserve"> s</w:t>
      </w:r>
      <w:r w:rsidRPr="00523A94">
        <w:t>ự</w:t>
      </w:r>
      <w:r>
        <w:t xml:space="preserve"> c</w:t>
      </w:r>
      <w:r w:rsidRPr="00523A94">
        <w:t>ố</w:t>
      </w:r>
      <w:r w:rsidRPr="00A2132A">
        <w:t>.</w:t>
      </w:r>
    </w:p>
    <w:p w14:paraId="013EB0D9" w14:textId="77777777" w:rsidR="008E3197" w:rsidRPr="00A2132A" w:rsidRDefault="008E3197" w:rsidP="00A40D24">
      <w:pPr>
        <w:spacing w:line="360" w:lineRule="auto"/>
        <w:ind w:firstLine="720"/>
        <w:jc w:val="both"/>
      </w:pPr>
      <w:r>
        <w:t xml:space="preserve">Transistor quang </w:t>
      </w:r>
      <w:r w:rsidRPr="00A2132A">
        <w:t xml:space="preserve"> 4N35 có thể đảm nhiệm được nhiệm vụ</w:t>
      </w:r>
      <w:r>
        <w:t xml:space="preserve"> c</w:t>
      </w:r>
      <w:r w:rsidRPr="007F3F5B">
        <w:t>ách</w:t>
      </w:r>
      <w:r>
        <w:t xml:space="preserve"> ly  (h</w:t>
      </w:r>
      <w:r w:rsidRPr="002431F7">
        <w:t>ình</w:t>
      </w:r>
      <w:r>
        <w:t xml:space="preserve"> 5)</w:t>
      </w:r>
      <w:r w:rsidRPr="00A2132A">
        <w:t>.</w:t>
      </w:r>
    </w:p>
    <w:p w14:paraId="5D131307" w14:textId="77777777" w:rsidR="008E3197" w:rsidRPr="00A2132A" w:rsidRDefault="00F7441A" w:rsidP="00EB7261">
      <w:pPr>
        <w:pStyle w:val="ListParagraph"/>
        <w:spacing w:line="360" w:lineRule="auto"/>
        <w:ind w:left="1080"/>
        <w:jc w:val="center"/>
        <w:rPr>
          <w:b/>
          <w:bCs/>
        </w:rPr>
      </w:pPr>
      <w:r>
        <w:rPr>
          <w:noProof/>
        </w:rPr>
        <w:pict w14:anchorId="3A06D8EC">
          <v:shape id="_x0000_i1030" type="#_x0000_t75" style="width:201.1pt;height:147.85pt;visibility:visible" filled="t">
            <v:imagedata r:id="rId11" o:title=""/>
          </v:shape>
        </w:pict>
      </w:r>
    </w:p>
    <w:p w14:paraId="3FCDD51A" w14:textId="77777777" w:rsidR="008E3197" w:rsidRDefault="008E3197" w:rsidP="002431F7">
      <w:pPr>
        <w:spacing w:line="360" w:lineRule="auto"/>
        <w:ind w:firstLine="720"/>
        <w:jc w:val="center"/>
      </w:pPr>
      <w:r>
        <w:t>H</w:t>
      </w:r>
      <w:r w:rsidRPr="002431F7">
        <w:t>ình</w:t>
      </w:r>
      <w:r>
        <w:t xml:space="preserve"> 5 Kh</w:t>
      </w:r>
      <w:r w:rsidRPr="002431F7">
        <w:t>ối</w:t>
      </w:r>
      <w:r>
        <w:t xml:space="preserve"> c</w:t>
      </w:r>
      <w:r w:rsidRPr="002431F7">
        <w:t>ách</w:t>
      </w:r>
      <w:r>
        <w:t xml:space="preserve"> ly</w:t>
      </w:r>
    </w:p>
    <w:p w14:paraId="5675186A" w14:textId="77777777" w:rsidR="008E3197" w:rsidRPr="00A2132A" w:rsidRDefault="008E3197" w:rsidP="00A40D24">
      <w:pPr>
        <w:spacing w:line="360" w:lineRule="auto"/>
        <w:ind w:firstLine="720"/>
        <w:jc w:val="both"/>
      </w:pPr>
      <w:r w:rsidRPr="00A2132A">
        <w:t>Khi tín hiệu được đ</w:t>
      </w:r>
      <w:r>
        <w:t>ưa vào c</w:t>
      </w:r>
      <w:r w:rsidRPr="002431F7">
        <w:t>ổng</w:t>
      </w:r>
      <w:r w:rsidRPr="00A2132A">
        <w:t xml:space="preserve"> vào In (giả sử</w:t>
      </w:r>
      <w:r>
        <w:t xml:space="preserve"> logic 1),  </w:t>
      </w:r>
      <w:r w:rsidRPr="007F3F5B">
        <w:t>Đ</w:t>
      </w:r>
      <w:r>
        <w:t>i</w:t>
      </w:r>
      <w:r w:rsidRPr="007F3F5B">
        <w:t>ô</w:t>
      </w:r>
      <w:r>
        <w:t>t quang</w:t>
      </w:r>
      <w:r w:rsidRPr="00A2132A">
        <w:t xml:space="preserve"> được phân cực thuậ</w:t>
      </w:r>
      <w:r>
        <w:t>n và phát sáng, transistor quang</w:t>
      </w:r>
      <w:r w:rsidRPr="00A2132A">
        <w:t xml:space="preserve"> được phân cự</w:t>
      </w:r>
      <w:r>
        <w:t>c thu</w:t>
      </w:r>
      <w:r w:rsidRPr="002431F7">
        <w:t>ận</w:t>
      </w:r>
      <w:r>
        <w:t xml:space="preserve"> n</w:t>
      </w:r>
      <w:r w:rsidRPr="002431F7">
        <w:t>ê</w:t>
      </w:r>
      <w:r>
        <w:t>n</w:t>
      </w:r>
      <w:r w:rsidRPr="00A2132A">
        <w:t xml:space="preserve"> dẫ</w:t>
      </w:r>
      <w:r>
        <w:t>n</w:t>
      </w:r>
      <w:r w:rsidRPr="00A2132A">
        <w:t>, điện áp nguồn +5V chủ yếu r</w:t>
      </w:r>
      <w:r w:rsidRPr="002431F7">
        <w:t>ơ</w:t>
      </w:r>
      <w:r>
        <w:t>i</w:t>
      </w:r>
      <w:r w:rsidRPr="00A2132A">
        <w:t xml:space="preserve"> trên R2, do đó tạ</w:t>
      </w:r>
      <w:r>
        <w:t>i c</w:t>
      </w:r>
      <w:r w:rsidRPr="002431F7">
        <w:t>ổng</w:t>
      </w:r>
      <w:r>
        <w:t xml:space="preserve"> ra Out ta</w:t>
      </w:r>
      <w:r w:rsidRPr="00A2132A">
        <w:t xml:space="preserve"> được mức logic 1.</w:t>
      </w:r>
    </w:p>
    <w:p w14:paraId="65368FC5" w14:textId="77777777" w:rsidR="008E3197" w:rsidRPr="00A2132A" w:rsidRDefault="008E3197" w:rsidP="00A40D24">
      <w:pPr>
        <w:spacing w:line="360" w:lineRule="auto"/>
        <w:ind w:firstLine="720"/>
        <w:jc w:val="both"/>
      </w:pPr>
      <w:r w:rsidRPr="00A2132A">
        <w:t>Tương tự nế</w:t>
      </w:r>
      <w:r>
        <w:t>u c</w:t>
      </w:r>
      <w:r w:rsidRPr="002431F7">
        <w:t>ổng</w:t>
      </w:r>
      <w:r w:rsidRPr="00A2132A">
        <w:t xml:space="preserve"> vào là mứ</w:t>
      </w:r>
      <w:r>
        <w:t xml:space="preserve">c logic 0, </w:t>
      </w:r>
      <w:r w:rsidRPr="007F3F5B">
        <w:t>Đ</w:t>
      </w:r>
      <w:r>
        <w:t>i</w:t>
      </w:r>
      <w:r w:rsidRPr="007F3F5B">
        <w:t>ô</w:t>
      </w:r>
      <w:r>
        <w:t>t quang</w:t>
      </w:r>
      <w:r w:rsidRPr="00A2132A">
        <w:t xml:space="preserve"> tắt, transistor không dẫn nên tạ</w:t>
      </w:r>
      <w:r>
        <w:t>i c</w:t>
      </w:r>
      <w:r w:rsidRPr="002431F7">
        <w:t>ổng</w:t>
      </w:r>
      <w:r>
        <w:t xml:space="preserve"> </w:t>
      </w:r>
      <w:r w:rsidRPr="00A2132A">
        <w:t>ra Out không có điện áp và ta thu được mức logic 0.</w:t>
      </w:r>
    </w:p>
    <w:p w14:paraId="79365CAB" w14:textId="77777777" w:rsidR="008E3197" w:rsidRPr="0012689C" w:rsidRDefault="008E3197" w:rsidP="00EB7261">
      <w:pPr>
        <w:pStyle w:val="ListParagraph"/>
        <w:spacing w:line="360" w:lineRule="auto"/>
        <w:ind w:left="1080"/>
        <w:jc w:val="both"/>
      </w:pPr>
      <w:r w:rsidRPr="0012689C">
        <w:t>I</w:t>
      </w:r>
      <w:r w:rsidRPr="0012689C">
        <w:rPr>
          <w:vertAlign w:val="subscript"/>
        </w:rPr>
        <w:t>Fmax</w:t>
      </w:r>
      <w:r w:rsidRPr="0012689C">
        <w:t xml:space="preserve"> </w:t>
      </w:r>
      <w:r w:rsidRPr="0012689C">
        <w:tab/>
        <w:t xml:space="preserve">=  60mA </w:t>
      </w:r>
    </w:p>
    <w:p w14:paraId="358DFFBD" w14:textId="77777777" w:rsidR="008E3197" w:rsidRPr="0012689C" w:rsidRDefault="008E3197" w:rsidP="00EB7261">
      <w:pPr>
        <w:pStyle w:val="ListParagraph"/>
        <w:spacing w:line="360" w:lineRule="auto"/>
        <w:ind w:left="1080"/>
        <w:jc w:val="both"/>
      </w:pPr>
      <w:r w:rsidRPr="0012689C">
        <w:t>V</w:t>
      </w:r>
      <w:r w:rsidRPr="0012689C">
        <w:rPr>
          <w:vertAlign w:val="subscript"/>
        </w:rPr>
        <w:t>CC</w:t>
      </w:r>
      <w:r w:rsidRPr="0012689C">
        <w:tab/>
        <w:t>=  5V</w:t>
      </w:r>
    </w:p>
    <w:p w14:paraId="2398B3A1" w14:textId="77777777" w:rsidR="008E3197" w:rsidRPr="0012689C" w:rsidRDefault="008E3197" w:rsidP="00EB7261">
      <w:pPr>
        <w:pStyle w:val="ListParagraph"/>
        <w:spacing w:line="360" w:lineRule="auto"/>
        <w:ind w:left="1080"/>
        <w:jc w:val="both"/>
        <w:rPr>
          <w:vertAlign w:val="subscript"/>
        </w:rPr>
      </w:pPr>
      <w:r w:rsidRPr="0012689C">
        <w:t>R</w:t>
      </w:r>
      <w:r w:rsidRPr="0012689C">
        <w:rPr>
          <w:vertAlign w:val="subscript"/>
        </w:rPr>
        <w:t>Fmin</w:t>
      </w:r>
      <w:r w:rsidRPr="0012689C">
        <w:t xml:space="preserve"> </w:t>
      </w:r>
      <w:r w:rsidRPr="0012689C">
        <w:tab/>
        <w:t>=  V</w:t>
      </w:r>
      <w:r w:rsidRPr="0012689C">
        <w:rPr>
          <w:vertAlign w:val="subscript"/>
        </w:rPr>
        <w:t>CC</w:t>
      </w:r>
      <w:r w:rsidRPr="0012689C">
        <w:t>/ I</w:t>
      </w:r>
      <w:r w:rsidRPr="0012689C">
        <w:rPr>
          <w:vertAlign w:val="subscript"/>
        </w:rPr>
        <w:t>Fmax</w:t>
      </w:r>
    </w:p>
    <w:p w14:paraId="342FE348" w14:textId="77777777" w:rsidR="008E3197" w:rsidRPr="0012689C" w:rsidRDefault="008E3197" w:rsidP="00EB7261">
      <w:pPr>
        <w:pStyle w:val="ListParagraph"/>
        <w:spacing w:line="360" w:lineRule="auto"/>
        <w:ind w:left="1080"/>
        <w:jc w:val="both"/>
      </w:pPr>
      <w:r w:rsidRPr="0012689C">
        <w:rPr>
          <w:vertAlign w:val="subscript"/>
        </w:rPr>
        <w:tab/>
      </w:r>
      <w:r w:rsidRPr="0012689C">
        <w:t>=  5/60*10</w:t>
      </w:r>
      <w:r w:rsidRPr="0012689C">
        <w:rPr>
          <w:vertAlign w:val="superscript"/>
        </w:rPr>
        <w:t>3</w:t>
      </w:r>
    </w:p>
    <w:p w14:paraId="2C2F190C" w14:textId="77777777" w:rsidR="008E3197" w:rsidRPr="0012689C" w:rsidRDefault="008E3197" w:rsidP="00EB7261">
      <w:pPr>
        <w:pStyle w:val="ListParagraph"/>
        <w:spacing w:line="360" w:lineRule="auto"/>
        <w:ind w:left="1080"/>
        <w:jc w:val="both"/>
      </w:pPr>
      <w:r w:rsidRPr="0012689C">
        <w:tab/>
        <w:t>=  83,333Ω</w:t>
      </w:r>
    </w:p>
    <w:p w14:paraId="25E0BDAC" w14:textId="77777777" w:rsidR="008E3197" w:rsidRPr="0012689C" w:rsidRDefault="008E3197" w:rsidP="00EB7261">
      <w:pPr>
        <w:pStyle w:val="ListParagraph"/>
        <w:spacing w:line="360" w:lineRule="auto"/>
        <w:ind w:left="1080"/>
        <w:jc w:val="both"/>
      </w:pPr>
      <w:r w:rsidRPr="0012689C">
        <w:t>Chọn  R</w:t>
      </w:r>
      <w:r w:rsidRPr="0012689C">
        <w:rPr>
          <w:vertAlign w:val="subscript"/>
        </w:rPr>
        <w:t xml:space="preserve">F </w:t>
      </w:r>
      <w:r w:rsidRPr="0012689C">
        <w:t xml:space="preserve"> = R1 = 100Ω</w:t>
      </w:r>
    </w:p>
    <w:p w14:paraId="39D940EF" w14:textId="77777777" w:rsidR="008E3197" w:rsidRPr="0012689C" w:rsidRDefault="008E3197" w:rsidP="00EB7261">
      <w:pPr>
        <w:pStyle w:val="ListParagraph"/>
        <w:spacing w:line="360" w:lineRule="auto"/>
        <w:ind w:left="1080"/>
        <w:jc w:val="both"/>
      </w:pPr>
      <w:r w:rsidRPr="0012689C">
        <w:t>I</w:t>
      </w:r>
      <w:r w:rsidRPr="0012689C">
        <w:rPr>
          <w:vertAlign w:val="subscript"/>
        </w:rPr>
        <w:t>Cmax</w:t>
      </w:r>
      <w:r w:rsidRPr="0012689C">
        <w:rPr>
          <w:vertAlign w:val="subscript"/>
        </w:rPr>
        <w:tab/>
      </w:r>
      <w:r w:rsidRPr="0012689C">
        <w:t>=  50mA</w:t>
      </w:r>
    </w:p>
    <w:p w14:paraId="5E9CD54F" w14:textId="77777777" w:rsidR="008E3197" w:rsidRPr="0012689C" w:rsidRDefault="008E3197" w:rsidP="00EB7261">
      <w:pPr>
        <w:pStyle w:val="ListParagraph"/>
        <w:spacing w:line="360" w:lineRule="auto"/>
        <w:ind w:left="1080"/>
        <w:rPr>
          <w:sz w:val="26"/>
          <w:szCs w:val="26"/>
        </w:rPr>
      </w:pPr>
      <w:r w:rsidRPr="0012689C">
        <w:rPr>
          <w:sz w:val="26"/>
          <w:szCs w:val="26"/>
        </w:rPr>
        <w:t>V</w:t>
      </w:r>
      <w:r w:rsidRPr="0012689C">
        <w:rPr>
          <w:sz w:val="26"/>
          <w:szCs w:val="26"/>
          <w:vertAlign w:val="subscript"/>
        </w:rPr>
        <w:t>CC</w:t>
      </w:r>
      <w:r w:rsidRPr="0012689C">
        <w:rPr>
          <w:sz w:val="26"/>
          <w:szCs w:val="26"/>
        </w:rPr>
        <w:tab/>
        <w:t>=  5V</w:t>
      </w:r>
    </w:p>
    <w:p w14:paraId="41B0124A" w14:textId="77777777" w:rsidR="008E3197" w:rsidRPr="0012689C" w:rsidRDefault="008E3197" w:rsidP="002431F7">
      <w:pPr>
        <w:pStyle w:val="ListParagraph"/>
        <w:spacing w:line="360" w:lineRule="auto"/>
        <w:ind w:left="1080"/>
        <w:rPr>
          <w:sz w:val="26"/>
          <w:szCs w:val="26"/>
          <w:vertAlign w:val="subscript"/>
        </w:rPr>
      </w:pPr>
      <w:r w:rsidRPr="0012689C">
        <w:rPr>
          <w:sz w:val="26"/>
          <w:szCs w:val="26"/>
        </w:rPr>
        <w:t>R</w:t>
      </w:r>
      <w:r w:rsidRPr="0012689C">
        <w:rPr>
          <w:sz w:val="26"/>
          <w:szCs w:val="26"/>
          <w:vertAlign w:val="subscript"/>
        </w:rPr>
        <w:t>Cmin</w:t>
      </w:r>
      <w:r w:rsidRPr="0012689C">
        <w:rPr>
          <w:sz w:val="26"/>
          <w:szCs w:val="26"/>
        </w:rPr>
        <w:tab/>
        <w:t>=  V</w:t>
      </w:r>
      <w:r w:rsidRPr="0012689C">
        <w:rPr>
          <w:sz w:val="26"/>
          <w:szCs w:val="26"/>
          <w:vertAlign w:val="subscript"/>
        </w:rPr>
        <w:t>CC</w:t>
      </w:r>
      <w:r w:rsidRPr="0012689C">
        <w:rPr>
          <w:sz w:val="26"/>
          <w:szCs w:val="26"/>
        </w:rPr>
        <w:t>/I</w:t>
      </w:r>
      <w:r w:rsidRPr="0012689C">
        <w:rPr>
          <w:sz w:val="26"/>
          <w:szCs w:val="26"/>
          <w:vertAlign w:val="subscript"/>
        </w:rPr>
        <w:t>Cmax</w:t>
      </w:r>
      <w:r w:rsidRPr="0012689C">
        <w:rPr>
          <w:sz w:val="26"/>
          <w:szCs w:val="26"/>
        </w:rPr>
        <w:t>=  5/50*10</w:t>
      </w:r>
      <w:r w:rsidRPr="0012689C">
        <w:rPr>
          <w:sz w:val="26"/>
          <w:szCs w:val="26"/>
          <w:vertAlign w:val="superscript"/>
        </w:rPr>
        <w:t>3</w:t>
      </w:r>
      <w:r w:rsidRPr="0012689C">
        <w:rPr>
          <w:sz w:val="26"/>
          <w:szCs w:val="26"/>
        </w:rPr>
        <w:t>=  100</w:t>
      </w:r>
      <w:r w:rsidRPr="0012689C">
        <w:t>Ω</w:t>
      </w:r>
      <w:r w:rsidRPr="0012689C">
        <w:rPr>
          <w:sz w:val="26"/>
          <w:szCs w:val="26"/>
        </w:rPr>
        <w:t xml:space="preserve"> </w:t>
      </w:r>
    </w:p>
    <w:p w14:paraId="1ABA6B84" w14:textId="77777777" w:rsidR="008E3197" w:rsidRPr="0012689C" w:rsidRDefault="008E3197" w:rsidP="00EB7261">
      <w:pPr>
        <w:pStyle w:val="ListParagraph"/>
        <w:spacing w:line="360" w:lineRule="auto"/>
        <w:ind w:left="1080" w:firstLine="360"/>
        <w:rPr>
          <w:sz w:val="26"/>
          <w:szCs w:val="26"/>
        </w:rPr>
      </w:pPr>
      <w:r w:rsidRPr="0012689C">
        <w:rPr>
          <w:sz w:val="26"/>
          <w:szCs w:val="26"/>
        </w:rPr>
        <w:t xml:space="preserve">Tại cổng ra ta cần điện áp nên chọn </w:t>
      </w:r>
    </w:p>
    <w:p w14:paraId="7CBB5721" w14:textId="77777777" w:rsidR="008E3197" w:rsidRPr="0012689C" w:rsidRDefault="008E3197" w:rsidP="002431F7">
      <w:pPr>
        <w:pStyle w:val="ListParagraph"/>
        <w:spacing w:line="360" w:lineRule="auto"/>
        <w:ind w:left="1080"/>
      </w:pPr>
      <w:r w:rsidRPr="0012689C">
        <w:t>R</w:t>
      </w:r>
      <w:r w:rsidRPr="0012689C">
        <w:rPr>
          <w:vertAlign w:val="subscript"/>
        </w:rPr>
        <w:t>C</w:t>
      </w:r>
      <w:bookmarkStart w:id="12" w:name="_Toc124153927"/>
      <w:r w:rsidRPr="0012689C">
        <w:t xml:space="preserve"> =  R2 = 1K.</w:t>
      </w:r>
    </w:p>
    <w:p w14:paraId="3A0A8553" w14:textId="77777777" w:rsidR="008E3197" w:rsidRPr="0012689C" w:rsidRDefault="008E3197" w:rsidP="0068626E">
      <w:pPr>
        <w:pStyle w:val="ListParagraph"/>
        <w:spacing w:line="360" w:lineRule="auto"/>
        <w:ind w:left="0"/>
        <w:rPr>
          <w:b/>
          <w:i/>
          <w:sz w:val="26"/>
          <w:szCs w:val="26"/>
        </w:rPr>
      </w:pPr>
      <w:r w:rsidRPr="0012689C">
        <w:rPr>
          <w:b/>
          <w:i/>
          <w:sz w:val="26"/>
          <w:szCs w:val="26"/>
        </w:rPr>
        <w:t>3.3 Điều khiể</w:t>
      </w:r>
      <w:r>
        <w:rPr>
          <w:b/>
          <w:i/>
          <w:sz w:val="26"/>
          <w:szCs w:val="26"/>
        </w:rPr>
        <w:t xml:space="preserve">n đèn </w:t>
      </w:r>
    </w:p>
    <w:bookmarkEnd w:id="12"/>
    <w:p w14:paraId="40A99034" w14:textId="77777777" w:rsidR="008E3197" w:rsidRPr="00A2132A" w:rsidRDefault="008E3197" w:rsidP="0068626E">
      <w:pPr>
        <w:spacing w:line="360" w:lineRule="auto"/>
        <w:ind w:firstLine="720"/>
        <w:jc w:val="both"/>
      </w:pPr>
      <w:r w:rsidRPr="00A2132A">
        <w:lastRenderedPageBreak/>
        <w:t>Khi máy tính truyền bit “1” từ chân số 3 DB9 tới chân số 13 (R</w:t>
      </w:r>
      <w:r w:rsidRPr="00A2132A">
        <w:rPr>
          <w:vertAlign w:val="subscript"/>
        </w:rPr>
        <w:t>1IN</w:t>
      </w:r>
      <w:r w:rsidRPr="00A2132A">
        <w:t>) của MAX232 thì tại cổng ra chân số 12 (R</w:t>
      </w:r>
      <w:r w:rsidRPr="00A2132A">
        <w:rPr>
          <w:vertAlign w:val="subscript"/>
        </w:rPr>
        <w:t>1OUT</w:t>
      </w:r>
      <w:r w:rsidRPr="00A2132A">
        <w:t>) sẽ có mức điện áp 5V, điề</w:t>
      </w:r>
      <w:r>
        <w:t xml:space="preserve">u này làm cho </w:t>
      </w:r>
      <w:r w:rsidRPr="007F3F5B">
        <w:t>Đ</w:t>
      </w:r>
      <w:r>
        <w:t>i</w:t>
      </w:r>
      <w:r w:rsidRPr="007F3F5B">
        <w:t>ô</w:t>
      </w:r>
      <w:r>
        <w:t xml:space="preserve">t quang </w:t>
      </w:r>
      <w:r w:rsidRPr="00A2132A">
        <w:t>1 phá</w:t>
      </w:r>
      <w:r>
        <w:t xml:space="preserve">t sáng, kéo theo transistor quang </w:t>
      </w:r>
      <w:r w:rsidRPr="00A2132A">
        <w:t>1 dẫn, dòng điện chạy qua làm toàn bộ điện áp rơi  trên điện trở R4, do đó cung cấp cho RxD của MCU ở mức “1”.</w:t>
      </w:r>
    </w:p>
    <w:p w14:paraId="440DE691" w14:textId="77777777" w:rsidR="008E3197" w:rsidRPr="00A2132A" w:rsidRDefault="008E3197" w:rsidP="00A40D24">
      <w:pPr>
        <w:spacing w:line="360" w:lineRule="auto"/>
        <w:ind w:firstLine="720"/>
        <w:jc w:val="both"/>
      </w:pPr>
      <w:r w:rsidRPr="00A2132A">
        <w:t>Ngược lại, khi máy tính truyền bit “0” thì tại cổng ra chân số 12 (R</w:t>
      </w:r>
      <w:r w:rsidRPr="00A2132A">
        <w:rPr>
          <w:vertAlign w:val="subscript"/>
        </w:rPr>
        <w:t>1OUT</w:t>
      </w:r>
      <w:r w:rsidRPr="00A2132A">
        <w:t>) sẽ có mức điện áp 0V, điề</w:t>
      </w:r>
      <w:r>
        <w:t xml:space="preserve">u này làm cho </w:t>
      </w:r>
      <w:r w:rsidRPr="007F3F5B">
        <w:t>Đ</w:t>
      </w:r>
      <w:r>
        <w:t>i</w:t>
      </w:r>
      <w:r w:rsidRPr="007F3F5B">
        <w:t>ô</w:t>
      </w:r>
      <w:r>
        <w:t xml:space="preserve">t quang </w:t>
      </w:r>
      <w:r w:rsidRPr="00A2132A">
        <w:t>1 tắ</w:t>
      </w:r>
      <w:r>
        <w:t xml:space="preserve">t, transistor quang </w:t>
      </w:r>
      <w:r w:rsidRPr="00A2132A">
        <w:t>1 ngưng dẫn, điện áp rơi trên điện trở R4 là 0V, cung cấp cho RxD của MCU là mức “0”.</w:t>
      </w:r>
    </w:p>
    <w:p w14:paraId="6453340C" w14:textId="77777777" w:rsidR="008E3197" w:rsidRPr="00A2132A" w:rsidRDefault="008E3197" w:rsidP="00A40D24">
      <w:pPr>
        <w:spacing w:line="360" w:lineRule="auto"/>
        <w:ind w:firstLine="720"/>
        <w:jc w:val="both"/>
      </w:pPr>
      <w:r w:rsidRPr="00A2132A">
        <w:t>Khi MCU truyền bit “1” từ TxD, không có sự chênh lệch điện áp giữa nguồ</w:t>
      </w:r>
      <w:r>
        <w:t xml:space="preserve">n 5V và chân TxD nên </w:t>
      </w:r>
      <w:r w:rsidRPr="007F3F5B">
        <w:t>Đ</w:t>
      </w:r>
      <w:r>
        <w:t>i</w:t>
      </w:r>
      <w:r w:rsidRPr="007F3F5B">
        <w:t>ô</w:t>
      </w:r>
      <w:r>
        <w:t xml:space="preserve">t quang </w:t>
      </w:r>
      <w:r w:rsidRPr="00A2132A">
        <w:t>2 tắ</w:t>
      </w:r>
      <w:r>
        <w:t xml:space="preserve">t, Transistor quang </w:t>
      </w:r>
      <w:r w:rsidRPr="00A2132A">
        <w:t>2 ngưng dẫn làm cho T</w:t>
      </w:r>
      <w:r w:rsidRPr="00A2132A">
        <w:rPr>
          <w:vertAlign w:val="subscript"/>
        </w:rPr>
        <w:t xml:space="preserve">1IN </w:t>
      </w:r>
      <w:r w:rsidRPr="00A2132A">
        <w:t>của MAX232 coi như nối nguồn và  bit “1” được truyền lên máy tính.</w:t>
      </w:r>
      <w:r>
        <w:t xml:space="preserve"> </w:t>
      </w:r>
    </w:p>
    <w:p w14:paraId="6700955C" w14:textId="77777777" w:rsidR="008E3197" w:rsidRPr="00A2132A" w:rsidRDefault="008E3197" w:rsidP="00A40D24">
      <w:pPr>
        <w:spacing w:line="360" w:lineRule="auto"/>
        <w:ind w:firstLine="720"/>
        <w:jc w:val="both"/>
      </w:pPr>
      <w:r w:rsidRPr="00A2132A">
        <w:t>Khi MCU truyền bit “0” từ TxD, dòng điện chạy qua</w:t>
      </w:r>
      <w:r>
        <w:t xml:space="preserve"> </w:t>
      </w:r>
      <w:r w:rsidRPr="007F3F5B">
        <w:t>Đ</w:t>
      </w:r>
      <w:r>
        <w:t>i</w:t>
      </w:r>
      <w:r w:rsidRPr="007F3F5B">
        <w:t>ô</w:t>
      </w:r>
      <w:r>
        <w:t xml:space="preserve">t quang </w:t>
      </w:r>
      <w:r w:rsidRPr="00A2132A">
        <w:t>2 làm cho</w:t>
      </w:r>
      <w:r>
        <w:t xml:space="preserve"> Transistor quang </w:t>
      </w:r>
      <w:r w:rsidRPr="00A2132A">
        <w:t>2 dẫn. T</w:t>
      </w:r>
      <w:r w:rsidRPr="00A2132A">
        <w:rPr>
          <w:vertAlign w:val="subscript"/>
        </w:rPr>
        <w:t xml:space="preserve">1IN </w:t>
      </w:r>
      <w:r w:rsidRPr="00A2132A">
        <w:t>của MAX232 coi như nối đất và bit “0” được truyền lên máy tính.</w:t>
      </w:r>
      <w:bookmarkStart w:id="13" w:name="_Toc124153930"/>
    </w:p>
    <w:bookmarkEnd w:id="13"/>
    <w:p w14:paraId="1C6EE4EF" w14:textId="77777777" w:rsidR="008E3197" w:rsidRPr="0012689C" w:rsidRDefault="008E3197" w:rsidP="00F7158A">
      <w:pPr>
        <w:spacing w:line="360" w:lineRule="auto"/>
        <w:jc w:val="both"/>
        <w:outlineLvl w:val="2"/>
        <w:rPr>
          <w:b/>
          <w:bCs/>
          <w:lang w:val="fr-FR"/>
        </w:rPr>
      </w:pPr>
      <w:r w:rsidRPr="0012689C">
        <w:rPr>
          <w:bCs/>
          <w:lang w:val="fr-FR"/>
        </w:rPr>
        <w:t>Tải là</w:t>
      </w:r>
      <w:r w:rsidRPr="0012689C">
        <w:rPr>
          <w:lang w:val="fr-FR"/>
        </w:rPr>
        <w:t xml:space="preserve"> một bóng đèn 10W. Việc bật tắt đèn thông qua rơle (hình 7) được lựa chọn phù hợp với công suất của tải.  Dòng điện qua rơle</w:t>
      </w:r>
      <w:r>
        <w:rPr>
          <w:lang w:val="fr-FR"/>
        </w:rPr>
        <w:t>:</w:t>
      </w:r>
    </w:p>
    <w:p w14:paraId="655157A0" w14:textId="77777777" w:rsidR="008E3197" w:rsidRPr="0012689C" w:rsidRDefault="008E3197" w:rsidP="00E64D1A">
      <w:pPr>
        <w:spacing w:line="360" w:lineRule="auto"/>
        <w:ind w:firstLine="360"/>
        <w:jc w:val="both"/>
        <w:rPr>
          <w:lang w:val="fr-FR"/>
        </w:rPr>
      </w:pPr>
      <w:r w:rsidRPr="0012689C">
        <w:rPr>
          <w:lang w:val="fr-FR"/>
        </w:rPr>
        <w:t xml:space="preserve"> I = P/U = 10/220 = 0,045A.</w:t>
      </w:r>
    </w:p>
    <w:p w14:paraId="7C9B74CE" w14:textId="77777777" w:rsidR="008E3197" w:rsidRPr="0012689C" w:rsidRDefault="008E3197" w:rsidP="00694382">
      <w:pPr>
        <w:spacing w:line="360" w:lineRule="auto"/>
        <w:jc w:val="both"/>
        <w:rPr>
          <w:lang w:val="fr-FR"/>
        </w:rPr>
      </w:pPr>
      <w:r w:rsidRPr="0012689C">
        <w:rPr>
          <w:lang w:val="fr-FR"/>
        </w:rPr>
        <w:t>Chọn rơle xoay chiều 220V, 0,1A.</w:t>
      </w:r>
    </w:p>
    <w:p w14:paraId="72DD0150" w14:textId="77777777" w:rsidR="008E3197" w:rsidRPr="0012689C" w:rsidRDefault="008E3197" w:rsidP="00694382">
      <w:pPr>
        <w:spacing w:line="360" w:lineRule="auto"/>
        <w:jc w:val="both"/>
        <w:rPr>
          <w:lang w:val="fr-FR"/>
        </w:rPr>
      </w:pPr>
    </w:p>
    <w:p w14:paraId="23884B48" w14:textId="77777777" w:rsidR="008E3197" w:rsidRPr="0012689C" w:rsidRDefault="008E3197" w:rsidP="00694382">
      <w:pPr>
        <w:spacing w:line="360" w:lineRule="auto"/>
        <w:jc w:val="both"/>
        <w:rPr>
          <w:lang w:val="fr-FR"/>
        </w:rPr>
      </w:pPr>
    </w:p>
    <w:p w14:paraId="3EBCCE51" w14:textId="77777777" w:rsidR="008E3197" w:rsidRPr="00A2132A" w:rsidRDefault="008E3197" w:rsidP="00694382">
      <w:pPr>
        <w:spacing w:line="360" w:lineRule="auto"/>
      </w:pPr>
      <w:r w:rsidRPr="0012689C">
        <w:rPr>
          <w:lang w:val="fr-FR"/>
        </w:rPr>
        <w:t xml:space="preserve">                </w:t>
      </w:r>
      <w:r w:rsidR="00F7441A">
        <w:rPr>
          <w:noProof/>
        </w:rPr>
        <w:pict w14:anchorId="33BC9ABF">
          <v:shape id="Picture 7" o:spid="_x0000_i1031" type="#_x0000_t75" style="width:218.9pt;height:158.9pt;visibility:visible" filled="t">
            <v:imagedata r:id="rId12" o:title=""/>
          </v:shape>
        </w:pict>
      </w:r>
    </w:p>
    <w:p w14:paraId="6C43C600" w14:textId="77777777" w:rsidR="008E3197" w:rsidRPr="00222874" w:rsidRDefault="008E3197" w:rsidP="00222874">
      <w:pPr>
        <w:spacing w:line="360" w:lineRule="auto"/>
        <w:jc w:val="center"/>
      </w:pPr>
      <w:r>
        <w:t>H</w:t>
      </w:r>
      <w:r w:rsidRPr="00222874">
        <w:t>ình</w:t>
      </w:r>
      <w:r>
        <w:t xml:space="preserve"> 6 R</w:t>
      </w:r>
      <w:r w:rsidRPr="00222874">
        <w:t>ơ</w:t>
      </w:r>
      <w:r>
        <w:t xml:space="preserve">le </w:t>
      </w:r>
      <w:r w:rsidRPr="00222874">
        <w:t>đ</w:t>
      </w:r>
      <w:r>
        <w:t>i</w:t>
      </w:r>
      <w:r w:rsidRPr="00222874">
        <w:t>ều</w:t>
      </w:r>
      <w:r>
        <w:t xml:space="preserve"> khi</w:t>
      </w:r>
      <w:r w:rsidRPr="00222874">
        <w:t>ển</w:t>
      </w:r>
      <w:r>
        <w:t xml:space="preserve"> đèn</w:t>
      </w:r>
    </w:p>
    <w:p w14:paraId="7F0FE043" w14:textId="77777777" w:rsidR="008E3197" w:rsidRPr="00A2132A" w:rsidRDefault="008E3197" w:rsidP="00EB7261">
      <w:pPr>
        <w:spacing w:line="360" w:lineRule="auto"/>
        <w:ind w:firstLine="720"/>
      </w:pPr>
      <w:r w:rsidRPr="00A2132A">
        <w:t>Nội trở cuộn dây của rơle khoảng 300</w:t>
      </w:r>
      <w:r>
        <w:t>Ω.</w:t>
      </w:r>
    </w:p>
    <w:p w14:paraId="1F1B6AB2" w14:textId="77777777" w:rsidR="008E3197" w:rsidRPr="00A2132A" w:rsidRDefault="008E3197" w:rsidP="00694382">
      <w:pPr>
        <w:spacing w:line="360" w:lineRule="auto"/>
      </w:pPr>
      <w:r w:rsidRPr="00A2132A">
        <w:t>I</w:t>
      </w:r>
      <w:r w:rsidRPr="00A2132A">
        <w:rPr>
          <w:vertAlign w:val="subscript"/>
        </w:rPr>
        <w:t xml:space="preserve">C </w:t>
      </w:r>
      <w:r w:rsidRPr="00A2132A">
        <w:t>= 12/300 = 0.04A &lt; I</w:t>
      </w:r>
      <w:r w:rsidRPr="00A2132A">
        <w:rPr>
          <w:vertAlign w:val="subscript"/>
        </w:rPr>
        <w:t>Cmax</w:t>
      </w:r>
      <w:r>
        <w:t xml:space="preserve"> = 0,</w:t>
      </w:r>
      <w:r w:rsidRPr="00A2132A">
        <w:t>15A</w:t>
      </w:r>
    </w:p>
    <w:p w14:paraId="79D8E7FB" w14:textId="77777777" w:rsidR="008E3197" w:rsidRPr="00A2132A" w:rsidRDefault="008E3197" w:rsidP="00EB7261">
      <w:pPr>
        <w:spacing w:line="360" w:lineRule="auto"/>
        <w:ind w:firstLine="720"/>
      </w:pPr>
      <w:r w:rsidRPr="00A2132A">
        <w:t xml:space="preserve">Như vậy không cần mắc thêm điện trở hạn </w:t>
      </w:r>
      <w:r>
        <w:t>ch</w:t>
      </w:r>
      <w:r w:rsidRPr="00222874">
        <w:t>ế</w:t>
      </w:r>
      <w:r>
        <w:t xml:space="preserve"> </w:t>
      </w:r>
      <w:r w:rsidRPr="00A2132A">
        <w:t>dòng cho transistor</w:t>
      </w:r>
      <w:r>
        <w:t>.</w:t>
      </w:r>
    </w:p>
    <w:p w14:paraId="114886AA" w14:textId="77777777" w:rsidR="008E3197" w:rsidRPr="00A2132A" w:rsidRDefault="008E3197" w:rsidP="00694382">
      <w:pPr>
        <w:spacing w:line="360" w:lineRule="auto"/>
      </w:pPr>
      <w:r w:rsidRPr="00A2132A">
        <w:t>R1 để tạ</w:t>
      </w:r>
      <w:r>
        <w:t>o</w:t>
      </w:r>
      <w:r w:rsidRPr="00A2132A">
        <w:t xml:space="preserve"> điện áp phân cực cho cực B của transistor và bảo vệ</w:t>
      </w:r>
      <w:r>
        <w:t xml:space="preserve"> chuy</w:t>
      </w:r>
      <w:r w:rsidRPr="00222874">
        <w:t>ển</w:t>
      </w:r>
      <w:r>
        <w:t xml:space="preserve"> ti</w:t>
      </w:r>
      <w:r w:rsidRPr="00222874">
        <w:t>ếp</w:t>
      </w:r>
      <w:r w:rsidRPr="00A2132A">
        <w:t xml:space="preserve"> BE</w:t>
      </w:r>
    </w:p>
    <w:p w14:paraId="2662F29D" w14:textId="77777777" w:rsidR="008E3197" w:rsidRPr="0012689C" w:rsidRDefault="008E3197" w:rsidP="00694382">
      <w:pPr>
        <w:spacing w:line="360" w:lineRule="auto"/>
        <w:rPr>
          <w:lang w:val="pt-BR"/>
        </w:rPr>
      </w:pPr>
      <w:r w:rsidRPr="0012689C">
        <w:rPr>
          <w:lang w:val="pt-BR"/>
        </w:rPr>
        <w:lastRenderedPageBreak/>
        <w:t>I</w:t>
      </w:r>
      <w:r w:rsidRPr="0012689C">
        <w:rPr>
          <w:vertAlign w:val="subscript"/>
          <w:lang w:val="pt-BR"/>
        </w:rPr>
        <w:t>B</w:t>
      </w:r>
      <w:r w:rsidRPr="0012689C">
        <w:rPr>
          <w:lang w:val="pt-BR"/>
        </w:rPr>
        <w:t xml:space="preserve"> = 5/1000 = 0.005 &lt; I</w:t>
      </w:r>
      <w:r w:rsidRPr="0012689C">
        <w:rPr>
          <w:vertAlign w:val="subscript"/>
          <w:lang w:val="pt-BR"/>
        </w:rPr>
        <w:t>BMax</w:t>
      </w:r>
      <w:r w:rsidRPr="0012689C">
        <w:rPr>
          <w:lang w:val="pt-BR"/>
        </w:rPr>
        <w:t xml:space="preserve"> = 50mA</w:t>
      </w:r>
    </w:p>
    <w:p w14:paraId="3D02361F" w14:textId="77777777" w:rsidR="008E3197" w:rsidRPr="0012689C" w:rsidRDefault="008E3197" w:rsidP="00694382">
      <w:pPr>
        <w:spacing w:line="360" w:lineRule="auto"/>
        <w:rPr>
          <w:lang w:val="pt-BR"/>
        </w:rPr>
      </w:pPr>
      <w:r w:rsidRPr="0012689C">
        <w:rPr>
          <w:lang w:val="pt-BR"/>
        </w:rPr>
        <w:t>Do đó chọn R1 = 1K</w:t>
      </w:r>
      <w:r>
        <w:rPr>
          <w:lang w:val="pt-BR"/>
        </w:rPr>
        <w:t>.</w:t>
      </w:r>
    </w:p>
    <w:p w14:paraId="18E308DF" w14:textId="77777777" w:rsidR="008E3197" w:rsidRPr="0012689C" w:rsidRDefault="008E3197" w:rsidP="00EB7261">
      <w:pPr>
        <w:spacing w:line="360" w:lineRule="auto"/>
        <w:jc w:val="both"/>
        <w:outlineLvl w:val="2"/>
        <w:rPr>
          <w:b/>
          <w:bCs/>
          <w:i/>
          <w:lang w:val="pt-BR"/>
        </w:rPr>
      </w:pPr>
      <w:bookmarkStart w:id="14" w:name="_Toc124153932"/>
      <w:r w:rsidRPr="0012689C">
        <w:rPr>
          <w:b/>
          <w:bCs/>
          <w:i/>
          <w:lang w:val="pt-BR"/>
        </w:rPr>
        <w:t>3.4  Mạch cảm biến trạng thái tải</w:t>
      </w:r>
      <w:bookmarkEnd w:id="14"/>
    </w:p>
    <w:p w14:paraId="58D82309" w14:textId="77777777" w:rsidR="008E3197" w:rsidRPr="00A2132A" w:rsidRDefault="00F7441A" w:rsidP="00694382">
      <w:pPr>
        <w:spacing w:line="360" w:lineRule="auto"/>
        <w:jc w:val="center"/>
        <w:rPr>
          <w:b/>
          <w:bCs/>
        </w:rPr>
      </w:pPr>
      <w:r>
        <w:rPr>
          <w:b/>
          <w:noProof/>
        </w:rPr>
        <w:pict w14:anchorId="65895006">
          <v:shape id="Picture 8" o:spid="_x0000_i1032" type="#_x0000_t75" style="width:255.85pt;height:132pt;visibility:visible" filled="t">
            <v:imagedata r:id="rId13" o:title=""/>
          </v:shape>
        </w:pict>
      </w:r>
    </w:p>
    <w:p w14:paraId="76C4E9CE" w14:textId="77777777" w:rsidR="008E3197" w:rsidRPr="00222874" w:rsidRDefault="008E3197" w:rsidP="00222874">
      <w:pPr>
        <w:spacing w:line="360" w:lineRule="auto"/>
        <w:ind w:firstLine="720"/>
        <w:jc w:val="center"/>
      </w:pPr>
      <w:r>
        <w:t>H</w:t>
      </w:r>
      <w:r w:rsidRPr="00222874">
        <w:t>ình</w:t>
      </w:r>
      <w:r>
        <w:t xml:space="preserve"> 7 M</w:t>
      </w:r>
      <w:r w:rsidRPr="00222874">
        <w:t>ạch</w:t>
      </w:r>
      <w:r>
        <w:t xml:space="preserve"> c</w:t>
      </w:r>
      <w:r w:rsidRPr="00222874">
        <w:t>ảm</w:t>
      </w:r>
      <w:r>
        <w:t xml:space="preserve"> bi</w:t>
      </w:r>
      <w:r w:rsidRPr="00222874">
        <w:t>ến</w:t>
      </w:r>
      <w:r>
        <w:t xml:space="preserve"> t</w:t>
      </w:r>
      <w:r w:rsidRPr="00222874">
        <w:t>ải</w:t>
      </w:r>
    </w:p>
    <w:p w14:paraId="7B4A865C" w14:textId="77777777" w:rsidR="008E3197" w:rsidRPr="00A2132A" w:rsidRDefault="008E3197" w:rsidP="00A40D24">
      <w:pPr>
        <w:spacing w:line="360" w:lineRule="auto"/>
        <w:ind w:firstLine="720"/>
        <w:jc w:val="both"/>
      </w:pPr>
      <w:r w:rsidRPr="007F3F5B">
        <w:t>Đ</w:t>
      </w:r>
      <w:r>
        <w:t>i</w:t>
      </w:r>
      <w:r w:rsidRPr="007F3F5B">
        <w:t>ô</w:t>
      </w:r>
      <w:r>
        <w:t>t quang</w:t>
      </w:r>
      <w:r w:rsidRPr="00A2132A">
        <w:t xml:space="preserve"> được mắc song song với tải qua điện trở hạn </w:t>
      </w:r>
      <w:r>
        <w:t>ch</w:t>
      </w:r>
      <w:r w:rsidRPr="00222874">
        <w:t>ế</w:t>
      </w:r>
      <w:r>
        <w:t xml:space="preserve"> </w:t>
      </w:r>
      <w:r w:rsidRPr="00A2132A">
        <w:t>dòng R17 điện trở này phả</w:t>
      </w:r>
      <w:r>
        <w:t>i</w:t>
      </w:r>
      <w:r w:rsidRPr="00A2132A">
        <w:t xml:space="preserve"> có giá trị đủ lớn để không ảnh hưởng tớ</w:t>
      </w:r>
      <w:r>
        <w:t>i đèn</w:t>
      </w:r>
      <w:r w:rsidRPr="00A2132A">
        <w:t xml:space="preserve"> và không quá lớn vì nếu quá lớn sẽ làm cho dòng qua nhỏ</w:t>
      </w:r>
      <w:r>
        <w:t xml:space="preserve"> quá </w:t>
      </w:r>
      <w:r w:rsidRPr="007F3F5B">
        <w:t>đ</w:t>
      </w:r>
      <w:r>
        <w:t>i</w:t>
      </w:r>
      <w:r w:rsidRPr="007F3F5B">
        <w:t>ô</w:t>
      </w:r>
      <w:r>
        <w:t>t quang</w:t>
      </w:r>
      <w:r w:rsidRPr="00A2132A">
        <w:t xml:space="preserve"> không thể sáng được.</w:t>
      </w:r>
    </w:p>
    <w:p w14:paraId="75116171" w14:textId="77777777" w:rsidR="008E3197" w:rsidRPr="0012689C" w:rsidRDefault="008E3197" w:rsidP="00694382">
      <w:pPr>
        <w:spacing w:line="360" w:lineRule="auto"/>
        <w:jc w:val="both"/>
      </w:pPr>
      <w:r w:rsidRPr="0012689C">
        <w:t>I</w:t>
      </w:r>
      <w:r w:rsidRPr="0012689C">
        <w:rPr>
          <w:vertAlign w:val="subscript"/>
        </w:rPr>
        <w:t>F</w:t>
      </w:r>
      <w:r w:rsidRPr="0012689C">
        <w:t xml:space="preserve"> = 220/100 = 2,2mA &lt; I</w:t>
      </w:r>
      <w:r w:rsidRPr="0012689C">
        <w:rPr>
          <w:vertAlign w:val="subscript"/>
        </w:rPr>
        <w:t>FMax</w:t>
      </w:r>
      <w:r w:rsidRPr="0012689C">
        <w:t xml:space="preserve"> = 60mA.</w:t>
      </w:r>
    </w:p>
    <w:p w14:paraId="36D42D27" w14:textId="77777777" w:rsidR="008E3197" w:rsidRPr="0012689C" w:rsidRDefault="008E3197" w:rsidP="00694382">
      <w:pPr>
        <w:spacing w:line="360" w:lineRule="auto"/>
        <w:jc w:val="both"/>
      </w:pPr>
      <w:r w:rsidRPr="0012689C">
        <w:t>Thử nghiệm thực tế với điện trở 100K  điôt quang hoạt động bình thường.</w:t>
      </w:r>
    </w:p>
    <w:p w14:paraId="04D509D0" w14:textId="77777777" w:rsidR="008E3197" w:rsidRPr="0012689C" w:rsidRDefault="008E3197" w:rsidP="00694382">
      <w:pPr>
        <w:spacing w:line="360" w:lineRule="auto"/>
        <w:jc w:val="both"/>
      </w:pPr>
      <w:r w:rsidRPr="0012689C">
        <w:t>Tụ C6 lọc dòng điện cổng ra.</w:t>
      </w:r>
    </w:p>
    <w:p w14:paraId="7BE61F77" w14:textId="77777777" w:rsidR="008E3197" w:rsidRPr="0012689C" w:rsidRDefault="008E3197" w:rsidP="00694382">
      <w:pPr>
        <w:spacing w:line="360" w:lineRule="auto"/>
        <w:jc w:val="both"/>
      </w:pPr>
    </w:p>
    <w:p w14:paraId="46520D32" w14:textId="77777777" w:rsidR="008E3197" w:rsidRPr="0012689C" w:rsidRDefault="008E3197" w:rsidP="00694382">
      <w:pPr>
        <w:spacing w:line="360" w:lineRule="auto"/>
        <w:jc w:val="both"/>
      </w:pPr>
    </w:p>
    <w:p w14:paraId="54D0FF78" w14:textId="77777777" w:rsidR="008E3197" w:rsidRPr="00A2132A" w:rsidRDefault="008E3197" w:rsidP="00694382">
      <w:pPr>
        <w:spacing w:line="360" w:lineRule="auto"/>
        <w:jc w:val="both"/>
        <w:rPr>
          <w:b/>
          <w:bCs/>
        </w:rPr>
      </w:pPr>
    </w:p>
    <w:p w14:paraId="70E5834B" w14:textId="77777777" w:rsidR="008E3197" w:rsidRPr="00A2132A" w:rsidRDefault="00F7441A" w:rsidP="00694382">
      <w:pPr>
        <w:spacing w:line="360" w:lineRule="auto"/>
        <w:jc w:val="both"/>
        <w:rPr>
          <w:b/>
          <w:bCs/>
        </w:rPr>
      </w:pPr>
      <w:r>
        <w:rPr>
          <w:b/>
          <w:noProof/>
        </w:rPr>
        <w:lastRenderedPageBreak/>
        <w:pict w14:anchorId="5FCFF0B0">
          <v:shape id="Picture 9" o:spid="_x0000_i1033" type="#_x0000_t75" style="width:422.9pt;height:278.4pt;visibility:visible">
            <v:imagedata r:id="rId14" o:title=""/>
          </v:shape>
        </w:pict>
      </w:r>
    </w:p>
    <w:p w14:paraId="2FEAD93F" w14:textId="77777777" w:rsidR="008E3197" w:rsidRPr="00616C7E" w:rsidRDefault="008E3197" w:rsidP="00616C7E">
      <w:pPr>
        <w:spacing w:line="360" w:lineRule="auto"/>
        <w:jc w:val="center"/>
        <w:rPr>
          <w:bCs/>
        </w:rPr>
      </w:pPr>
      <w:r w:rsidRPr="00616C7E">
        <w:rPr>
          <w:bCs/>
        </w:rPr>
        <w:t>Hình 8 Điều khiể</w:t>
      </w:r>
      <w:r>
        <w:rPr>
          <w:bCs/>
        </w:rPr>
        <w:t>n đèn</w:t>
      </w:r>
    </w:p>
    <w:p w14:paraId="5F9D093F" w14:textId="77777777" w:rsidR="008E3197" w:rsidRPr="00A2132A" w:rsidRDefault="008E3197" w:rsidP="00694382">
      <w:pPr>
        <w:spacing w:line="360" w:lineRule="auto"/>
        <w:outlineLvl w:val="2"/>
        <w:rPr>
          <w:b/>
          <w:bCs/>
        </w:rPr>
      </w:pPr>
      <w:bookmarkStart w:id="15" w:name="_Toc123753013"/>
      <w:bookmarkStart w:id="16" w:name="_Toc124153934"/>
      <w:r>
        <w:rPr>
          <w:b/>
          <w:bCs/>
        </w:rPr>
        <w:t xml:space="preserve">Nguyên lý </w:t>
      </w:r>
      <w:r w:rsidRPr="0068626E">
        <w:rPr>
          <w:b/>
          <w:bCs/>
        </w:rPr>
        <w:t>đ</w:t>
      </w:r>
      <w:r>
        <w:rPr>
          <w:b/>
          <w:bCs/>
        </w:rPr>
        <w:t>i</w:t>
      </w:r>
      <w:r w:rsidRPr="0068626E">
        <w:rPr>
          <w:b/>
          <w:bCs/>
        </w:rPr>
        <w:t>ều</w:t>
      </w:r>
      <w:r>
        <w:rPr>
          <w:b/>
          <w:bCs/>
        </w:rPr>
        <w:t xml:space="preserve"> khi</w:t>
      </w:r>
      <w:r w:rsidRPr="0068626E">
        <w:rPr>
          <w:b/>
          <w:bCs/>
        </w:rPr>
        <w:t>ển</w:t>
      </w:r>
      <w:r w:rsidRPr="00A2132A">
        <w:rPr>
          <w:b/>
          <w:bCs/>
        </w:rPr>
        <w:t>:</w:t>
      </w:r>
      <w:bookmarkEnd w:id="15"/>
      <w:bookmarkEnd w:id="16"/>
    </w:p>
    <w:p w14:paraId="26789B0B" w14:textId="77777777" w:rsidR="008E3197" w:rsidRPr="00A2132A" w:rsidRDefault="008E3197" w:rsidP="00EB7261">
      <w:pPr>
        <w:spacing w:line="360" w:lineRule="auto"/>
        <w:ind w:firstLine="720"/>
        <w:jc w:val="both"/>
      </w:pPr>
      <w:r>
        <w:t>Tr</w:t>
      </w:r>
      <w:r w:rsidRPr="0068626E">
        <w:t>ê</w:t>
      </w:r>
      <w:r>
        <w:t>n h</w:t>
      </w:r>
      <w:r w:rsidRPr="0068626E">
        <w:t>ình</w:t>
      </w:r>
      <w:r>
        <w:t xml:space="preserve"> 8 n</w:t>
      </w:r>
      <w:r w:rsidRPr="00A2132A">
        <w:t>guồn điện 220V được cấ</w:t>
      </w:r>
      <w:r>
        <w:t>p cho đèn</w:t>
      </w:r>
      <w:r w:rsidRPr="00A2132A">
        <w:t xml:space="preserve"> thông qua một r</w:t>
      </w:r>
      <w:r>
        <w:t>ơle, do đó khi rơle chưa đóng, đèn</w:t>
      </w:r>
      <w:r w:rsidRPr="00A2132A">
        <w:t xml:space="preserve"> sẽ không có nguồn và không họat động.</w:t>
      </w:r>
    </w:p>
    <w:p w14:paraId="7BE0B0B6" w14:textId="77777777" w:rsidR="008E3197" w:rsidRPr="00A2132A" w:rsidRDefault="008E3197" w:rsidP="00A40D24">
      <w:pPr>
        <w:spacing w:line="360" w:lineRule="auto"/>
        <w:ind w:firstLine="720"/>
        <w:jc w:val="both"/>
      </w:pPr>
      <w:r w:rsidRPr="00A2132A">
        <w:t>Việc đóng ngắt rơle phụ thuộc vào sự đóng mở của transistor Q1. Khi Q1 dẫn  dòng điện từ nguồn 12V qua cuộn dây rơle làm cho khóa K1 thay đổi trạng thái từ</w:t>
      </w:r>
      <w:r>
        <w:t xml:space="preserve"> NC sang NO, lúc này đèn</w:t>
      </w:r>
      <w:r w:rsidRPr="00A2132A">
        <w:t xml:space="preserve"> được cấp nguồn và hoạt động. </w:t>
      </w:r>
    </w:p>
    <w:p w14:paraId="75E82D66" w14:textId="77777777" w:rsidR="008E3197" w:rsidRPr="00A2132A" w:rsidRDefault="008E3197" w:rsidP="00A40D24">
      <w:pPr>
        <w:spacing w:line="360" w:lineRule="auto"/>
        <w:ind w:firstLine="720"/>
        <w:jc w:val="both"/>
      </w:pPr>
      <w:r w:rsidRPr="0068626E">
        <w:t>Đ</w:t>
      </w:r>
      <w:r>
        <w:t>i</w:t>
      </w:r>
      <w:r w:rsidRPr="0068626E">
        <w:t>ô</w:t>
      </w:r>
      <w:r>
        <w:t>t</w:t>
      </w:r>
      <w:r w:rsidRPr="00A2132A">
        <w:t xml:space="preserve"> D1 dùng để bảo vệ cuộn dây của rơle tránh dòng điện ngược khi đóng mở</w:t>
      </w:r>
      <w:r>
        <w:t xml:space="preserve"> rơle. </w:t>
      </w:r>
      <w:r w:rsidRPr="00AD006C">
        <w:t>Đ</w:t>
      </w:r>
      <w:r>
        <w:t>i</w:t>
      </w:r>
      <w:r w:rsidRPr="00AD006C">
        <w:t>ô</w:t>
      </w:r>
      <w:r>
        <w:t>t quang</w:t>
      </w:r>
      <w:r w:rsidRPr="00A2132A">
        <w:t xml:space="preserve"> dùng để cách ly nguồn điện 220V. R1 để bảo vệ</w:t>
      </w:r>
      <w:r>
        <w:t xml:space="preserve"> </w:t>
      </w:r>
      <w:r w:rsidRPr="00AD006C">
        <w:t>đ</w:t>
      </w:r>
      <w:r>
        <w:t>i</w:t>
      </w:r>
      <w:r w:rsidRPr="00AD006C">
        <w:t>ô</w:t>
      </w:r>
      <w:r>
        <w:t>t quang</w:t>
      </w:r>
      <w:r w:rsidRPr="00A2132A">
        <w:t xml:space="preserve"> không bị quá dòng. Phải chọn giá trị R1 đủ lớn để không gây ảnh hưởng tới tải đồng thời cho dòng điệ</w:t>
      </w:r>
      <w:r>
        <w:t xml:space="preserve">n qua </w:t>
      </w:r>
      <w:r w:rsidRPr="00AD006C">
        <w:t>đ</w:t>
      </w:r>
      <w:r>
        <w:t>i</w:t>
      </w:r>
      <w:r w:rsidRPr="00AD006C">
        <w:t>ô</w:t>
      </w:r>
      <w:r>
        <w:t>t quang</w:t>
      </w:r>
      <w:r w:rsidRPr="00A2132A">
        <w:t xml:space="preserve"> đủ lớn để có thể phát sáng.</w:t>
      </w:r>
    </w:p>
    <w:p w14:paraId="6722A8D9" w14:textId="77777777" w:rsidR="008E3197" w:rsidRPr="00A2132A" w:rsidRDefault="008E3197" w:rsidP="00616C7E">
      <w:pPr>
        <w:spacing w:line="360" w:lineRule="auto"/>
        <w:ind w:firstLine="720"/>
        <w:jc w:val="both"/>
      </w:pPr>
      <w:r w:rsidRPr="00A2132A">
        <w:t>Khi chuyển tiếp B-E của Transistor Q1 được phân cực thuận, Q1 sẽ dẫn, dòng điện qua role làm cho tiếp điểm rơle đổi trạng thái từ OFF sang ON, khi đó dòng điện 220V chả</w:t>
      </w:r>
      <w:r>
        <w:t>y qua đèn làm đèn sáng</w:t>
      </w:r>
      <w:r w:rsidRPr="00A2132A">
        <w:t>, cùng lúc đó, mạch cảm biế</w:t>
      </w:r>
      <w:r>
        <w:t>n</w:t>
      </w:r>
      <w:r w:rsidRPr="00A2132A">
        <w:t xml:space="preserve"> cũng được cấp điện qua điện trở hạ</w:t>
      </w:r>
      <w:r>
        <w:t xml:space="preserve">n dòng R1, </w:t>
      </w:r>
      <w:r w:rsidRPr="00AD006C">
        <w:t>Đ</w:t>
      </w:r>
      <w:r>
        <w:t>i</w:t>
      </w:r>
      <w:r w:rsidRPr="00AD006C">
        <w:t>ô</w:t>
      </w:r>
      <w:r>
        <w:t>t quang phát sáng làm transistor quang</w:t>
      </w:r>
      <w:r w:rsidRPr="00A2132A">
        <w:t xml:space="preserve"> dẫn, tạ</w:t>
      </w:r>
      <w:r>
        <w:t>i c</w:t>
      </w:r>
      <w:r w:rsidRPr="00222874">
        <w:t>ổng</w:t>
      </w:r>
      <w:r w:rsidRPr="00A2132A">
        <w:t xml:space="preserve"> ra sẽ có điện áp. Tụ</w:t>
      </w:r>
      <w:r>
        <w:t xml:space="preserve"> 10μ</w:t>
      </w:r>
      <w:r w:rsidRPr="00A2132A">
        <w:t>F tạ</w:t>
      </w:r>
      <w:r>
        <w:t>i c</w:t>
      </w:r>
      <w:r w:rsidRPr="00222874">
        <w:t>ổng</w:t>
      </w:r>
      <w:r w:rsidRPr="00A2132A">
        <w:t xml:space="preserve"> ra để</w:t>
      </w:r>
      <w:r>
        <w:t xml:space="preserve"> làm l</w:t>
      </w:r>
      <w:r w:rsidRPr="00222874">
        <w:t>ọc</w:t>
      </w:r>
      <w:r>
        <w:t xml:space="preserve"> </w:t>
      </w:r>
      <w:r w:rsidRPr="00A2132A">
        <w:t>điện áp trước khi đưa vào vi điều khiển để cả</w:t>
      </w:r>
      <w:r>
        <w:t>m nh</w:t>
      </w:r>
      <w:r w:rsidRPr="00222874">
        <w:t>ận</w:t>
      </w:r>
      <w:r w:rsidRPr="00A2132A">
        <w:t xml:space="preserve"> trạ</w:t>
      </w:r>
      <w:r>
        <w:t>ng thái đèn</w:t>
      </w:r>
      <w:r w:rsidRPr="00A2132A">
        <w:t>.</w:t>
      </w:r>
      <w:r>
        <w:t xml:space="preserve"> Bo m</w:t>
      </w:r>
      <w:r w:rsidRPr="00616C7E">
        <w:t>ạch</w:t>
      </w:r>
      <w:r>
        <w:t xml:space="preserve"> </w:t>
      </w:r>
      <w:r w:rsidRPr="00616C7E">
        <w:t>đấu</w:t>
      </w:r>
      <w:r>
        <w:t xml:space="preserve"> n</w:t>
      </w:r>
      <w:r w:rsidRPr="00616C7E">
        <w:t>ối</w:t>
      </w:r>
      <w:r>
        <w:t xml:space="preserve"> to</w:t>
      </w:r>
      <w:r w:rsidRPr="00616C7E">
        <w:t>àn</w:t>
      </w:r>
      <w:r>
        <w:t xml:space="preserve"> b</w:t>
      </w:r>
      <w:r w:rsidRPr="00616C7E">
        <w:t>ộ</w:t>
      </w:r>
      <w:r>
        <w:t xml:space="preserve"> </w:t>
      </w:r>
      <w:r w:rsidRPr="00616C7E">
        <w:t>được</w:t>
      </w:r>
      <w:r>
        <w:t xml:space="preserve"> cho tr</w:t>
      </w:r>
      <w:r w:rsidRPr="00616C7E">
        <w:t>ê</w:t>
      </w:r>
      <w:r>
        <w:t>n h</w:t>
      </w:r>
      <w:r w:rsidRPr="00616C7E">
        <w:t>ình</w:t>
      </w:r>
      <w:r>
        <w:t xml:space="preserve"> 9.</w:t>
      </w:r>
    </w:p>
    <w:p w14:paraId="37B48458" w14:textId="77777777" w:rsidR="008E3197" w:rsidRPr="00A2132A" w:rsidRDefault="008E3197" w:rsidP="00BD553F">
      <w:pPr>
        <w:spacing w:line="360" w:lineRule="auto"/>
        <w:jc w:val="both"/>
      </w:pPr>
    </w:p>
    <w:p w14:paraId="2345F2F2" w14:textId="77777777" w:rsidR="008E3197" w:rsidRPr="00A2132A" w:rsidRDefault="008E3197" w:rsidP="00BD553F">
      <w:pPr>
        <w:spacing w:line="360" w:lineRule="auto"/>
        <w:jc w:val="both"/>
      </w:pPr>
    </w:p>
    <w:p w14:paraId="4D85F29F" w14:textId="77777777" w:rsidR="008E3197" w:rsidRPr="00A2132A" w:rsidRDefault="00F7441A" w:rsidP="00882DD1">
      <w:pPr>
        <w:spacing w:line="360" w:lineRule="auto"/>
        <w:jc w:val="center"/>
      </w:pPr>
      <w:r>
        <w:rPr>
          <w:noProof/>
        </w:rPr>
        <w:pict w14:anchorId="4751691A">
          <v:shape id="_x0000_i1034" type="#_x0000_t75" style="width:393.1pt;height:270.25pt;visibility:visible">
            <v:imagedata r:id="rId15" o:title=""/>
          </v:shape>
        </w:pict>
      </w:r>
    </w:p>
    <w:p w14:paraId="26B9AD42" w14:textId="77777777" w:rsidR="008E3197" w:rsidRPr="00A2132A" w:rsidRDefault="008E3197"/>
    <w:p w14:paraId="3C387B3E" w14:textId="77777777" w:rsidR="008E3197" w:rsidRDefault="008E3197" w:rsidP="00616C7E">
      <w:pPr>
        <w:jc w:val="center"/>
      </w:pPr>
      <w:r>
        <w:t>H</w:t>
      </w:r>
      <w:r w:rsidRPr="00616C7E">
        <w:t>ình</w:t>
      </w:r>
      <w:r>
        <w:t xml:space="preserve"> 9 Bo m</w:t>
      </w:r>
      <w:r w:rsidRPr="00616C7E">
        <w:t>ạch</w:t>
      </w:r>
      <w:r>
        <w:t xml:space="preserve"> </w:t>
      </w:r>
      <w:r w:rsidRPr="00616C7E">
        <w:t>đ</w:t>
      </w:r>
      <w:r>
        <w:t>i</w:t>
      </w:r>
      <w:r w:rsidRPr="00616C7E">
        <w:t>ều</w:t>
      </w:r>
      <w:r>
        <w:t xml:space="preserve"> khi</w:t>
      </w:r>
      <w:r w:rsidRPr="00616C7E">
        <w:t>ển</w:t>
      </w:r>
      <w:r>
        <w:t xml:space="preserve"> thi</w:t>
      </w:r>
      <w:r w:rsidRPr="00616C7E">
        <w:t>ết</w:t>
      </w:r>
      <w:r>
        <w:t xml:space="preserve"> b</w:t>
      </w:r>
      <w:r w:rsidRPr="00616C7E">
        <w:t>ị</w:t>
      </w:r>
      <w:r>
        <w:t xml:space="preserve"> chiếu sáng qua m</w:t>
      </w:r>
      <w:r w:rsidRPr="00616C7E">
        <w:t>ạng</w:t>
      </w:r>
      <w:r>
        <w:t xml:space="preserve"> GSM </w:t>
      </w:r>
    </w:p>
    <w:p w14:paraId="5DDCD130" w14:textId="77777777" w:rsidR="008E3197" w:rsidRDefault="008E3197"/>
    <w:p w14:paraId="7B520C34" w14:textId="77777777" w:rsidR="008E3197" w:rsidRDefault="008E3197" w:rsidP="009D6093">
      <w:pPr>
        <w:jc w:val="both"/>
      </w:pPr>
      <w:r w:rsidRPr="00616C7E">
        <w:rPr>
          <w:b/>
        </w:rPr>
        <w:t>Kết luận:</w:t>
      </w:r>
      <w:r>
        <w:t xml:space="preserve"> </w:t>
      </w:r>
    </w:p>
    <w:p w14:paraId="15AB2B11" w14:textId="77777777" w:rsidR="008E3197" w:rsidRPr="00616C7E" w:rsidRDefault="008E3197" w:rsidP="009D6093">
      <w:pPr>
        <w:jc w:val="both"/>
      </w:pPr>
      <w:r>
        <w:t>Nh</w:t>
      </w:r>
      <w:r w:rsidRPr="00616C7E">
        <w:t>ờ</w:t>
      </w:r>
      <w:r>
        <w:t xml:space="preserve"> m</w:t>
      </w:r>
      <w:r w:rsidRPr="00616C7E">
        <w:t>ạng</w:t>
      </w:r>
      <w:r>
        <w:t xml:space="preserve"> th</w:t>
      </w:r>
      <w:r w:rsidRPr="00616C7E">
        <w:t>ô</w:t>
      </w:r>
      <w:r>
        <w:t xml:space="preserve">ng tin di </w:t>
      </w:r>
      <w:r w:rsidRPr="00616C7E">
        <w:t>động</w:t>
      </w:r>
      <w:r>
        <w:t xml:space="preserve"> GPRS v</w:t>
      </w:r>
      <w:r w:rsidRPr="00616C7E">
        <w:t>à</w:t>
      </w:r>
      <w:r>
        <w:t xml:space="preserve"> Internet v</w:t>
      </w:r>
      <w:r w:rsidRPr="00616C7E">
        <w:t>ới</w:t>
      </w:r>
      <w:r>
        <w:t xml:space="preserve"> m</w:t>
      </w:r>
      <w:r w:rsidRPr="00616C7E">
        <w:t>ột</w:t>
      </w:r>
      <w:r>
        <w:t xml:space="preserve"> vi </w:t>
      </w:r>
      <w:r w:rsidRPr="00616C7E">
        <w:t>đ</w:t>
      </w:r>
      <w:r>
        <w:t>i</w:t>
      </w:r>
      <w:r w:rsidRPr="00616C7E">
        <w:t>ều</w:t>
      </w:r>
      <w:r>
        <w:t xml:space="preserve"> khi</w:t>
      </w:r>
      <w:r w:rsidRPr="00616C7E">
        <w:t>ển</w:t>
      </w:r>
      <w:r>
        <w:t xml:space="preserve"> c</w:t>
      </w:r>
      <w:r w:rsidRPr="00616C7E">
        <w:t>ó</w:t>
      </w:r>
      <w:r>
        <w:t xml:space="preserve"> th</w:t>
      </w:r>
      <w:r w:rsidRPr="00616C7E">
        <w:t>ể</w:t>
      </w:r>
      <w:r>
        <w:t xml:space="preserve"> th</w:t>
      </w:r>
      <w:r w:rsidRPr="00616C7E">
        <w:t>ực</w:t>
      </w:r>
      <w:r>
        <w:t xml:space="preserve"> hi</w:t>
      </w:r>
      <w:r w:rsidRPr="00616C7E">
        <w:t>ện</w:t>
      </w:r>
      <w:r>
        <w:t xml:space="preserve"> ch</w:t>
      </w:r>
      <w:r w:rsidRPr="00616C7E">
        <w:t>ức</w:t>
      </w:r>
      <w:r>
        <w:t xml:space="preserve"> n</w:t>
      </w:r>
      <w:r w:rsidRPr="00616C7E">
        <w:t>ă</w:t>
      </w:r>
      <w:r>
        <w:t xml:space="preserve">ng </w:t>
      </w:r>
      <w:r w:rsidRPr="00616C7E">
        <w:t>đ</w:t>
      </w:r>
      <w:r>
        <w:t>i</w:t>
      </w:r>
      <w:r w:rsidRPr="00616C7E">
        <w:t>ều</w:t>
      </w:r>
      <w:r>
        <w:t xml:space="preserve"> khi</w:t>
      </w:r>
      <w:r w:rsidRPr="00616C7E">
        <w:t>ển</w:t>
      </w:r>
      <w:r>
        <w:t xml:space="preserve"> v</w:t>
      </w:r>
      <w:r w:rsidRPr="00616C7E">
        <w:t>à</w:t>
      </w:r>
      <w:r>
        <w:t xml:space="preserve"> gi</w:t>
      </w:r>
      <w:r w:rsidRPr="00616C7E">
        <w:t>ám</w:t>
      </w:r>
      <w:r>
        <w:t xml:space="preserve"> s</w:t>
      </w:r>
      <w:r w:rsidRPr="00616C7E">
        <w:t>át</w:t>
      </w:r>
      <w:r>
        <w:t xml:space="preserve"> ho</w:t>
      </w:r>
      <w:r w:rsidRPr="00616C7E">
        <w:t>ạt</w:t>
      </w:r>
      <w:r>
        <w:t xml:space="preserve"> </w:t>
      </w:r>
      <w:r w:rsidRPr="00616C7E">
        <w:t>động</w:t>
      </w:r>
      <w:r>
        <w:t xml:space="preserve"> t</w:t>
      </w:r>
      <w:r w:rsidRPr="00616C7E">
        <w:t>ừ</w:t>
      </w:r>
      <w:r>
        <w:t xml:space="preserve"> xa c</w:t>
      </w:r>
      <w:r w:rsidRPr="00616C7E">
        <w:t>ủa</w:t>
      </w:r>
      <w:r>
        <w:t xml:space="preserve"> thi</w:t>
      </w:r>
      <w:r w:rsidRPr="00616C7E">
        <w:t>ết</w:t>
      </w:r>
      <w:r>
        <w:t xml:space="preserve"> b</w:t>
      </w:r>
      <w:r w:rsidRPr="00616C7E">
        <w:t>ị</w:t>
      </w:r>
      <w:r>
        <w:t xml:space="preserve"> chiếu sáng. Thiết bị tương đối đơn giản và rẻ tiền, phù hợp với các đô thị loại nhỏ. Đối với các thành phố lớn cần tổ chức điều khiển và quản lý nhiều điểm sáng sẽ phức tạp hơn nhưng cốt lõi là mạng di động và Internet phải luôn sẵn sàng.</w:t>
      </w:r>
    </w:p>
    <w:p w14:paraId="629FEE89" w14:textId="77777777" w:rsidR="008E3197" w:rsidRPr="00A2132A" w:rsidRDefault="008E3197"/>
    <w:p w14:paraId="2C8EE2ED" w14:textId="77777777" w:rsidR="008E3197" w:rsidRPr="00A2132A" w:rsidRDefault="008E3197"/>
    <w:sectPr w:rsidR="008E3197" w:rsidRPr="00A2132A" w:rsidSect="00C70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55F97"/>
    <w:multiLevelType w:val="hybridMultilevel"/>
    <w:tmpl w:val="183AE178"/>
    <w:lvl w:ilvl="0" w:tplc="809422AA">
      <w:start w:val="2"/>
      <w:numFmt w:val="bullet"/>
      <w:lvlText w:val="-"/>
      <w:lvlJc w:val="left"/>
      <w:pPr>
        <w:ind w:left="900" w:hanging="360"/>
      </w:pPr>
      <w:rPr>
        <w:rFonts w:ascii="Times New Roman" w:eastAsia="Times New Roman" w:hAnsi="Times New Roman"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12DB7DA6"/>
    <w:multiLevelType w:val="hybridMultilevel"/>
    <w:tmpl w:val="03CAB904"/>
    <w:lvl w:ilvl="0" w:tplc="5E344C9A">
      <w:start w:val="5"/>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C16C6E"/>
    <w:multiLevelType w:val="hybridMultilevel"/>
    <w:tmpl w:val="D15C37EC"/>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A02452B"/>
    <w:multiLevelType w:val="multilevel"/>
    <w:tmpl w:val="7E200D9C"/>
    <w:lvl w:ilvl="0">
      <w:start w:val="1"/>
      <w:numFmt w:val="upperRoman"/>
      <w:lvlText w:val="%1."/>
      <w:lvlJc w:val="left"/>
      <w:pPr>
        <w:ind w:left="1080" w:hanging="72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4" w15:restartNumberingAfterBreak="0">
    <w:nsid w:val="330E5844"/>
    <w:multiLevelType w:val="hybridMultilevel"/>
    <w:tmpl w:val="CE24F29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FC33D5E"/>
    <w:multiLevelType w:val="hybridMultilevel"/>
    <w:tmpl w:val="0172F182"/>
    <w:lvl w:ilvl="0" w:tplc="042A000F">
      <w:start w:val="1"/>
      <w:numFmt w:val="decimal"/>
      <w:lvlText w:val="%1."/>
      <w:lvlJc w:val="left"/>
      <w:pPr>
        <w:tabs>
          <w:tab w:val="num" w:pos="720"/>
        </w:tabs>
        <w:ind w:left="720" w:hanging="360"/>
      </w:pPr>
      <w:rPr>
        <w:rFonts w:cs="Times New Roman" w:hint="default"/>
      </w:rPr>
    </w:lvl>
    <w:lvl w:ilvl="1" w:tplc="042A0019">
      <w:start w:val="1"/>
      <w:numFmt w:val="lowerLetter"/>
      <w:lvlText w:val="%2."/>
      <w:lvlJc w:val="left"/>
      <w:pPr>
        <w:tabs>
          <w:tab w:val="num" w:pos="1440"/>
        </w:tabs>
        <w:ind w:left="1440" w:hanging="360"/>
      </w:pPr>
      <w:rPr>
        <w:rFonts w:cs="Times New Roman"/>
      </w:rPr>
    </w:lvl>
    <w:lvl w:ilvl="2" w:tplc="042A001B">
      <w:start w:val="1"/>
      <w:numFmt w:val="lowerRoman"/>
      <w:lvlText w:val="%3."/>
      <w:lvlJc w:val="right"/>
      <w:pPr>
        <w:tabs>
          <w:tab w:val="num" w:pos="2160"/>
        </w:tabs>
        <w:ind w:left="2160" w:hanging="180"/>
      </w:pPr>
      <w:rPr>
        <w:rFonts w:cs="Times New Roman"/>
      </w:rPr>
    </w:lvl>
    <w:lvl w:ilvl="3" w:tplc="042A000F">
      <w:start w:val="1"/>
      <w:numFmt w:val="decimal"/>
      <w:lvlText w:val="%4."/>
      <w:lvlJc w:val="left"/>
      <w:pPr>
        <w:tabs>
          <w:tab w:val="num" w:pos="2880"/>
        </w:tabs>
        <w:ind w:left="2880" w:hanging="360"/>
      </w:pPr>
      <w:rPr>
        <w:rFonts w:cs="Times New Roman"/>
      </w:rPr>
    </w:lvl>
    <w:lvl w:ilvl="4" w:tplc="042A0019">
      <w:start w:val="1"/>
      <w:numFmt w:val="lowerLetter"/>
      <w:lvlText w:val="%5."/>
      <w:lvlJc w:val="left"/>
      <w:pPr>
        <w:tabs>
          <w:tab w:val="num" w:pos="3600"/>
        </w:tabs>
        <w:ind w:left="3600" w:hanging="360"/>
      </w:pPr>
      <w:rPr>
        <w:rFonts w:cs="Times New Roman"/>
      </w:rPr>
    </w:lvl>
    <w:lvl w:ilvl="5" w:tplc="042A001B">
      <w:start w:val="1"/>
      <w:numFmt w:val="lowerRoman"/>
      <w:lvlText w:val="%6."/>
      <w:lvlJc w:val="right"/>
      <w:pPr>
        <w:tabs>
          <w:tab w:val="num" w:pos="4320"/>
        </w:tabs>
        <w:ind w:left="4320" w:hanging="180"/>
      </w:pPr>
      <w:rPr>
        <w:rFonts w:cs="Times New Roman"/>
      </w:rPr>
    </w:lvl>
    <w:lvl w:ilvl="6" w:tplc="042A000F">
      <w:start w:val="1"/>
      <w:numFmt w:val="decimal"/>
      <w:lvlText w:val="%7."/>
      <w:lvlJc w:val="left"/>
      <w:pPr>
        <w:tabs>
          <w:tab w:val="num" w:pos="5040"/>
        </w:tabs>
        <w:ind w:left="5040" w:hanging="360"/>
      </w:pPr>
      <w:rPr>
        <w:rFonts w:cs="Times New Roman"/>
      </w:rPr>
    </w:lvl>
    <w:lvl w:ilvl="7" w:tplc="042A0019">
      <w:start w:val="1"/>
      <w:numFmt w:val="lowerLetter"/>
      <w:lvlText w:val="%8."/>
      <w:lvlJc w:val="left"/>
      <w:pPr>
        <w:tabs>
          <w:tab w:val="num" w:pos="5760"/>
        </w:tabs>
        <w:ind w:left="5760" w:hanging="360"/>
      </w:pPr>
      <w:rPr>
        <w:rFonts w:cs="Times New Roman"/>
      </w:rPr>
    </w:lvl>
    <w:lvl w:ilvl="8" w:tplc="042A001B">
      <w:start w:val="1"/>
      <w:numFmt w:val="lowerRoman"/>
      <w:lvlText w:val="%9."/>
      <w:lvlJc w:val="right"/>
      <w:pPr>
        <w:tabs>
          <w:tab w:val="num" w:pos="6480"/>
        </w:tabs>
        <w:ind w:left="6480" w:hanging="180"/>
      </w:pPr>
      <w:rPr>
        <w:rFonts w:cs="Times New Roman"/>
      </w:rPr>
    </w:lvl>
  </w:abstractNum>
  <w:abstractNum w:abstractNumId="6" w15:restartNumberingAfterBreak="0">
    <w:nsid w:val="74623052"/>
    <w:multiLevelType w:val="hybridMultilevel"/>
    <w:tmpl w:val="2B6C1AA4"/>
    <w:lvl w:ilvl="0" w:tplc="5B5A096E">
      <w:start w:val="1"/>
      <w:numFmt w:val="decimal"/>
      <w:lvlText w:val="%1."/>
      <w:lvlJc w:val="left"/>
      <w:pPr>
        <w:tabs>
          <w:tab w:val="num" w:pos="780"/>
        </w:tabs>
        <w:ind w:left="780" w:hanging="360"/>
      </w:pPr>
      <w:rPr>
        <w:rFonts w:ascii="Times New Roman" w:eastAsia="Times New Roman" w:hAnsi="Times New Roman" w:cs="Times New Roman"/>
        <w:b w:val="0"/>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Times New Roman" w:hAnsi="Times New Roman" w:hint="default"/>
      </w:rPr>
    </w:lvl>
    <w:lvl w:ilvl="3" w:tplc="04090001">
      <w:start w:val="1"/>
      <w:numFmt w:val="bullet"/>
      <w:lvlText w:val=""/>
      <w:lvlJc w:val="left"/>
      <w:pPr>
        <w:tabs>
          <w:tab w:val="num" w:pos="2940"/>
        </w:tabs>
        <w:ind w:left="2940" w:hanging="360"/>
      </w:pPr>
      <w:rPr>
        <w:rFonts w:ascii="Times New Roman" w:hAnsi="Times New Roman"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Times New Roman" w:hAnsi="Times New Roman" w:hint="default"/>
      </w:rPr>
    </w:lvl>
    <w:lvl w:ilvl="6" w:tplc="04090001">
      <w:start w:val="1"/>
      <w:numFmt w:val="bullet"/>
      <w:lvlText w:val=""/>
      <w:lvlJc w:val="left"/>
      <w:pPr>
        <w:tabs>
          <w:tab w:val="num" w:pos="5100"/>
        </w:tabs>
        <w:ind w:left="5100" w:hanging="360"/>
      </w:pPr>
      <w:rPr>
        <w:rFonts w:ascii="Times New Roman" w:hAnsi="Times New Roman"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Times New Roman" w:hAnsi="Times New Roman" w:hint="default"/>
      </w:rPr>
    </w:lvl>
  </w:abstractNum>
  <w:num w:numId="1">
    <w:abstractNumId w:val="1"/>
  </w:num>
  <w:num w:numId="2">
    <w:abstractNumId w:val="6"/>
  </w:num>
  <w:num w:numId="3">
    <w:abstractNumId w:val="5"/>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oNotDisplayPageBoundarie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4B5F"/>
    <w:rsid w:val="00031EB6"/>
    <w:rsid w:val="000359C8"/>
    <w:rsid w:val="000801A0"/>
    <w:rsid w:val="00080668"/>
    <w:rsid w:val="000936C9"/>
    <w:rsid w:val="000A23C6"/>
    <w:rsid w:val="000C70BE"/>
    <w:rsid w:val="000E2EF2"/>
    <w:rsid w:val="000F2A07"/>
    <w:rsid w:val="00104B5F"/>
    <w:rsid w:val="0012689C"/>
    <w:rsid w:val="001325BC"/>
    <w:rsid w:val="00141A1A"/>
    <w:rsid w:val="00145B4D"/>
    <w:rsid w:val="00146674"/>
    <w:rsid w:val="00154C05"/>
    <w:rsid w:val="00177728"/>
    <w:rsid w:val="00177D36"/>
    <w:rsid w:val="001A0F65"/>
    <w:rsid w:val="001C1508"/>
    <w:rsid w:val="001F2498"/>
    <w:rsid w:val="00222874"/>
    <w:rsid w:val="002431F7"/>
    <w:rsid w:val="002458C0"/>
    <w:rsid w:val="00273732"/>
    <w:rsid w:val="00281D42"/>
    <w:rsid w:val="00284AE9"/>
    <w:rsid w:val="002A6230"/>
    <w:rsid w:val="00305360"/>
    <w:rsid w:val="00326D59"/>
    <w:rsid w:val="0034079B"/>
    <w:rsid w:val="00351F10"/>
    <w:rsid w:val="00374CDE"/>
    <w:rsid w:val="00391653"/>
    <w:rsid w:val="00396F9F"/>
    <w:rsid w:val="003A1F8D"/>
    <w:rsid w:val="003A674C"/>
    <w:rsid w:val="003B5575"/>
    <w:rsid w:val="003C6DF8"/>
    <w:rsid w:val="003F70A9"/>
    <w:rsid w:val="00403816"/>
    <w:rsid w:val="004051ED"/>
    <w:rsid w:val="004176B3"/>
    <w:rsid w:val="004225E6"/>
    <w:rsid w:val="00450138"/>
    <w:rsid w:val="0045062F"/>
    <w:rsid w:val="00491A75"/>
    <w:rsid w:val="004A3A3A"/>
    <w:rsid w:val="004D078D"/>
    <w:rsid w:val="004D362A"/>
    <w:rsid w:val="004D5FEA"/>
    <w:rsid w:val="00523A94"/>
    <w:rsid w:val="00524F6E"/>
    <w:rsid w:val="00525D55"/>
    <w:rsid w:val="00531760"/>
    <w:rsid w:val="00533415"/>
    <w:rsid w:val="0055037D"/>
    <w:rsid w:val="005928E8"/>
    <w:rsid w:val="00596C08"/>
    <w:rsid w:val="005A36B8"/>
    <w:rsid w:val="005D77DA"/>
    <w:rsid w:val="005E1E70"/>
    <w:rsid w:val="006114C8"/>
    <w:rsid w:val="00616C7E"/>
    <w:rsid w:val="006230E4"/>
    <w:rsid w:val="00625B38"/>
    <w:rsid w:val="006310D4"/>
    <w:rsid w:val="006363A1"/>
    <w:rsid w:val="00670A46"/>
    <w:rsid w:val="00681A1C"/>
    <w:rsid w:val="0068626E"/>
    <w:rsid w:val="00694382"/>
    <w:rsid w:val="006A58C5"/>
    <w:rsid w:val="006A5AE9"/>
    <w:rsid w:val="006B309A"/>
    <w:rsid w:val="006C3FA9"/>
    <w:rsid w:val="006C7AA3"/>
    <w:rsid w:val="006E102E"/>
    <w:rsid w:val="006F7ADC"/>
    <w:rsid w:val="00705AAD"/>
    <w:rsid w:val="007217FB"/>
    <w:rsid w:val="00740697"/>
    <w:rsid w:val="007753BC"/>
    <w:rsid w:val="007D22EC"/>
    <w:rsid w:val="007F3F5B"/>
    <w:rsid w:val="008429FA"/>
    <w:rsid w:val="00850CA8"/>
    <w:rsid w:val="00882DD1"/>
    <w:rsid w:val="008C04B7"/>
    <w:rsid w:val="008D0DB1"/>
    <w:rsid w:val="008E3197"/>
    <w:rsid w:val="00902F1E"/>
    <w:rsid w:val="009178EF"/>
    <w:rsid w:val="009206BB"/>
    <w:rsid w:val="0093655D"/>
    <w:rsid w:val="009503FB"/>
    <w:rsid w:val="00955FB9"/>
    <w:rsid w:val="00964F75"/>
    <w:rsid w:val="009738E2"/>
    <w:rsid w:val="009D04B3"/>
    <w:rsid w:val="009D6093"/>
    <w:rsid w:val="00A2132A"/>
    <w:rsid w:val="00A26A12"/>
    <w:rsid w:val="00A31105"/>
    <w:rsid w:val="00A33650"/>
    <w:rsid w:val="00A3757E"/>
    <w:rsid w:val="00A40D24"/>
    <w:rsid w:val="00A8050E"/>
    <w:rsid w:val="00AD006C"/>
    <w:rsid w:val="00AD3389"/>
    <w:rsid w:val="00AE1BF0"/>
    <w:rsid w:val="00B113F5"/>
    <w:rsid w:val="00B21A2B"/>
    <w:rsid w:val="00B22F9A"/>
    <w:rsid w:val="00B6088E"/>
    <w:rsid w:val="00B874FE"/>
    <w:rsid w:val="00BA0327"/>
    <w:rsid w:val="00BA1D47"/>
    <w:rsid w:val="00BA3C1B"/>
    <w:rsid w:val="00BD553F"/>
    <w:rsid w:val="00BE54ED"/>
    <w:rsid w:val="00C33E3B"/>
    <w:rsid w:val="00C43018"/>
    <w:rsid w:val="00C44CBD"/>
    <w:rsid w:val="00C60D40"/>
    <w:rsid w:val="00C70F5E"/>
    <w:rsid w:val="00C955C1"/>
    <w:rsid w:val="00CB27DE"/>
    <w:rsid w:val="00CD063B"/>
    <w:rsid w:val="00CD4346"/>
    <w:rsid w:val="00CE4DAC"/>
    <w:rsid w:val="00D00D3E"/>
    <w:rsid w:val="00D353AD"/>
    <w:rsid w:val="00D4028B"/>
    <w:rsid w:val="00D413E7"/>
    <w:rsid w:val="00D5185E"/>
    <w:rsid w:val="00D60BB2"/>
    <w:rsid w:val="00D85795"/>
    <w:rsid w:val="00DA1C9E"/>
    <w:rsid w:val="00DA379D"/>
    <w:rsid w:val="00DA7824"/>
    <w:rsid w:val="00DC13AB"/>
    <w:rsid w:val="00DF1B0D"/>
    <w:rsid w:val="00DF2899"/>
    <w:rsid w:val="00DF28C5"/>
    <w:rsid w:val="00E06B76"/>
    <w:rsid w:val="00E64D1A"/>
    <w:rsid w:val="00E70CE2"/>
    <w:rsid w:val="00E77BB2"/>
    <w:rsid w:val="00E80DBF"/>
    <w:rsid w:val="00EB0FB7"/>
    <w:rsid w:val="00EB7261"/>
    <w:rsid w:val="00ED0317"/>
    <w:rsid w:val="00F05593"/>
    <w:rsid w:val="00F10F53"/>
    <w:rsid w:val="00F21C7A"/>
    <w:rsid w:val="00F33A5F"/>
    <w:rsid w:val="00F40D32"/>
    <w:rsid w:val="00F415D8"/>
    <w:rsid w:val="00F7158A"/>
    <w:rsid w:val="00F7441A"/>
    <w:rsid w:val="00F8482F"/>
    <w:rsid w:val="00F9616A"/>
    <w:rsid w:val="00FC203C"/>
    <w:rsid w:val="00FC7348"/>
    <w:rsid w:val="00FF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51"/>
    <o:shapelayout v:ext="edit">
      <o:idmap v:ext="edit" data="1"/>
    </o:shapelayout>
  </w:shapeDefaults>
  <w:decimalSymbol w:val="."/>
  <w:listSeparator w:val=","/>
  <w14:docId w14:val="563BC604"/>
  <w15:docId w15:val="{A8CCDD8B-9DE8-4DDB-A1DC-D21687AF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B5F"/>
    <w:rPr>
      <w:rFonts w:ascii="Times New Roman" w:eastAsia="Times New Roman" w:hAnsi="Times New Roman"/>
      <w:sz w:val="24"/>
      <w:szCs w:val="24"/>
    </w:rPr>
  </w:style>
  <w:style w:type="paragraph" w:styleId="Heading1">
    <w:name w:val="heading 1"/>
    <w:basedOn w:val="Normal"/>
    <w:next w:val="Normal"/>
    <w:link w:val="Heading1Char"/>
    <w:uiPriority w:val="99"/>
    <w:qFormat/>
    <w:rsid w:val="00B113F5"/>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F0559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080668"/>
    <w:pPr>
      <w:keepNext/>
      <w:keepLines/>
      <w:spacing w:before="200" w:line="276" w:lineRule="auto"/>
      <w:outlineLvl w:val="2"/>
    </w:pPr>
    <w:rPr>
      <w:rFonts w:ascii="Cambria"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113F5"/>
    <w:rPr>
      <w:rFonts w:ascii="Cambria" w:hAnsi="Cambria" w:cs="Times New Roman"/>
      <w:b/>
      <w:bCs/>
      <w:color w:val="365F91"/>
      <w:sz w:val="28"/>
      <w:szCs w:val="28"/>
    </w:rPr>
  </w:style>
  <w:style w:type="character" w:customStyle="1" w:styleId="Heading2Char">
    <w:name w:val="Heading 2 Char"/>
    <w:link w:val="Heading2"/>
    <w:uiPriority w:val="99"/>
    <w:locked/>
    <w:rsid w:val="00F05593"/>
    <w:rPr>
      <w:rFonts w:ascii="Cambria" w:hAnsi="Cambria" w:cs="Times New Roman"/>
      <w:b/>
      <w:bCs/>
      <w:i/>
      <w:iCs/>
      <w:sz w:val="28"/>
      <w:szCs w:val="28"/>
    </w:rPr>
  </w:style>
  <w:style w:type="character" w:customStyle="1" w:styleId="Heading3Char">
    <w:name w:val="Heading 3 Char"/>
    <w:link w:val="Heading3"/>
    <w:uiPriority w:val="99"/>
    <w:locked/>
    <w:rsid w:val="00080668"/>
    <w:rPr>
      <w:rFonts w:ascii="Cambria" w:hAnsi="Cambria" w:cs="Times New Roman"/>
      <w:b/>
      <w:bCs/>
      <w:color w:val="4F81BD"/>
    </w:rPr>
  </w:style>
  <w:style w:type="paragraph" w:styleId="BalloonText">
    <w:name w:val="Balloon Text"/>
    <w:basedOn w:val="Normal"/>
    <w:link w:val="BalloonTextChar"/>
    <w:uiPriority w:val="99"/>
    <w:semiHidden/>
    <w:rsid w:val="00104B5F"/>
    <w:rPr>
      <w:rFonts w:ascii="Tahoma" w:hAnsi="Tahoma" w:cs="Tahoma"/>
      <w:sz w:val="16"/>
      <w:szCs w:val="16"/>
    </w:rPr>
  </w:style>
  <w:style w:type="character" w:customStyle="1" w:styleId="BalloonTextChar">
    <w:name w:val="Balloon Text Char"/>
    <w:link w:val="BalloonText"/>
    <w:uiPriority w:val="99"/>
    <w:semiHidden/>
    <w:locked/>
    <w:rsid w:val="00104B5F"/>
    <w:rPr>
      <w:rFonts w:ascii="Tahoma" w:hAnsi="Tahoma" w:cs="Tahoma"/>
      <w:sz w:val="16"/>
      <w:szCs w:val="16"/>
    </w:rPr>
  </w:style>
  <w:style w:type="paragraph" w:styleId="ListParagraph">
    <w:name w:val="List Paragraph"/>
    <w:basedOn w:val="Normal"/>
    <w:uiPriority w:val="99"/>
    <w:qFormat/>
    <w:rsid w:val="00BA0327"/>
    <w:pPr>
      <w:ind w:left="720"/>
      <w:contextualSpacing/>
    </w:pPr>
  </w:style>
  <w:style w:type="paragraph" w:styleId="Caption">
    <w:name w:val="caption"/>
    <w:basedOn w:val="Normal"/>
    <w:next w:val="Normal"/>
    <w:uiPriority w:val="99"/>
    <w:qFormat/>
    <w:rsid w:val="00080668"/>
    <w:pPr>
      <w:spacing w:after="200"/>
    </w:pPr>
    <w:rPr>
      <w:rFonts w:ascii="Calibri" w:hAnsi="Calibri"/>
      <w:b/>
      <w:bCs/>
      <w:color w:val="4F81BD"/>
      <w:sz w:val="18"/>
      <w:szCs w:val="18"/>
    </w:rPr>
  </w:style>
  <w:style w:type="paragraph" w:styleId="Title">
    <w:name w:val="Title"/>
    <w:basedOn w:val="Normal"/>
    <w:link w:val="TitleChar"/>
    <w:uiPriority w:val="99"/>
    <w:qFormat/>
    <w:rsid w:val="00694382"/>
    <w:pPr>
      <w:ind w:firstLine="720"/>
      <w:jc w:val="center"/>
    </w:pPr>
    <w:rPr>
      <w:b/>
      <w:bCs/>
      <w:sz w:val="30"/>
      <w:szCs w:val="30"/>
    </w:rPr>
  </w:style>
  <w:style w:type="character" w:customStyle="1" w:styleId="TitleChar">
    <w:name w:val="Title Char"/>
    <w:link w:val="Title"/>
    <w:uiPriority w:val="99"/>
    <w:locked/>
    <w:rsid w:val="00694382"/>
    <w:rPr>
      <w:rFonts w:ascii="Times New Roman" w:hAnsi="Times New Roman" w:cs="Times New Roman"/>
      <w:b/>
      <w:bCs/>
      <w:sz w:val="30"/>
      <w:szCs w:val="30"/>
    </w:rPr>
  </w:style>
  <w:style w:type="paragraph" w:styleId="BodyTextIndent3">
    <w:name w:val="Body Text Indent 3"/>
    <w:basedOn w:val="Normal"/>
    <w:link w:val="BodyTextIndent3Char"/>
    <w:uiPriority w:val="99"/>
    <w:rsid w:val="00694382"/>
    <w:pPr>
      <w:ind w:firstLine="540"/>
      <w:jc w:val="both"/>
    </w:pPr>
    <w:rPr>
      <w:color w:val="808080"/>
    </w:rPr>
  </w:style>
  <w:style w:type="character" w:customStyle="1" w:styleId="BodyTextIndent3Char">
    <w:name w:val="Body Text Indent 3 Char"/>
    <w:link w:val="BodyTextIndent3"/>
    <w:uiPriority w:val="99"/>
    <w:locked/>
    <w:rsid w:val="00694382"/>
    <w:rPr>
      <w:rFonts w:ascii="Times New Roman" w:hAnsi="Times New Roman" w:cs="Times New Roman"/>
      <w:color w:val="808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emf"/><Relationship Id="rId3" Type="http://schemas.openxmlformats.org/officeDocument/2006/relationships/settings" Target="settings.xml"/><Relationship Id="rId7" Type="http://schemas.openxmlformats.org/officeDocument/2006/relationships/hyperlink" Target="http://maytinh.net.vn/san-pham/MAY-TINH-DE-BAN/May-tinh-de-ban-Tron-bo-|-Man-LCD/May-tinh-tron-bo-Sandy-Bridge-G530-BachGia-TB-005/1-293-910.html" TargetMode="External"/><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emf"/><Relationship Id="rId5" Type="http://schemas.openxmlformats.org/officeDocument/2006/relationships/image" Target="media/image1.jpeg"/><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1859</Words>
  <Characters>10600</Characters>
  <Application>Microsoft Office Word</Application>
  <DocSecurity>0</DocSecurity>
  <Lines>88</Lines>
  <Paragraphs>24</Paragraphs>
  <ScaleCrop>false</ScaleCrop>
  <Company>Microsoft</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THIẾT KẾ, LẮP ĐẶT HỆ THỐNG ĐIỀU KHIỂN ĐÈN </dc:title>
  <dc:subject/>
  <dc:creator>ANHBACHKHOA</dc:creator>
  <cp:keywords/>
  <dc:description/>
  <cp:lastModifiedBy>ledoa</cp:lastModifiedBy>
  <cp:revision>6</cp:revision>
  <dcterms:created xsi:type="dcterms:W3CDTF">2012-11-05T09:19:00Z</dcterms:created>
  <dcterms:modified xsi:type="dcterms:W3CDTF">2020-05-20T09:40:00Z</dcterms:modified>
</cp:coreProperties>
</file>