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7F8E0" w14:textId="77777777" w:rsidR="001D12F8" w:rsidRDefault="00485DC7" w:rsidP="00485DC7">
      <w:pPr>
        <w:jc w:val="center"/>
        <w:rPr>
          <w:rFonts w:ascii="Times New Roman" w:hAnsi="Times New Roman" w:cs="Times New Roman"/>
          <w:b/>
          <w:sz w:val="28"/>
          <w:szCs w:val="28"/>
        </w:rPr>
      </w:pPr>
      <w:r w:rsidRPr="00485DC7">
        <w:rPr>
          <w:rFonts w:ascii="Times New Roman" w:hAnsi="Times New Roman" w:cs="Times New Roman"/>
          <w:b/>
          <w:sz w:val="28"/>
          <w:szCs w:val="28"/>
        </w:rPr>
        <w:t>CÁC GIẢI PHÁP NÂNG CAO HIỆU SUẤT NĂNG LƯỢNG VÀ GIẢM GIÁ</w:t>
      </w:r>
      <w:r>
        <w:rPr>
          <w:rFonts w:ascii="Times New Roman" w:hAnsi="Times New Roman" w:cs="Times New Roman"/>
          <w:b/>
          <w:sz w:val="28"/>
          <w:szCs w:val="28"/>
        </w:rPr>
        <w:t xml:space="preserve"> THÀNH TRONG CÔNG NGHỆ CHIẾU SÁNG LED</w:t>
      </w:r>
    </w:p>
    <w:p w14:paraId="4A538B28" w14:textId="597CBD1F" w:rsidR="00993796" w:rsidRDefault="004528E1" w:rsidP="004528E1">
      <w:pPr>
        <w:jc w:val="right"/>
        <w:rPr>
          <w:rFonts w:ascii="Times New Roman" w:hAnsi="Times New Roman" w:cs="Times New Roman"/>
          <w:b/>
          <w:sz w:val="24"/>
          <w:szCs w:val="24"/>
          <w:lang w:val="vi-VN"/>
        </w:rPr>
      </w:pPr>
      <w:r>
        <w:rPr>
          <w:rFonts w:ascii="Times New Roman" w:hAnsi="Times New Roman" w:cs="Times New Roman"/>
          <w:b/>
          <w:sz w:val="24"/>
          <w:szCs w:val="24"/>
          <w:lang w:val="vi-VN"/>
        </w:rPr>
        <w:t>Pgs. Lê Văn Doanh</w:t>
      </w:r>
      <w:r w:rsidR="000E2B56">
        <w:rPr>
          <w:rFonts w:ascii="Times New Roman" w:hAnsi="Times New Roman" w:cs="Times New Roman"/>
          <w:b/>
          <w:sz w:val="24"/>
          <w:szCs w:val="24"/>
          <w:lang w:val="vi-VN"/>
        </w:rPr>
        <w:t xml:space="preserve"> </w:t>
      </w:r>
    </w:p>
    <w:p w14:paraId="020E58F3" w14:textId="0130C55C" w:rsidR="00694EC0" w:rsidRPr="004528E1" w:rsidRDefault="00A97491" w:rsidP="004528E1">
      <w:pPr>
        <w:jc w:val="right"/>
        <w:rPr>
          <w:rFonts w:ascii="Times New Roman" w:hAnsi="Times New Roman" w:cs="Times New Roman"/>
          <w:b/>
          <w:sz w:val="24"/>
          <w:szCs w:val="24"/>
          <w:lang w:val="vi-VN"/>
        </w:rPr>
      </w:pPr>
      <w:r>
        <w:rPr>
          <w:rFonts w:ascii="Times New Roman" w:hAnsi="Times New Roman" w:cs="Times New Roman"/>
          <w:b/>
          <w:sz w:val="24"/>
          <w:szCs w:val="24"/>
          <w:lang w:val="vi-VN"/>
        </w:rPr>
        <w:t>Trung tâm R&amp;D Rạng Đông</w:t>
      </w:r>
    </w:p>
    <w:p w14:paraId="7B770677" w14:textId="77777777" w:rsidR="00911F84" w:rsidRPr="00694EC0" w:rsidRDefault="001D12F8" w:rsidP="001D12F8">
      <w:pPr>
        <w:jc w:val="both"/>
        <w:rPr>
          <w:rFonts w:ascii="Times New Roman" w:hAnsi="Times New Roman" w:cs="Times New Roman"/>
          <w:b/>
          <w:i/>
          <w:sz w:val="24"/>
          <w:szCs w:val="24"/>
          <w:lang w:val="vi-VN"/>
        </w:rPr>
      </w:pPr>
      <w:r w:rsidRPr="004528E1">
        <w:rPr>
          <w:rFonts w:ascii="Times New Roman" w:hAnsi="Times New Roman" w:cs="Times New Roman"/>
          <w:b/>
          <w:i/>
          <w:sz w:val="24"/>
          <w:szCs w:val="24"/>
          <w:lang w:val="vi-VN"/>
        </w:rPr>
        <w:t xml:space="preserve">Công nghệ chiếu sáng dựa trên điốt phát quang (LED) với những ưu điểm vượt trội về hiệu suất năng lượng, tuổi thọ, chỉ số thể hiện màu… đã dẫn tới cuộc cách mạng trong lĩnh vực chiếu sáng </w:t>
      </w:r>
      <w:r w:rsidR="00E86E76" w:rsidRPr="004528E1">
        <w:rPr>
          <w:rFonts w:ascii="Times New Roman" w:hAnsi="Times New Roman" w:cs="Times New Roman"/>
          <w:b/>
          <w:i/>
          <w:sz w:val="24"/>
          <w:szCs w:val="24"/>
          <w:lang w:val="vi-VN"/>
        </w:rPr>
        <w:t>hiệ</w:t>
      </w:r>
      <w:r w:rsidR="004528E1" w:rsidRPr="004528E1">
        <w:rPr>
          <w:rFonts w:ascii="Times New Roman" w:hAnsi="Times New Roman" w:cs="Times New Roman"/>
          <w:b/>
          <w:i/>
          <w:sz w:val="24"/>
          <w:szCs w:val="24"/>
          <w:lang w:val="vi-VN"/>
        </w:rPr>
        <w:t>n nay</w:t>
      </w:r>
      <w:r w:rsidR="00F65CFC" w:rsidRPr="004528E1">
        <w:rPr>
          <w:rFonts w:ascii="Times New Roman" w:hAnsi="Times New Roman" w:cs="Times New Roman"/>
          <w:b/>
          <w:i/>
          <w:sz w:val="24"/>
          <w:szCs w:val="24"/>
          <w:lang w:val="vi-VN"/>
        </w:rPr>
        <w:t xml:space="preserve"> </w:t>
      </w:r>
      <w:r w:rsidR="000E2B56">
        <w:rPr>
          <w:rFonts w:ascii="Times New Roman" w:hAnsi="Times New Roman" w:cs="Times New Roman"/>
          <w:b/>
          <w:i/>
          <w:sz w:val="24"/>
          <w:szCs w:val="24"/>
          <w:lang w:val="vi-VN"/>
        </w:rPr>
        <w:t xml:space="preserve">đang </w:t>
      </w:r>
      <w:r w:rsidRPr="004528E1">
        <w:rPr>
          <w:rFonts w:ascii="Times New Roman" w:hAnsi="Times New Roman" w:cs="Times New Roman"/>
          <w:b/>
          <w:i/>
          <w:sz w:val="24"/>
          <w:szCs w:val="24"/>
          <w:lang w:val="vi-VN"/>
        </w:rPr>
        <w:t>chuyển</w:t>
      </w:r>
      <w:r w:rsidR="00F65CFC" w:rsidRPr="004528E1">
        <w:rPr>
          <w:rFonts w:ascii="Times New Roman" w:hAnsi="Times New Roman" w:cs="Times New Roman"/>
          <w:b/>
          <w:i/>
          <w:sz w:val="24"/>
          <w:szCs w:val="24"/>
          <w:lang w:val="vi-VN"/>
        </w:rPr>
        <w:t xml:space="preserve"> mạnh</w:t>
      </w:r>
      <w:r w:rsidRPr="004528E1">
        <w:rPr>
          <w:rFonts w:ascii="Times New Roman" w:hAnsi="Times New Roman" w:cs="Times New Roman"/>
          <w:b/>
          <w:i/>
          <w:sz w:val="24"/>
          <w:szCs w:val="24"/>
          <w:lang w:val="vi-VN"/>
        </w:rPr>
        <w:t xml:space="preserve"> từ </w:t>
      </w:r>
      <w:r w:rsidR="004528E1">
        <w:rPr>
          <w:rFonts w:ascii="Times New Roman" w:hAnsi="Times New Roman" w:cs="Times New Roman"/>
          <w:b/>
          <w:i/>
          <w:sz w:val="24"/>
          <w:szCs w:val="24"/>
          <w:lang w:val="vi-VN"/>
        </w:rPr>
        <w:t xml:space="preserve">chiếu sáng bằng </w:t>
      </w:r>
      <w:r w:rsidRPr="004528E1">
        <w:rPr>
          <w:rFonts w:ascii="Times New Roman" w:hAnsi="Times New Roman" w:cs="Times New Roman"/>
          <w:b/>
          <w:i/>
          <w:sz w:val="24"/>
          <w:szCs w:val="24"/>
          <w:lang w:val="vi-VN"/>
        </w:rPr>
        <w:t>các đèn phóng điện chấ</w:t>
      </w:r>
      <w:r w:rsidR="00E86E76" w:rsidRPr="004528E1">
        <w:rPr>
          <w:rFonts w:ascii="Times New Roman" w:hAnsi="Times New Roman" w:cs="Times New Roman"/>
          <w:b/>
          <w:i/>
          <w:sz w:val="24"/>
          <w:szCs w:val="24"/>
          <w:lang w:val="vi-VN"/>
        </w:rPr>
        <w:t>t khí sang</w:t>
      </w:r>
      <w:r w:rsidRPr="004528E1">
        <w:rPr>
          <w:rFonts w:ascii="Times New Roman" w:hAnsi="Times New Roman" w:cs="Times New Roman"/>
          <w:b/>
          <w:i/>
          <w:sz w:val="24"/>
          <w:szCs w:val="24"/>
          <w:lang w:val="vi-VN"/>
        </w:rPr>
        <w:t xml:space="preserve"> chiếu </w:t>
      </w:r>
      <w:r w:rsidR="00E86E76" w:rsidRPr="004528E1">
        <w:rPr>
          <w:rFonts w:ascii="Times New Roman" w:hAnsi="Times New Roman" w:cs="Times New Roman"/>
          <w:b/>
          <w:i/>
          <w:sz w:val="24"/>
          <w:szCs w:val="24"/>
          <w:lang w:val="vi-VN"/>
        </w:rPr>
        <w:t>sá</w:t>
      </w:r>
      <w:r w:rsidRPr="004528E1">
        <w:rPr>
          <w:rFonts w:ascii="Times New Roman" w:hAnsi="Times New Roman" w:cs="Times New Roman"/>
          <w:b/>
          <w:i/>
          <w:sz w:val="24"/>
          <w:szCs w:val="24"/>
          <w:lang w:val="vi-VN"/>
        </w:rPr>
        <w:t>ng dựa trên</w:t>
      </w:r>
      <w:r w:rsidR="00E86E76" w:rsidRPr="004528E1">
        <w:rPr>
          <w:rFonts w:ascii="Times New Roman" w:hAnsi="Times New Roman" w:cs="Times New Roman"/>
          <w:b/>
          <w:i/>
          <w:sz w:val="24"/>
          <w:szCs w:val="24"/>
          <w:lang w:val="vi-VN"/>
        </w:rPr>
        <w:t xml:space="preserve"> công nghệ bán dẫn. Rào cả</w:t>
      </w:r>
      <w:r w:rsidR="0021326E" w:rsidRPr="004528E1">
        <w:rPr>
          <w:rFonts w:ascii="Times New Roman" w:hAnsi="Times New Roman" w:cs="Times New Roman"/>
          <w:b/>
          <w:i/>
          <w:sz w:val="24"/>
          <w:szCs w:val="24"/>
          <w:lang w:val="vi-VN"/>
        </w:rPr>
        <w:t>n</w:t>
      </w:r>
      <w:r w:rsidR="00E86E76" w:rsidRPr="004528E1">
        <w:rPr>
          <w:rFonts w:ascii="Times New Roman" w:hAnsi="Times New Roman" w:cs="Times New Roman"/>
          <w:b/>
          <w:i/>
          <w:sz w:val="24"/>
          <w:szCs w:val="24"/>
          <w:lang w:val="vi-VN"/>
        </w:rPr>
        <w:t xml:space="preserve"> duy </w:t>
      </w:r>
      <w:r w:rsidR="0021326E" w:rsidRPr="004528E1">
        <w:rPr>
          <w:rFonts w:ascii="Times New Roman" w:hAnsi="Times New Roman" w:cs="Times New Roman"/>
          <w:b/>
          <w:i/>
          <w:sz w:val="24"/>
          <w:szCs w:val="24"/>
          <w:lang w:val="vi-VN"/>
        </w:rPr>
        <w:t>n</w:t>
      </w:r>
      <w:r w:rsidR="00E86E76" w:rsidRPr="004528E1">
        <w:rPr>
          <w:rFonts w:ascii="Times New Roman" w:hAnsi="Times New Roman" w:cs="Times New Roman"/>
          <w:b/>
          <w:i/>
          <w:sz w:val="24"/>
          <w:szCs w:val="24"/>
          <w:lang w:val="vi-VN"/>
        </w:rPr>
        <w:t xml:space="preserve">hất mà </w:t>
      </w:r>
      <w:r w:rsidR="001A6EF8">
        <w:rPr>
          <w:rFonts w:ascii="Times New Roman" w:hAnsi="Times New Roman" w:cs="Times New Roman"/>
          <w:b/>
          <w:i/>
          <w:sz w:val="24"/>
          <w:szCs w:val="24"/>
          <w:lang w:val="vi-VN"/>
        </w:rPr>
        <w:t xml:space="preserve">chiếu sáng </w:t>
      </w:r>
      <w:r w:rsidR="00694EC0">
        <w:rPr>
          <w:rFonts w:ascii="Times New Roman" w:hAnsi="Times New Roman" w:cs="Times New Roman"/>
          <w:b/>
          <w:i/>
          <w:sz w:val="24"/>
          <w:szCs w:val="24"/>
          <w:lang w:val="vi-VN"/>
        </w:rPr>
        <w:t>LED cầ</w:t>
      </w:r>
      <w:r w:rsidR="00E86E76" w:rsidRPr="004528E1">
        <w:rPr>
          <w:rFonts w:ascii="Times New Roman" w:hAnsi="Times New Roman" w:cs="Times New Roman"/>
          <w:b/>
          <w:i/>
          <w:sz w:val="24"/>
          <w:szCs w:val="24"/>
          <w:lang w:val="vi-VN"/>
        </w:rPr>
        <w:t>n phải khắc phục là giá thà</w:t>
      </w:r>
      <w:r w:rsidR="0021326E" w:rsidRPr="004528E1">
        <w:rPr>
          <w:rFonts w:ascii="Times New Roman" w:hAnsi="Times New Roman" w:cs="Times New Roman"/>
          <w:b/>
          <w:i/>
          <w:sz w:val="24"/>
          <w:szCs w:val="24"/>
          <w:lang w:val="vi-VN"/>
        </w:rPr>
        <w:t>n</w:t>
      </w:r>
      <w:r w:rsidR="004528E1" w:rsidRPr="004528E1">
        <w:rPr>
          <w:rFonts w:ascii="Times New Roman" w:hAnsi="Times New Roman" w:cs="Times New Roman"/>
          <w:b/>
          <w:i/>
          <w:sz w:val="24"/>
          <w:szCs w:val="24"/>
          <w:lang w:val="vi-VN"/>
        </w:rPr>
        <w:t>h</w:t>
      </w:r>
      <w:r w:rsidR="0021326E" w:rsidRPr="004528E1">
        <w:rPr>
          <w:rFonts w:ascii="Times New Roman" w:hAnsi="Times New Roman" w:cs="Times New Roman"/>
          <w:b/>
          <w:i/>
          <w:sz w:val="24"/>
          <w:szCs w:val="24"/>
          <w:lang w:val="vi-VN"/>
        </w:rPr>
        <w:t xml:space="preserve">. </w:t>
      </w:r>
      <w:r w:rsidR="0021326E" w:rsidRPr="001A6EF8">
        <w:rPr>
          <w:rFonts w:ascii="Times New Roman" w:hAnsi="Times New Roman" w:cs="Times New Roman"/>
          <w:b/>
          <w:i/>
          <w:sz w:val="24"/>
          <w:szCs w:val="24"/>
          <w:lang w:val="vi-VN"/>
        </w:rPr>
        <w:t xml:space="preserve">Bài viết sau đây điểm qua các giải pháp </w:t>
      </w:r>
      <w:r w:rsidR="00694EC0">
        <w:rPr>
          <w:rFonts w:ascii="Times New Roman" w:hAnsi="Times New Roman" w:cs="Times New Roman"/>
          <w:b/>
          <w:i/>
          <w:sz w:val="24"/>
          <w:szCs w:val="24"/>
          <w:lang w:val="vi-VN"/>
        </w:rPr>
        <w:t>cho</w:t>
      </w:r>
      <w:r w:rsidR="00E6793F" w:rsidRPr="001A6EF8">
        <w:rPr>
          <w:rFonts w:ascii="Times New Roman" w:hAnsi="Times New Roman" w:cs="Times New Roman"/>
          <w:b/>
          <w:i/>
          <w:sz w:val="24"/>
          <w:szCs w:val="24"/>
          <w:lang w:val="vi-VN"/>
        </w:rPr>
        <w:t xml:space="preserve"> vấn đề này.</w:t>
      </w:r>
    </w:p>
    <w:p w14:paraId="203FF92C" w14:textId="77777777" w:rsidR="001A6EF8" w:rsidRPr="001A6EF8" w:rsidRDefault="001A6EF8" w:rsidP="001D12F8">
      <w:pPr>
        <w:jc w:val="both"/>
        <w:rPr>
          <w:rFonts w:ascii="Times New Roman" w:hAnsi="Times New Roman" w:cs="Times New Roman"/>
          <w:b/>
          <w:sz w:val="24"/>
          <w:szCs w:val="24"/>
          <w:lang w:val="vi-VN"/>
        </w:rPr>
      </w:pPr>
    </w:p>
    <w:p w14:paraId="5146D3CA" w14:textId="77777777" w:rsidR="00993796" w:rsidRPr="004528E1" w:rsidRDefault="00993796" w:rsidP="001D12F8">
      <w:pPr>
        <w:jc w:val="both"/>
        <w:rPr>
          <w:rFonts w:ascii="Times New Roman" w:hAnsi="Times New Roman" w:cs="Times New Roman"/>
          <w:b/>
          <w:sz w:val="24"/>
          <w:szCs w:val="24"/>
          <w:lang w:val="vi-VN"/>
        </w:rPr>
      </w:pPr>
      <w:r w:rsidRPr="001A6EF8">
        <w:rPr>
          <w:rFonts w:ascii="Times New Roman" w:hAnsi="Times New Roman" w:cs="Times New Roman"/>
          <w:b/>
          <w:sz w:val="24"/>
          <w:szCs w:val="24"/>
          <w:lang w:val="vi-VN"/>
        </w:rPr>
        <w:t xml:space="preserve">CÁC </w:t>
      </w:r>
      <w:r w:rsidR="004528E1">
        <w:rPr>
          <w:rFonts w:ascii="Times New Roman" w:hAnsi="Times New Roman" w:cs="Times New Roman"/>
          <w:b/>
          <w:sz w:val="24"/>
          <w:szCs w:val="24"/>
          <w:lang w:val="vi-VN"/>
        </w:rPr>
        <w:t>ĐẠI LƯỢNG XÁC ĐỊNH CHẤT LƯỢNG NGUỒN SÁNG</w:t>
      </w:r>
    </w:p>
    <w:p w14:paraId="2537DF2D" w14:textId="77777777" w:rsidR="004528E1" w:rsidRPr="004528E1" w:rsidRDefault="004528E1" w:rsidP="004528E1">
      <w:pPr>
        <w:tabs>
          <w:tab w:val="left" w:pos="2074"/>
        </w:tabs>
        <w:ind w:right="-57"/>
        <w:jc w:val="both"/>
        <w:rPr>
          <w:rFonts w:ascii="Times New Roman" w:hAnsi="Times New Roman" w:cs="Times New Roman"/>
          <w:sz w:val="24"/>
          <w:szCs w:val="24"/>
          <w:lang w:val="vi-VN"/>
        </w:rPr>
      </w:pPr>
      <w:r w:rsidRPr="004528E1">
        <w:rPr>
          <w:rFonts w:ascii="Times New Roman" w:hAnsi="Times New Roman" w:cs="Times New Roman"/>
          <w:sz w:val="24"/>
          <w:szCs w:val="24"/>
          <w:lang w:val="vi-VN"/>
        </w:rPr>
        <w:t>Ba đại lượ</w:t>
      </w:r>
      <w:r>
        <w:rPr>
          <w:rFonts w:ascii="Times New Roman" w:hAnsi="Times New Roman" w:cs="Times New Roman"/>
          <w:sz w:val="24"/>
          <w:szCs w:val="24"/>
          <w:lang w:val="vi-VN"/>
        </w:rPr>
        <w:t>ng</w:t>
      </w:r>
      <w:r w:rsidR="00D33C09">
        <w:rPr>
          <w:rFonts w:ascii="Times New Roman" w:hAnsi="Times New Roman" w:cs="Times New Roman"/>
          <w:sz w:val="24"/>
          <w:szCs w:val="24"/>
          <w:lang w:val="vi-VN"/>
        </w:rPr>
        <w:t xml:space="preserve"> cơ bản</w:t>
      </w:r>
      <w:r w:rsidRPr="004528E1">
        <w:rPr>
          <w:rFonts w:ascii="Times New Roman" w:hAnsi="Times New Roman" w:cs="Times New Roman"/>
          <w:sz w:val="24"/>
          <w:szCs w:val="24"/>
          <w:lang w:val="vi-VN"/>
        </w:rPr>
        <w:t xml:space="preserve"> thường được sử dụng để xác định chất lượng của các hệ thống chiếu sáng khác nhau là: </w:t>
      </w:r>
    </w:p>
    <w:p w14:paraId="6B797F50" w14:textId="77777777" w:rsidR="004528E1" w:rsidRDefault="004528E1" w:rsidP="004528E1">
      <w:pPr>
        <w:tabs>
          <w:tab w:val="left" w:pos="2074"/>
        </w:tabs>
        <w:ind w:right="-57"/>
        <w:jc w:val="both"/>
        <w:rPr>
          <w:rFonts w:ascii="Times New Roman" w:hAnsi="Times New Roman" w:cs="Times New Roman"/>
          <w:sz w:val="24"/>
          <w:szCs w:val="24"/>
          <w:lang w:val="vi-VN"/>
        </w:rPr>
      </w:pPr>
      <w:r w:rsidRPr="004528E1">
        <w:rPr>
          <w:rFonts w:ascii="Times New Roman" w:hAnsi="Times New Roman" w:cs="Times New Roman"/>
          <w:i/>
          <w:sz w:val="24"/>
          <w:szCs w:val="24"/>
          <w:lang w:val="vi-VN"/>
        </w:rPr>
        <w:t>1. Hiệu suất năng lượng tính bằng lumen/W</w:t>
      </w:r>
      <w:r w:rsidR="00C31DA0" w:rsidRPr="001D4653">
        <w:rPr>
          <w:rFonts w:ascii="Times New Roman" w:hAnsi="Times New Roman" w:cs="Times New Roman"/>
          <w:sz w:val="24"/>
          <w:szCs w:val="24"/>
          <w:lang w:val="vi-VN"/>
        </w:rPr>
        <w:t xml:space="preserve"> </w:t>
      </w:r>
      <w:r w:rsidRPr="004528E1">
        <w:rPr>
          <w:rFonts w:ascii="Times New Roman" w:hAnsi="Times New Roman" w:cs="Times New Roman"/>
          <w:sz w:val="24"/>
          <w:szCs w:val="24"/>
          <w:lang w:val="vi-VN"/>
        </w:rPr>
        <w:t xml:space="preserve"> Nguồn sáng </w:t>
      </w:r>
      <w:r w:rsidR="00D33C09">
        <w:rPr>
          <w:rFonts w:ascii="Times New Roman" w:hAnsi="Times New Roman" w:cs="Times New Roman"/>
          <w:sz w:val="24"/>
          <w:szCs w:val="24"/>
          <w:lang w:val="vi-VN"/>
        </w:rPr>
        <w:t xml:space="preserve">tiêu thụ một công suất điện tính bằng </w:t>
      </w:r>
      <w:r w:rsidR="00D33C09" w:rsidRPr="00D33C09">
        <w:rPr>
          <w:rFonts w:ascii="Times New Roman" w:hAnsi="Times New Roman" w:cs="Times New Roman"/>
          <w:sz w:val="24"/>
          <w:szCs w:val="24"/>
          <w:lang w:val="vi-VN"/>
        </w:rPr>
        <w:t xml:space="preserve">W </w:t>
      </w:r>
      <w:r w:rsidR="00D33C09">
        <w:rPr>
          <w:rFonts w:ascii="Times New Roman" w:hAnsi="Times New Roman" w:cs="Times New Roman"/>
          <w:sz w:val="24"/>
          <w:szCs w:val="24"/>
          <w:lang w:val="vi-VN"/>
        </w:rPr>
        <w:t xml:space="preserve">để tạo nên quang thông tính bằng lumen. Nguồn sáng </w:t>
      </w:r>
      <w:r w:rsidRPr="004528E1">
        <w:rPr>
          <w:rFonts w:ascii="Times New Roman" w:hAnsi="Times New Roman" w:cs="Times New Roman"/>
          <w:sz w:val="24"/>
          <w:szCs w:val="24"/>
          <w:lang w:val="vi-VN"/>
        </w:rPr>
        <w:t xml:space="preserve">có hiệu suất </w:t>
      </w:r>
      <w:r>
        <w:rPr>
          <w:rFonts w:ascii="Times New Roman" w:hAnsi="Times New Roman" w:cs="Times New Roman"/>
          <w:sz w:val="24"/>
          <w:szCs w:val="24"/>
          <w:lang w:val="vi-VN"/>
        </w:rPr>
        <w:t xml:space="preserve">năng lượng </w:t>
      </w:r>
      <w:r w:rsidRPr="004528E1">
        <w:rPr>
          <w:rFonts w:ascii="Times New Roman" w:hAnsi="Times New Roman" w:cs="Times New Roman"/>
          <w:sz w:val="24"/>
          <w:szCs w:val="24"/>
          <w:lang w:val="vi-VN"/>
        </w:rPr>
        <w:t xml:space="preserve">cao hơn phát ra quang thông nhiều hơn khi </w:t>
      </w:r>
      <w:r>
        <w:rPr>
          <w:rFonts w:ascii="Times New Roman" w:hAnsi="Times New Roman" w:cs="Times New Roman"/>
          <w:sz w:val="24"/>
          <w:szCs w:val="24"/>
          <w:lang w:val="vi-VN"/>
        </w:rPr>
        <w:t xml:space="preserve">có </w:t>
      </w:r>
      <w:r w:rsidRPr="004528E1">
        <w:rPr>
          <w:rFonts w:ascii="Times New Roman" w:hAnsi="Times New Roman" w:cs="Times New Roman"/>
          <w:sz w:val="24"/>
          <w:szCs w:val="24"/>
          <w:lang w:val="vi-VN"/>
        </w:rPr>
        <w:t xml:space="preserve">cùng một công suất tiêu thụ. </w:t>
      </w:r>
    </w:p>
    <w:p w14:paraId="2F160238" w14:textId="77777777" w:rsidR="004528E1" w:rsidRPr="004528E1" w:rsidRDefault="004528E1" w:rsidP="004528E1">
      <w:pPr>
        <w:tabs>
          <w:tab w:val="left" w:pos="2074"/>
        </w:tabs>
        <w:ind w:right="-57"/>
        <w:jc w:val="both"/>
        <w:rPr>
          <w:rFonts w:ascii="Times New Roman" w:hAnsi="Times New Roman" w:cs="Times New Roman"/>
          <w:sz w:val="24"/>
          <w:szCs w:val="24"/>
          <w:lang w:val="vi-VN"/>
        </w:rPr>
      </w:pPr>
      <w:r w:rsidRPr="004528E1">
        <w:rPr>
          <w:rFonts w:ascii="Times New Roman" w:hAnsi="Times New Roman" w:cs="Times New Roman"/>
          <w:sz w:val="24"/>
          <w:szCs w:val="24"/>
          <w:lang w:val="vi-VN"/>
        </w:rPr>
        <w:t xml:space="preserve">2. </w:t>
      </w:r>
      <w:r w:rsidRPr="004528E1">
        <w:rPr>
          <w:rFonts w:ascii="Times New Roman" w:hAnsi="Times New Roman" w:cs="Times New Roman"/>
          <w:i/>
          <w:sz w:val="24"/>
          <w:szCs w:val="24"/>
          <w:lang w:val="vi-VN"/>
        </w:rPr>
        <w:t xml:space="preserve">Chỉ số thể hiện màu </w:t>
      </w:r>
      <w:r w:rsidR="004143B2" w:rsidRPr="004528E1">
        <w:rPr>
          <w:rFonts w:ascii="Times New Roman" w:hAnsi="Times New Roman" w:cs="Times New Roman"/>
          <w:i/>
          <w:sz w:val="24"/>
          <w:szCs w:val="24"/>
          <w:lang w:val="vi-VN"/>
        </w:rPr>
        <w:t>CRI</w:t>
      </w:r>
      <w:r w:rsidR="004143B2" w:rsidRPr="004528E1">
        <w:rPr>
          <w:rFonts w:ascii="Times New Roman" w:hAnsi="Times New Roman" w:cs="Times New Roman"/>
          <w:sz w:val="24"/>
          <w:szCs w:val="24"/>
          <w:lang w:val="vi-VN"/>
        </w:rPr>
        <w:t xml:space="preserve"> </w:t>
      </w:r>
      <w:r w:rsidR="00D33C09">
        <w:rPr>
          <w:rFonts w:ascii="Times New Roman" w:hAnsi="Times New Roman" w:cs="Times New Roman"/>
          <w:i/>
          <w:sz w:val="24"/>
          <w:szCs w:val="24"/>
          <w:lang w:val="vi-VN"/>
        </w:rPr>
        <w:t>(Color Rendering Index)</w:t>
      </w:r>
      <w:r w:rsidRPr="004528E1">
        <w:rPr>
          <w:rFonts w:ascii="Times New Roman" w:hAnsi="Times New Roman" w:cs="Times New Roman"/>
          <w:sz w:val="24"/>
          <w:szCs w:val="24"/>
          <w:lang w:val="vi-VN"/>
        </w:rPr>
        <w:t xml:space="preserve">  là đại lượ</w:t>
      </w:r>
      <w:r w:rsidR="00D33C09">
        <w:rPr>
          <w:rFonts w:ascii="Times New Roman" w:hAnsi="Times New Roman" w:cs="Times New Roman"/>
          <w:sz w:val="24"/>
          <w:szCs w:val="24"/>
          <w:lang w:val="vi-VN"/>
        </w:rPr>
        <w:t>ng đánh giá</w:t>
      </w:r>
      <w:r w:rsidRPr="004528E1">
        <w:rPr>
          <w:rFonts w:ascii="Times New Roman" w:hAnsi="Times New Roman" w:cs="Times New Roman"/>
          <w:sz w:val="24"/>
          <w:szCs w:val="24"/>
          <w:lang w:val="vi-VN"/>
        </w:rPr>
        <w:t xml:space="preserve"> chất lượng chiế</w:t>
      </w:r>
      <w:r w:rsidR="00D33C09">
        <w:rPr>
          <w:rFonts w:ascii="Times New Roman" w:hAnsi="Times New Roman" w:cs="Times New Roman"/>
          <w:sz w:val="24"/>
          <w:szCs w:val="24"/>
          <w:lang w:val="vi-VN"/>
        </w:rPr>
        <w:t>u sáng. CRI cho biết</w:t>
      </w:r>
      <w:r w:rsidRPr="004528E1">
        <w:rPr>
          <w:rFonts w:ascii="Times New Roman" w:hAnsi="Times New Roman" w:cs="Times New Roman"/>
          <w:sz w:val="24"/>
          <w:szCs w:val="24"/>
          <w:lang w:val="vi-VN"/>
        </w:rPr>
        <w:t xml:space="preserve"> khả năng của nguồn sáng có thể tái tạo màu của các đối tượng được chiếu sáng so với nguồn sáng lý tưởng là ánh sáng tự nhiên.</w:t>
      </w:r>
    </w:p>
    <w:p w14:paraId="7A5FF662" w14:textId="77777777" w:rsidR="004528E1" w:rsidRDefault="004528E1" w:rsidP="004528E1">
      <w:pPr>
        <w:tabs>
          <w:tab w:val="left" w:pos="2074"/>
        </w:tabs>
        <w:ind w:right="-57"/>
        <w:jc w:val="both"/>
        <w:rPr>
          <w:rFonts w:ascii="Times New Roman" w:hAnsi="Times New Roman" w:cs="Times New Roman"/>
          <w:sz w:val="24"/>
          <w:szCs w:val="24"/>
          <w:lang w:val="vi-VN"/>
        </w:rPr>
      </w:pPr>
      <w:r w:rsidRPr="004528E1">
        <w:rPr>
          <w:rFonts w:ascii="Times New Roman" w:hAnsi="Times New Roman" w:cs="Times New Roman"/>
          <w:i/>
          <w:sz w:val="24"/>
          <w:szCs w:val="24"/>
          <w:lang w:val="vi-VN"/>
        </w:rPr>
        <w:t>3. Tuổi thọ</w:t>
      </w:r>
      <w:r w:rsidRPr="004528E1">
        <w:rPr>
          <w:rFonts w:ascii="Times New Roman" w:hAnsi="Times New Roman" w:cs="Times New Roman"/>
          <w:sz w:val="24"/>
          <w:szCs w:val="24"/>
          <w:lang w:val="vi-VN"/>
        </w:rPr>
        <w:t xml:space="preserve"> là thông số về độ tin cậy của nguồn sáng. Nó biểu diễn thời gian nguồn sáng có thể hoạt động mà vẫn đảm bảo quy chuẩn về ánh sáng.</w:t>
      </w:r>
    </w:p>
    <w:p w14:paraId="4E7BF7D9" w14:textId="77777777" w:rsidR="00D33C09" w:rsidRDefault="00911F84" w:rsidP="004528E1">
      <w:pPr>
        <w:tabs>
          <w:tab w:val="left" w:pos="2074"/>
        </w:tabs>
        <w:ind w:right="-57"/>
        <w:jc w:val="both"/>
        <w:rPr>
          <w:rFonts w:ascii="Times New Roman" w:hAnsi="Times New Roman" w:cs="Times New Roman"/>
          <w:sz w:val="24"/>
          <w:szCs w:val="24"/>
          <w:lang w:val="vi-VN"/>
        </w:rPr>
      </w:pPr>
      <w:r>
        <w:rPr>
          <w:rFonts w:ascii="Times New Roman" w:hAnsi="Times New Roman" w:cs="Times New Roman"/>
          <w:sz w:val="24"/>
          <w:szCs w:val="24"/>
          <w:lang w:val="vi-VN"/>
        </w:rPr>
        <w:t>S</w:t>
      </w:r>
      <w:r w:rsidR="00D33C09">
        <w:rPr>
          <w:rFonts w:ascii="Times New Roman" w:hAnsi="Times New Roman" w:cs="Times New Roman"/>
          <w:sz w:val="24"/>
          <w:szCs w:val="24"/>
          <w:lang w:val="vi-VN"/>
        </w:rPr>
        <w:t xml:space="preserve">o sánh </w:t>
      </w:r>
      <w:r>
        <w:rPr>
          <w:rFonts w:ascii="Times New Roman" w:hAnsi="Times New Roman" w:cs="Times New Roman"/>
          <w:sz w:val="24"/>
          <w:szCs w:val="24"/>
          <w:lang w:val="vi-VN"/>
        </w:rPr>
        <w:t xml:space="preserve">thông số </w:t>
      </w:r>
      <w:r w:rsidR="00D33C09">
        <w:rPr>
          <w:rFonts w:ascii="Times New Roman" w:hAnsi="Times New Roman" w:cs="Times New Roman"/>
          <w:sz w:val="24"/>
          <w:szCs w:val="24"/>
          <w:lang w:val="vi-VN"/>
        </w:rPr>
        <w:t>chất lượng của các nguồn sáng khác nhau được cho trong bảng 1.</w:t>
      </w:r>
    </w:p>
    <w:p w14:paraId="04E02F8E" w14:textId="77777777" w:rsidR="00E22BD3" w:rsidRPr="00E22BD3" w:rsidRDefault="00E22BD3" w:rsidP="00E22BD3">
      <w:pPr>
        <w:tabs>
          <w:tab w:val="left" w:pos="2074"/>
        </w:tabs>
        <w:jc w:val="center"/>
        <w:rPr>
          <w:rFonts w:ascii="Times New Roman" w:hAnsi="Times New Roman" w:cs="Times New Roman"/>
          <w:sz w:val="24"/>
          <w:szCs w:val="24"/>
          <w:lang w:val="vi-VN"/>
        </w:rPr>
      </w:pPr>
      <w:r w:rsidRPr="00E22BD3">
        <w:rPr>
          <w:rFonts w:ascii="Times New Roman" w:hAnsi="Times New Roman" w:cs="Times New Roman"/>
          <w:sz w:val="24"/>
          <w:szCs w:val="24"/>
          <w:lang w:val="vi-VN"/>
        </w:rPr>
        <w:t>Bả</w:t>
      </w:r>
      <w:r>
        <w:rPr>
          <w:rFonts w:ascii="Times New Roman" w:hAnsi="Times New Roman" w:cs="Times New Roman"/>
          <w:sz w:val="24"/>
          <w:szCs w:val="24"/>
          <w:lang w:val="vi-VN"/>
        </w:rPr>
        <w:t xml:space="preserve">ng </w:t>
      </w:r>
      <w:r w:rsidRPr="00E22BD3">
        <w:rPr>
          <w:rFonts w:ascii="Times New Roman" w:hAnsi="Times New Roman" w:cs="Times New Roman"/>
          <w:sz w:val="24"/>
          <w:szCs w:val="24"/>
          <w:lang w:val="vi-VN"/>
        </w:rPr>
        <w:t>1 Hiệu suất, CRI và tuổi thọ của một số nguồn sáng thông dụ</w:t>
      </w:r>
      <w:r>
        <w:rPr>
          <w:rFonts w:ascii="Times New Roman" w:hAnsi="Times New Roman" w:cs="Times New Roman"/>
          <w:sz w:val="24"/>
          <w:szCs w:val="24"/>
          <w:lang w:val="vi-VN"/>
        </w:rPr>
        <w:t xml:space="preserve">ng </w:t>
      </w:r>
    </w:p>
    <w:tbl>
      <w:tblPr>
        <w:tblStyle w:val="TableGrid"/>
        <w:tblW w:w="0" w:type="auto"/>
        <w:tblInd w:w="108" w:type="dxa"/>
        <w:tblLook w:val="04A0" w:firstRow="1" w:lastRow="0" w:firstColumn="1" w:lastColumn="0" w:noHBand="0" w:noVBand="1"/>
      </w:tblPr>
      <w:tblGrid>
        <w:gridCol w:w="2977"/>
        <w:gridCol w:w="2126"/>
        <w:gridCol w:w="1720"/>
        <w:gridCol w:w="1966"/>
      </w:tblGrid>
      <w:tr w:rsidR="00E22BD3" w14:paraId="273A59FF" w14:textId="77777777" w:rsidTr="0049229E">
        <w:tc>
          <w:tcPr>
            <w:tcW w:w="2977" w:type="dxa"/>
          </w:tcPr>
          <w:p w14:paraId="278D0765" w14:textId="77777777" w:rsidR="00E22BD3" w:rsidRDefault="00E22BD3"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lang w:val="en-US"/>
              </w:rPr>
              <w:t>Nguồn sáng</w:t>
            </w:r>
          </w:p>
        </w:tc>
        <w:tc>
          <w:tcPr>
            <w:tcW w:w="2126" w:type="dxa"/>
          </w:tcPr>
          <w:p w14:paraId="686178FE" w14:textId="77777777" w:rsidR="00E22BD3" w:rsidRDefault="00E22BD3"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lang w:val="en-US"/>
              </w:rPr>
              <w:t>Hiệu suất (lm/W)</w:t>
            </w:r>
          </w:p>
        </w:tc>
        <w:tc>
          <w:tcPr>
            <w:tcW w:w="1720" w:type="dxa"/>
          </w:tcPr>
          <w:p w14:paraId="7E6B972A" w14:textId="77777777" w:rsidR="00E22BD3" w:rsidRDefault="00E22BD3"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lang w:val="en-US"/>
              </w:rPr>
              <w:t>CRI</w:t>
            </w:r>
          </w:p>
        </w:tc>
        <w:tc>
          <w:tcPr>
            <w:tcW w:w="1966" w:type="dxa"/>
          </w:tcPr>
          <w:p w14:paraId="00931FDF" w14:textId="77777777" w:rsidR="00E22BD3" w:rsidRDefault="00E22BD3"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lang w:val="en-US"/>
              </w:rPr>
              <w:t>Tuổi thọ (giờ)</w:t>
            </w:r>
          </w:p>
        </w:tc>
      </w:tr>
      <w:tr w:rsidR="00E22BD3" w14:paraId="00448647" w14:textId="77777777" w:rsidTr="0049229E">
        <w:tc>
          <w:tcPr>
            <w:tcW w:w="2977" w:type="dxa"/>
          </w:tcPr>
          <w:p w14:paraId="049B5705" w14:textId="77777777" w:rsidR="00E22BD3" w:rsidRDefault="00E22BD3"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lang w:val="en-US"/>
              </w:rPr>
              <w:t>Đèn sợi đốt</w:t>
            </w:r>
          </w:p>
        </w:tc>
        <w:tc>
          <w:tcPr>
            <w:tcW w:w="2126" w:type="dxa"/>
          </w:tcPr>
          <w:p w14:paraId="56660F74" w14:textId="77777777" w:rsidR="00E22BD3" w:rsidRDefault="00E22BD3"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rPr>
              <w:t xml:space="preserve">&lt; </w:t>
            </w:r>
            <w:r>
              <w:rPr>
                <w:rFonts w:ascii="Times New Roman" w:hAnsi="Times New Roman" w:cs="Times New Roman"/>
                <w:sz w:val="24"/>
                <w:szCs w:val="24"/>
                <w:lang w:val="en-US"/>
              </w:rPr>
              <w:t>20</w:t>
            </w:r>
          </w:p>
        </w:tc>
        <w:tc>
          <w:tcPr>
            <w:tcW w:w="1720" w:type="dxa"/>
          </w:tcPr>
          <w:p w14:paraId="246BB2EA" w14:textId="77777777" w:rsidR="00E22BD3" w:rsidRDefault="00E22BD3"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966" w:type="dxa"/>
          </w:tcPr>
          <w:p w14:paraId="52BB8E07" w14:textId="77777777" w:rsidR="00E22BD3" w:rsidRDefault="00E22BD3"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lang w:val="en-US"/>
              </w:rPr>
              <w:t>1.000</w:t>
            </w:r>
          </w:p>
        </w:tc>
      </w:tr>
      <w:tr w:rsidR="00E22BD3" w14:paraId="5E40FE63" w14:textId="77777777" w:rsidTr="0049229E">
        <w:tc>
          <w:tcPr>
            <w:tcW w:w="2977" w:type="dxa"/>
          </w:tcPr>
          <w:p w14:paraId="5FDFFC33" w14:textId="77777777" w:rsidR="00E22BD3" w:rsidRDefault="00C31DA0"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Đèn </w:t>
            </w:r>
            <w:r w:rsidR="00E22BD3">
              <w:rPr>
                <w:rFonts w:ascii="Times New Roman" w:hAnsi="Times New Roman" w:cs="Times New Roman"/>
                <w:sz w:val="24"/>
                <w:szCs w:val="24"/>
                <w:lang w:val="en-US"/>
              </w:rPr>
              <w:t>Huỳnh quan</w:t>
            </w:r>
            <w:r w:rsidR="00E22BD3">
              <w:rPr>
                <w:rFonts w:ascii="Times New Roman" w:hAnsi="Times New Roman" w:cs="Times New Roman"/>
                <w:sz w:val="24"/>
                <w:szCs w:val="24"/>
              </w:rPr>
              <w:t>g</w:t>
            </w:r>
            <w:r w:rsidR="00E22BD3">
              <w:rPr>
                <w:rFonts w:ascii="Times New Roman" w:hAnsi="Times New Roman" w:cs="Times New Roman"/>
                <w:sz w:val="24"/>
                <w:szCs w:val="24"/>
                <w:lang w:val="en-US"/>
              </w:rPr>
              <w:t xml:space="preserve"> </w:t>
            </w:r>
          </w:p>
        </w:tc>
        <w:tc>
          <w:tcPr>
            <w:tcW w:w="2126" w:type="dxa"/>
          </w:tcPr>
          <w:p w14:paraId="2EDB2964" w14:textId="77777777" w:rsidR="00E22BD3" w:rsidRDefault="00E22BD3"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lang w:val="en-US"/>
              </w:rPr>
              <w:t>50-60</w:t>
            </w:r>
          </w:p>
        </w:tc>
        <w:tc>
          <w:tcPr>
            <w:tcW w:w="1720" w:type="dxa"/>
          </w:tcPr>
          <w:p w14:paraId="28CFA2AB" w14:textId="77777777" w:rsidR="00E22BD3" w:rsidRDefault="00E22BD3"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966" w:type="dxa"/>
          </w:tcPr>
          <w:p w14:paraId="40A03C95" w14:textId="77777777" w:rsidR="00E22BD3" w:rsidRDefault="00343A1E"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lang w:val="en-US"/>
              </w:rPr>
              <w:t>12</w:t>
            </w:r>
            <w:r w:rsidR="00E22BD3">
              <w:rPr>
                <w:rFonts w:ascii="Times New Roman" w:hAnsi="Times New Roman" w:cs="Times New Roman"/>
                <w:sz w:val="24"/>
                <w:szCs w:val="24"/>
                <w:lang w:val="en-US"/>
              </w:rPr>
              <w:t>.000</w:t>
            </w:r>
          </w:p>
        </w:tc>
      </w:tr>
      <w:tr w:rsidR="00E22BD3" w14:paraId="6536EB14" w14:textId="77777777" w:rsidTr="0049229E">
        <w:tc>
          <w:tcPr>
            <w:tcW w:w="2977" w:type="dxa"/>
          </w:tcPr>
          <w:p w14:paraId="7E6C0922" w14:textId="77777777" w:rsidR="00E22BD3" w:rsidRPr="005832CC" w:rsidRDefault="0049229E" w:rsidP="00C43710">
            <w:pPr>
              <w:tabs>
                <w:tab w:val="left" w:pos="2074"/>
              </w:tabs>
              <w:jc w:val="center"/>
              <w:rPr>
                <w:rFonts w:ascii="Times New Roman" w:hAnsi="Times New Roman" w:cs="Times New Roman"/>
                <w:sz w:val="24"/>
                <w:szCs w:val="24"/>
              </w:rPr>
            </w:pPr>
            <w:r>
              <w:rPr>
                <w:rFonts w:ascii="Times New Roman" w:hAnsi="Times New Roman" w:cs="Times New Roman"/>
                <w:sz w:val="24"/>
                <w:szCs w:val="24"/>
              </w:rPr>
              <w:t xml:space="preserve">Đèn </w:t>
            </w:r>
            <w:r w:rsidR="00E22BD3" w:rsidRPr="005832CC">
              <w:rPr>
                <w:rFonts w:ascii="Times New Roman" w:hAnsi="Times New Roman" w:cs="Times New Roman"/>
                <w:sz w:val="24"/>
                <w:szCs w:val="24"/>
              </w:rPr>
              <w:t>Thủy ngân áp suất cao</w:t>
            </w:r>
          </w:p>
        </w:tc>
        <w:tc>
          <w:tcPr>
            <w:tcW w:w="2126" w:type="dxa"/>
          </w:tcPr>
          <w:p w14:paraId="11A75025" w14:textId="77777777" w:rsidR="00E22BD3" w:rsidRDefault="00343A1E"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lang w:val="en-US"/>
              </w:rPr>
              <w:t>30-40</w:t>
            </w:r>
          </w:p>
        </w:tc>
        <w:tc>
          <w:tcPr>
            <w:tcW w:w="1720" w:type="dxa"/>
          </w:tcPr>
          <w:p w14:paraId="5ABA5968" w14:textId="77777777" w:rsidR="00E22BD3" w:rsidRDefault="00343A1E"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E22BD3">
              <w:rPr>
                <w:rFonts w:ascii="Times New Roman" w:hAnsi="Times New Roman" w:cs="Times New Roman"/>
                <w:sz w:val="24"/>
                <w:szCs w:val="24"/>
                <w:lang w:val="en-US"/>
              </w:rPr>
              <w:t>0</w:t>
            </w:r>
          </w:p>
        </w:tc>
        <w:tc>
          <w:tcPr>
            <w:tcW w:w="1966" w:type="dxa"/>
          </w:tcPr>
          <w:p w14:paraId="3A04CCF0" w14:textId="77777777" w:rsidR="00E22BD3" w:rsidRDefault="00E22BD3"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lang w:val="en-US"/>
              </w:rPr>
              <w:t>24.000</w:t>
            </w:r>
          </w:p>
        </w:tc>
      </w:tr>
      <w:tr w:rsidR="00E22BD3" w14:paraId="6EA5BCEA" w14:textId="77777777" w:rsidTr="0049229E">
        <w:tc>
          <w:tcPr>
            <w:tcW w:w="2977" w:type="dxa"/>
          </w:tcPr>
          <w:p w14:paraId="06E53A95" w14:textId="77777777" w:rsidR="00E22BD3" w:rsidRDefault="0049229E"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rPr>
              <w:t xml:space="preserve">Đèn </w:t>
            </w:r>
            <w:r w:rsidR="00E22BD3">
              <w:rPr>
                <w:rFonts w:ascii="Times New Roman" w:hAnsi="Times New Roman" w:cs="Times New Roman"/>
                <w:sz w:val="24"/>
                <w:szCs w:val="24"/>
                <w:lang w:val="en-US"/>
              </w:rPr>
              <w:t>Sodium áp suất cao</w:t>
            </w:r>
          </w:p>
        </w:tc>
        <w:tc>
          <w:tcPr>
            <w:tcW w:w="2126" w:type="dxa"/>
          </w:tcPr>
          <w:p w14:paraId="23051137" w14:textId="77777777" w:rsidR="00E22BD3" w:rsidRDefault="00343A1E"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lang w:val="en-US"/>
              </w:rPr>
              <w:t>110</w:t>
            </w:r>
          </w:p>
        </w:tc>
        <w:tc>
          <w:tcPr>
            <w:tcW w:w="1720" w:type="dxa"/>
          </w:tcPr>
          <w:p w14:paraId="14722F78" w14:textId="77777777" w:rsidR="00E22BD3" w:rsidRDefault="00343A1E"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966" w:type="dxa"/>
          </w:tcPr>
          <w:p w14:paraId="7B93C2D1" w14:textId="77777777" w:rsidR="00E22BD3" w:rsidRDefault="00E22BD3"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lang w:val="en-US"/>
              </w:rPr>
              <w:t>24.000</w:t>
            </w:r>
          </w:p>
        </w:tc>
      </w:tr>
      <w:tr w:rsidR="00E22BD3" w14:paraId="48656DC0" w14:textId="77777777" w:rsidTr="0049229E">
        <w:tc>
          <w:tcPr>
            <w:tcW w:w="2977" w:type="dxa"/>
          </w:tcPr>
          <w:p w14:paraId="674D59E9" w14:textId="77777777" w:rsidR="00E22BD3" w:rsidRDefault="0049229E"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rPr>
              <w:t xml:space="preserve">Đèn </w:t>
            </w:r>
            <w:r w:rsidR="00E22BD3">
              <w:rPr>
                <w:rFonts w:ascii="Times New Roman" w:hAnsi="Times New Roman" w:cs="Times New Roman"/>
                <w:sz w:val="24"/>
                <w:szCs w:val="24"/>
                <w:lang w:val="en-US"/>
              </w:rPr>
              <w:t>LED</w:t>
            </w:r>
          </w:p>
        </w:tc>
        <w:tc>
          <w:tcPr>
            <w:tcW w:w="2126" w:type="dxa"/>
          </w:tcPr>
          <w:p w14:paraId="1D7F380F" w14:textId="77777777" w:rsidR="00E22BD3" w:rsidRDefault="00343A1E"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lang w:val="en-US"/>
              </w:rPr>
              <w:t>12</w:t>
            </w:r>
            <w:r w:rsidR="00E22BD3">
              <w:rPr>
                <w:rFonts w:ascii="Times New Roman" w:hAnsi="Times New Roman" w:cs="Times New Roman"/>
                <w:sz w:val="24"/>
                <w:szCs w:val="24"/>
                <w:lang w:val="en-US"/>
              </w:rPr>
              <w:t>0-220</w:t>
            </w:r>
          </w:p>
        </w:tc>
        <w:tc>
          <w:tcPr>
            <w:tcW w:w="1720" w:type="dxa"/>
          </w:tcPr>
          <w:p w14:paraId="349646F4" w14:textId="77777777" w:rsidR="00E22BD3" w:rsidRDefault="00E22BD3"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966" w:type="dxa"/>
          </w:tcPr>
          <w:p w14:paraId="042CDEA1" w14:textId="77777777" w:rsidR="00E22BD3" w:rsidRDefault="00E22BD3" w:rsidP="00C43710">
            <w:pPr>
              <w:tabs>
                <w:tab w:val="left" w:pos="2074"/>
              </w:tabs>
              <w:jc w:val="center"/>
              <w:rPr>
                <w:rFonts w:ascii="Times New Roman" w:hAnsi="Times New Roman" w:cs="Times New Roman"/>
                <w:sz w:val="24"/>
                <w:szCs w:val="24"/>
                <w:lang w:val="en-US"/>
              </w:rPr>
            </w:pPr>
            <w:r>
              <w:rPr>
                <w:rFonts w:ascii="Times New Roman" w:hAnsi="Times New Roman" w:cs="Times New Roman"/>
                <w:sz w:val="24"/>
                <w:szCs w:val="24"/>
                <w:lang w:val="en-US"/>
              </w:rPr>
              <w:t>50.000</w:t>
            </w:r>
          </w:p>
        </w:tc>
      </w:tr>
    </w:tbl>
    <w:p w14:paraId="76303F7B" w14:textId="77777777" w:rsidR="00E22BD3" w:rsidRDefault="00E22BD3" w:rsidP="00E22BD3">
      <w:pPr>
        <w:tabs>
          <w:tab w:val="left" w:pos="2074"/>
        </w:tabs>
        <w:jc w:val="both"/>
        <w:rPr>
          <w:rFonts w:ascii="Times New Roman" w:hAnsi="Times New Roman" w:cs="Times New Roman"/>
          <w:sz w:val="24"/>
          <w:szCs w:val="24"/>
        </w:rPr>
      </w:pPr>
    </w:p>
    <w:p w14:paraId="34003EA1" w14:textId="77777777" w:rsidR="00343A1E" w:rsidRDefault="00343A1E" w:rsidP="00E22BD3">
      <w:pPr>
        <w:tabs>
          <w:tab w:val="left" w:pos="2074"/>
        </w:tabs>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Ta nhận thấy </w:t>
      </w:r>
      <w:r w:rsidR="0049229E">
        <w:rPr>
          <w:rFonts w:ascii="Times New Roman" w:hAnsi="Times New Roman" w:cs="Times New Roman"/>
          <w:sz w:val="24"/>
          <w:szCs w:val="24"/>
          <w:lang w:val="vi-VN"/>
        </w:rPr>
        <w:t xml:space="preserve">hiện nay đèn </w:t>
      </w:r>
      <w:r>
        <w:rPr>
          <w:rFonts w:ascii="Times New Roman" w:hAnsi="Times New Roman" w:cs="Times New Roman"/>
          <w:sz w:val="24"/>
          <w:szCs w:val="24"/>
          <w:lang w:val="vi-VN"/>
        </w:rPr>
        <w:t>LED có hiệu suất năng lượng cao gấp đôi đèn huỳnh quang, tuổi thọ gấp bốn lầ</w:t>
      </w:r>
      <w:r w:rsidR="0049229E">
        <w:rPr>
          <w:rFonts w:ascii="Times New Roman" w:hAnsi="Times New Roman" w:cs="Times New Roman"/>
          <w:sz w:val="24"/>
          <w:szCs w:val="24"/>
          <w:lang w:val="vi-VN"/>
        </w:rPr>
        <w:t>n,</w:t>
      </w:r>
      <w:r>
        <w:rPr>
          <w:rFonts w:ascii="Times New Roman" w:hAnsi="Times New Roman" w:cs="Times New Roman"/>
          <w:sz w:val="24"/>
          <w:szCs w:val="24"/>
          <w:lang w:val="vi-VN"/>
        </w:rPr>
        <w:t xml:space="preserve"> tuy nhiên giá thành cao gấ</w:t>
      </w:r>
      <w:r w:rsidR="0049229E">
        <w:rPr>
          <w:rFonts w:ascii="Times New Roman" w:hAnsi="Times New Roman" w:cs="Times New Roman"/>
          <w:sz w:val="24"/>
          <w:szCs w:val="24"/>
          <w:lang w:val="vi-VN"/>
        </w:rPr>
        <w:t>p 4</w:t>
      </w:r>
      <w:r>
        <w:rPr>
          <w:rFonts w:ascii="Times New Roman" w:hAnsi="Times New Roman" w:cs="Times New Roman"/>
          <w:sz w:val="24"/>
          <w:szCs w:val="24"/>
          <w:lang w:val="vi-VN"/>
        </w:rPr>
        <w:t xml:space="preserve"> lần.</w:t>
      </w:r>
      <w:r w:rsidR="0049229E">
        <w:rPr>
          <w:rFonts w:ascii="Times New Roman" w:hAnsi="Times New Roman" w:cs="Times New Roman"/>
          <w:sz w:val="24"/>
          <w:szCs w:val="24"/>
          <w:lang w:val="vi-VN"/>
        </w:rPr>
        <w:t xml:space="preserve"> Giá thành là rào cản cho việc mở rộng ứng dụng </w:t>
      </w:r>
      <w:r w:rsidR="0049229E">
        <w:rPr>
          <w:rFonts w:ascii="Times New Roman" w:hAnsi="Times New Roman" w:cs="Times New Roman"/>
          <w:sz w:val="24"/>
          <w:szCs w:val="24"/>
          <w:lang w:val="vi-VN"/>
        </w:rPr>
        <w:lastRenderedPageBreak/>
        <w:t>đèn LED hiện nay, tuy nhiên trong tương lai gần rào cản này sẽ được rỡ bỏ bằng các giải pháp công nghệ mới trong chế tạo đèn LED</w:t>
      </w:r>
    </w:p>
    <w:p w14:paraId="086F8487" w14:textId="77777777" w:rsidR="004528E1" w:rsidRPr="004528E1" w:rsidRDefault="00067A77" w:rsidP="00911F84">
      <w:pPr>
        <w:tabs>
          <w:tab w:val="left" w:pos="2074"/>
        </w:tabs>
        <w:jc w:val="both"/>
        <w:rPr>
          <w:rFonts w:ascii="Times New Roman" w:hAnsi="Times New Roman" w:cs="Times New Roman"/>
          <w:b/>
          <w:sz w:val="24"/>
          <w:szCs w:val="24"/>
          <w:lang w:val="vi-VN"/>
        </w:rPr>
      </w:pPr>
      <w:r w:rsidRPr="00911F84">
        <w:rPr>
          <w:rFonts w:ascii="Times New Roman" w:hAnsi="Times New Roman" w:cs="Times New Roman"/>
          <w:b/>
          <w:sz w:val="24"/>
          <w:szCs w:val="24"/>
          <w:lang w:val="vi-VN"/>
        </w:rPr>
        <w:t>BƯỚC ĐỘT PHÁ TRONG CHIẾU SÁNG LED</w:t>
      </w:r>
    </w:p>
    <w:p w14:paraId="393BE0F2" w14:textId="77777777" w:rsidR="00C57550" w:rsidRPr="00911F84" w:rsidRDefault="00E347E2" w:rsidP="00E347E2">
      <w:pPr>
        <w:jc w:val="both"/>
        <w:rPr>
          <w:rFonts w:ascii="Times New Roman" w:hAnsi="Times New Roman" w:cs="Times New Roman"/>
          <w:noProof/>
          <w:sz w:val="24"/>
          <w:szCs w:val="24"/>
          <w:lang w:val="vi-VN" w:eastAsia="vi-VN"/>
        </w:rPr>
      </w:pPr>
      <w:r>
        <w:rPr>
          <w:rFonts w:ascii="Times New Roman" w:hAnsi="Times New Roman" w:cs="Times New Roman"/>
          <w:sz w:val="24"/>
          <w:szCs w:val="24"/>
          <w:lang w:val="vi-VN"/>
        </w:rPr>
        <w:t>LED (Light Emitting Diode) là n</w:t>
      </w:r>
      <w:r w:rsidR="00C57550" w:rsidRPr="00E347E2">
        <w:rPr>
          <w:rFonts w:ascii="Times New Roman" w:hAnsi="Times New Roman" w:cs="Times New Roman"/>
          <w:sz w:val="24"/>
          <w:szCs w:val="24"/>
          <w:lang w:val="vi-VN"/>
        </w:rPr>
        <w:t xml:space="preserve">guồn sáng dựa trên công nghệ bán dẫn, trong đó bán dẫn silic tinh khiết được kích tạp để tạo nên chuyển tiếp bán dẫn </w:t>
      </w:r>
      <w:r w:rsidR="00911F84">
        <w:rPr>
          <w:rFonts w:ascii="Times New Roman" w:hAnsi="Times New Roman" w:cs="Times New Roman"/>
          <w:sz w:val="24"/>
          <w:szCs w:val="24"/>
          <w:lang w:val="vi-VN"/>
        </w:rPr>
        <w:t>P-N</w:t>
      </w:r>
      <w:r w:rsidR="005118A7">
        <w:rPr>
          <w:rFonts w:ascii="Times New Roman" w:hAnsi="Times New Roman" w:cs="Times New Roman"/>
          <w:sz w:val="24"/>
          <w:szCs w:val="24"/>
          <w:lang w:val="vi-VN"/>
        </w:rPr>
        <w:t xml:space="preserve"> (Hình </w:t>
      </w:r>
      <w:r w:rsidR="00C57550" w:rsidRPr="00E347E2">
        <w:rPr>
          <w:rFonts w:ascii="Times New Roman" w:hAnsi="Times New Roman" w:cs="Times New Roman"/>
          <w:sz w:val="24"/>
          <w:szCs w:val="24"/>
          <w:lang w:val="vi-VN"/>
        </w:rPr>
        <w:t xml:space="preserve">1). </w:t>
      </w:r>
      <w:r w:rsidR="00C57550" w:rsidRPr="00911F84">
        <w:rPr>
          <w:rFonts w:ascii="Times New Roman" w:hAnsi="Times New Roman" w:cs="Times New Roman"/>
          <w:sz w:val="24"/>
          <w:szCs w:val="24"/>
          <w:lang w:val="vi-VN"/>
        </w:rPr>
        <w:t>Khi được cấp nguồn, các điện tử từ lớ</w:t>
      </w:r>
      <w:r w:rsidR="00911F84" w:rsidRPr="00911F84">
        <w:rPr>
          <w:rFonts w:ascii="Times New Roman" w:hAnsi="Times New Roman" w:cs="Times New Roman"/>
          <w:sz w:val="24"/>
          <w:szCs w:val="24"/>
          <w:lang w:val="vi-VN"/>
        </w:rPr>
        <w:t>p N</w:t>
      </w:r>
      <w:r w:rsidR="00C57550" w:rsidRPr="00911F84">
        <w:rPr>
          <w:rFonts w:ascii="Times New Roman" w:hAnsi="Times New Roman" w:cs="Times New Roman"/>
          <w:sz w:val="24"/>
          <w:szCs w:val="24"/>
          <w:lang w:val="vi-VN"/>
        </w:rPr>
        <w:t xml:space="preserve"> (catôt) chuyển về lớ</w:t>
      </w:r>
      <w:r w:rsidR="00911F84">
        <w:rPr>
          <w:rFonts w:ascii="Times New Roman" w:hAnsi="Times New Roman" w:cs="Times New Roman"/>
          <w:sz w:val="24"/>
          <w:szCs w:val="24"/>
          <w:lang w:val="vi-VN"/>
        </w:rPr>
        <w:t>p P</w:t>
      </w:r>
      <w:r w:rsidR="00C57550" w:rsidRPr="00911F84">
        <w:rPr>
          <w:rFonts w:ascii="Times New Roman" w:hAnsi="Times New Roman" w:cs="Times New Roman"/>
          <w:sz w:val="24"/>
          <w:szCs w:val="24"/>
          <w:lang w:val="vi-VN"/>
        </w:rPr>
        <w:t xml:space="preserve"> (anôt) là nơi thừa lỗ trống. Khi điện tử gặp lỗ trống, rơi vào mức năng lượng thấp và giải phóng năng lượng dưới dạng photon</w:t>
      </w:r>
      <w:r w:rsidR="00911F84">
        <w:rPr>
          <w:rFonts w:ascii="Times New Roman" w:hAnsi="Times New Roman" w:cs="Times New Roman"/>
          <w:sz w:val="24"/>
          <w:szCs w:val="24"/>
          <w:lang w:val="vi-VN"/>
        </w:rPr>
        <w:t xml:space="preserve"> (ánh sáng)</w:t>
      </w:r>
      <w:r w:rsidR="00C57550" w:rsidRPr="00911F84">
        <w:rPr>
          <w:rFonts w:ascii="Times New Roman" w:hAnsi="Times New Roman" w:cs="Times New Roman"/>
          <w:sz w:val="24"/>
          <w:szCs w:val="24"/>
          <w:lang w:val="vi-VN"/>
        </w:rPr>
        <w:t>. Bước sóng</w:t>
      </w:r>
      <w:r w:rsidR="005118A7">
        <w:rPr>
          <w:rFonts w:ascii="Times New Roman" w:hAnsi="Times New Roman" w:cs="Times New Roman"/>
          <w:sz w:val="24"/>
          <w:szCs w:val="24"/>
          <w:lang w:val="vi-VN"/>
        </w:rPr>
        <w:t xml:space="preserve"> (hay màu)</w:t>
      </w:r>
      <w:r w:rsidR="00911F84">
        <w:rPr>
          <w:rFonts w:ascii="Times New Roman" w:hAnsi="Times New Roman" w:cs="Times New Roman"/>
          <w:sz w:val="24"/>
          <w:szCs w:val="24"/>
          <w:lang w:val="vi-VN"/>
        </w:rPr>
        <w:t xml:space="preserve"> ánh sáng</w:t>
      </w:r>
      <w:r w:rsidR="00C57550" w:rsidRPr="00911F84">
        <w:rPr>
          <w:rFonts w:ascii="Times New Roman" w:hAnsi="Times New Roman" w:cs="Times New Roman"/>
          <w:sz w:val="24"/>
          <w:szCs w:val="24"/>
          <w:lang w:val="vi-VN"/>
        </w:rPr>
        <w:t xml:space="preserve"> do LED phát ra phụ thuộc vào cấ</w:t>
      </w:r>
      <w:r w:rsidR="005118A7" w:rsidRPr="00911F84">
        <w:rPr>
          <w:rFonts w:ascii="Times New Roman" w:hAnsi="Times New Roman" w:cs="Times New Roman"/>
          <w:sz w:val="24"/>
          <w:szCs w:val="24"/>
          <w:lang w:val="vi-VN"/>
        </w:rPr>
        <w:t>u trúc mức</w:t>
      </w:r>
      <w:r w:rsidR="00C57550" w:rsidRPr="00911F84">
        <w:rPr>
          <w:rFonts w:ascii="Times New Roman" w:hAnsi="Times New Roman" w:cs="Times New Roman"/>
          <w:sz w:val="24"/>
          <w:szCs w:val="24"/>
          <w:lang w:val="vi-VN"/>
        </w:rPr>
        <w:t xml:space="preserve"> năng lượng (hay </w:t>
      </w:r>
      <w:r w:rsidR="00911F84">
        <w:rPr>
          <w:rFonts w:ascii="Times New Roman" w:hAnsi="Times New Roman" w:cs="Times New Roman"/>
          <w:sz w:val="24"/>
          <w:szCs w:val="24"/>
          <w:lang w:val="vi-VN"/>
        </w:rPr>
        <w:t xml:space="preserve">bản chất </w:t>
      </w:r>
      <w:r w:rsidR="00C57550" w:rsidRPr="00911F84">
        <w:rPr>
          <w:rFonts w:ascii="Times New Roman" w:hAnsi="Times New Roman" w:cs="Times New Roman"/>
          <w:sz w:val="24"/>
          <w:szCs w:val="24"/>
          <w:lang w:val="vi-VN"/>
        </w:rPr>
        <w:t>vật liệu bán dẫn).</w:t>
      </w:r>
    </w:p>
    <w:p w14:paraId="49317CB4" w14:textId="77777777" w:rsidR="00C57550" w:rsidRPr="00690D5A" w:rsidRDefault="00C57550" w:rsidP="00690D5A">
      <w:pPr>
        <w:pStyle w:val="ListParagraph"/>
        <w:ind w:left="927"/>
        <w:jc w:val="center"/>
        <w:rPr>
          <w:rFonts w:asciiTheme="majorHAnsi" w:hAnsiTheme="majorHAnsi" w:cstheme="majorHAnsi"/>
          <w:noProof/>
          <w:sz w:val="24"/>
          <w:szCs w:val="24"/>
          <w:lang w:eastAsia="vi-VN"/>
        </w:rPr>
      </w:pPr>
      <w:r>
        <w:rPr>
          <w:noProof/>
          <w:lang w:eastAsia="vi-VN"/>
        </w:rPr>
        <w:drawing>
          <wp:inline distT="0" distB="0" distL="0" distR="0" wp14:anchorId="57C570EF" wp14:editId="4C8A5EDC">
            <wp:extent cx="3164391" cy="2137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70662" cy="2142130"/>
                    </a:xfrm>
                    <a:prstGeom prst="rect">
                      <a:avLst/>
                    </a:prstGeom>
                  </pic:spPr>
                </pic:pic>
              </a:graphicData>
            </a:graphic>
          </wp:inline>
        </w:drawing>
      </w:r>
    </w:p>
    <w:p w14:paraId="0A89E899" w14:textId="77777777" w:rsidR="0049229E" w:rsidRDefault="0049229E" w:rsidP="005118A7">
      <w:pPr>
        <w:pStyle w:val="ListParagraph"/>
        <w:ind w:left="0"/>
        <w:jc w:val="center"/>
        <w:rPr>
          <w:rFonts w:ascii="Times New Roman" w:hAnsi="Times New Roman" w:cs="Times New Roman"/>
          <w:noProof/>
          <w:sz w:val="24"/>
          <w:szCs w:val="24"/>
          <w:lang w:eastAsia="vi-VN"/>
        </w:rPr>
      </w:pPr>
    </w:p>
    <w:p w14:paraId="67ACFBF0" w14:textId="77777777" w:rsidR="00C57550" w:rsidRDefault="005118A7" w:rsidP="005118A7">
      <w:pPr>
        <w:pStyle w:val="ListParagraph"/>
        <w:ind w:left="0"/>
        <w:jc w:val="center"/>
        <w:rPr>
          <w:rFonts w:ascii="Times New Roman" w:hAnsi="Times New Roman" w:cs="Times New Roman"/>
          <w:noProof/>
          <w:sz w:val="24"/>
          <w:szCs w:val="24"/>
          <w:lang w:eastAsia="vi-VN"/>
        </w:rPr>
      </w:pPr>
      <w:r w:rsidRPr="005118A7">
        <w:rPr>
          <w:rFonts w:ascii="Times New Roman" w:hAnsi="Times New Roman" w:cs="Times New Roman"/>
          <w:noProof/>
          <w:sz w:val="24"/>
          <w:szCs w:val="24"/>
          <w:lang w:eastAsia="vi-VN"/>
        </w:rPr>
        <w:t>Hình 1 Nguyên lý hoạt động của LED</w:t>
      </w:r>
    </w:p>
    <w:p w14:paraId="724A1587" w14:textId="77777777" w:rsidR="00067A77" w:rsidRDefault="00067A77" w:rsidP="005118A7">
      <w:pPr>
        <w:pStyle w:val="ListParagraph"/>
        <w:ind w:left="0"/>
        <w:jc w:val="both"/>
        <w:rPr>
          <w:rFonts w:ascii="Times New Roman" w:hAnsi="Times New Roman" w:cs="Times New Roman"/>
          <w:noProof/>
          <w:sz w:val="24"/>
          <w:szCs w:val="24"/>
          <w:lang w:eastAsia="vi-VN"/>
        </w:rPr>
      </w:pPr>
    </w:p>
    <w:p w14:paraId="1F28D91A" w14:textId="77777777" w:rsidR="005118A7" w:rsidRDefault="00067A77" w:rsidP="005118A7">
      <w:pPr>
        <w:pStyle w:val="ListParagraph"/>
        <w:ind w:left="0"/>
        <w:jc w:val="both"/>
        <w:rPr>
          <w:rFonts w:ascii="Times New Roman" w:hAnsi="Times New Roman" w:cs="Times New Roman"/>
          <w:noProof/>
          <w:sz w:val="24"/>
          <w:szCs w:val="24"/>
          <w:lang w:eastAsia="vi-VN"/>
        </w:rPr>
      </w:pPr>
      <w:r>
        <w:rPr>
          <w:rFonts w:ascii="Times New Roman" w:hAnsi="Times New Roman" w:cs="Times New Roman"/>
          <w:noProof/>
          <w:sz w:val="24"/>
          <w:szCs w:val="24"/>
          <w:lang w:eastAsia="vi-VN"/>
        </w:rPr>
        <w:t xml:space="preserve">Mặc dù LED đã được phát triển từ những năm 60 của thế kỷ trước nhưng hiệu suất năng lượng thấp &lt; </w:t>
      </w:r>
      <w:r w:rsidRPr="00067A77">
        <w:rPr>
          <w:rFonts w:ascii="Times New Roman" w:hAnsi="Times New Roman" w:cs="Times New Roman"/>
          <w:noProof/>
          <w:sz w:val="24"/>
          <w:szCs w:val="24"/>
          <w:lang w:eastAsia="vi-VN"/>
        </w:rPr>
        <w:t>10</w:t>
      </w:r>
      <w:r w:rsidRPr="00067A77">
        <w:rPr>
          <w:rFonts w:ascii="Times New Roman" w:hAnsi="Times New Roman" w:cs="Times New Roman"/>
          <w:sz w:val="24"/>
          <w:szCs w:val="24"/>
        </w:rPr>
        <w:t xml:space="preserve"> lumen/W</w:t>
      </w:r>
      <w:r>
        <w:rPr>
          <w:rFonts w:ascii="Times New Roman" w:hAnsi="Times New Roman" w:cs="Times New Roman"/>
          <w:noProof/>
          <w:sz w:val="24"/>
          <w:szCs w:val="24"/>
          <w:lang w:eastAsia="vi-VN"/>
        </w:rPr>
        <w:t xml:space="preserve"> và chỉ phát ra ánh sáng đơn sắ</w:t>
      </w:r>
      <w:r w:rsidR="00A976C7">
        <w:rPr>
          <w:rFonts w:ascii="Times New Roman" w:hAnsi="Times New Roman" w:cs="Times New Roman"/>
          <w:noProof/>
          <w:sz w:val="24"/>
          <w:szCs w:val="24"/>
          <w:lang w:eastAsia="vi-VN"/>
        </w:rPr>
        <w:t xml:space="preserve">c nên </w:t>
      </w:r>
      <w:r w:rsidR="001A6EF8">
        <w:rPr>
          <w:rFonts w:ascii="Times New Roman" w:hAnsi="Times New Roman" w:cs="Times New Roman"/>
          <w:noProof/>
          <w:sz w:val="24"/>
          <w:szCs w:val="24"/>
          <w:lang w:eastAsia="vi-VN"/>
        </w:rPr>
        <w:t xml:space="preserve">trong một thời gian dài </w:t>
      </w:r>
      <w:r w:rsidR="00A976C7">
        <w:rPr>
          <w:rFonts w:ascii="Times New Roman" w:hAnsi="Times New Roman" w:cs="Times New Roman"/>
          <w:noProof/>
          <w:sz w:val="24"/>
          <w:szCs w:val="24"/>
          <w:lang w:eastAsia="vi-VN"/>
        </w:rPr>
        <w:t>chúng</w:t>
      </w:r>
      <w:r>
        <w:rPr>
          <w:rFonts w:ascii="Times New Roman" w:hAnsi="Times New Roman" w:cs="Times New Roman"/>
          <w:noProof/>
          <w:sz w:val="24"/>
          <w:szCs w:val="24"/>
          <w:lang w:eastAsia="vi-VN"/>
        </w:rPr>
        <w:t xml:space="preserve"> chỉ được </w:t>
      </w:r>
      <w:r w:rsidR="00A976C7">
        <w:rPr>
          <w:rFonts w:ascii="Times New Roman" w:hAnsi="Times New Roman" w:cs="Times New Roman"/>
          <w:noProof/>
          <w:sz w:val="24"/>
          <w:szCs w:val="24"/>
          <w:lang w:eastAsia="vi-VN"/>
        </w:rPr>
        <w:t>sử</w:t>
      </w:r>
      <w:r>
        <w:rPr>
          <w:rFonts w:ascii="Times New Roman" w:hAnsi="Times New Roman" w:cs="Times New Roman"/>
          <w:noProof/>
          <w:sz w:val="24"/>
          <w:szCs w:val="24"/>
          <w:lang w:eastAsia="vi-VN"/>
        </w:rPr>
        <w:t xml:space="preserve"> dụng làm đèn chỉ thị c</w:t>
      </w:r>
      <w:r w:rsidR="00A976C7">
        <w:rPr>
          <w:rFonts w:ascii="Times New Roman" w:hAnsi="Times New Roman" w:cs="Times New Roman"/>
          <w:noProof/>
          <w:sz w:val="24"/>
          <w:szCs w:val="24"/>
          <w:lang w:eastAsia="vi-VN"/>
        </w:rPr>
        <w:t>ho</w:t>
      </w:r>
      <w:r>
        <w:rPr>
          <w:rFonts w:ascii="Times New Roman" w:hAnsi="Times New Roman" w:cs="Times New Roman"/>
          <w:noProof/>
          <w:sz w:val="24"/>
          <w:szCs w:val="24"/>
          <w:lang w:eastAsia="vi-VN"/>
        </w:rPr>
        <w:t xml:space="preserve"> các thiết bị điện, điện tử. Để tạo ra ánh sáng trắng có thể sử dụng hai công nghệ:</w:t>
      </w:r>
    </w:p>
    <w:p w14:paraId="7D1D7410" w14:textId="77777777" w:rsidR="00067A77" w:rsidRDefault="00067A77" w:rsidP="00067A77">
      <w:pPr>
        <w:pStyle w:val="ListParagraph"/>
        <w:numPr>
          <w:ilvl w:val="0"/>
          <w:numId w:val="2"/>
        </w:numPr>
        <w:jc w:val="both"/>
        <w:rPr>
          <w:rFonts w:ascii="Times New Roman" w:hAnsi="Times New Roman" w:cs="Times New Roman"/>
          <w:noProof/>
          <w:sz w:val="24"/>
          <w:szCs w:val="24"/>
          <w:lang w:eastAsia="vi-VN"/>
        </w:rPr>
      </w:pPr>
      <w:r>
        <w:rPr>
          <w:rFonts w:ascii="Times New Roman" w:hAnsi="Times New Roman" w:cs="Times New Roman"/>
          <w:noProof/>
          <w:sz w:val="24"/>
          <w:szCs w:val="24"/>
          <w:lang w:eastAsia="vi-VN"/>
        </w:rPr>
        <w:t>Phối hợp 3 LED màu RGB (Red, Green, Blue).</w:t>
      </w:r>
    </w:p>
    <w:p w14:paraId="6DFA7DCD" w14:textId="77777777" w:rsidR="00067A77" w:rsidRDefault="00067A77" w:rsidP="00067A77">
      <w:pPr>
        <w:pStyle w:val="ListParagraph"/>
        <w:numPr>
          <w:ilvl w:val="0"/>
          <w:numId w:val="2"/>
        </w:numPr>
        <w:jc w:val="both"/>
        <w:rPr>
          <w:rFonts w:ascii="Times New Roman" w:hAnsi="Times New Roman" w:cs="Times New Roman"/>
          <w:noProof/>
          <w:sz w:val="24"/>
          <w:szCs w:val="24"/>
          <w:lang w:eastAsia="vi-VN"/>
        </w:rPr>
      </w:pPr>
      <w:r>
        <w:rPr>
          <w:rFonts w:ascii="Times New Roman" w:hAnsi="Times New Roman" w:cs="Times New Roman"/>
          <w:noProof/>
          <w:sz w:val="24"/>
          <w:szCs w:val="24"/>
          <w:lang w:eastAsia="vi-VN"/>
        </w:rPr>
        <w:t>Sử dụ</w:t>
      </w:r>
      <w:r w:rsidR="00A976C7">
        <w:rPr>
          <w:rFonts w:ascii="Times New Roman" w:hAnsi="Times New Roman" w:cs="Times New Roman"/>
          <w:noProof/>
          <w:sz w:val="24"/>
          <w:szCs w:val="24"/>
          <w:lang w:eastAsia="vi-VN"/>
        </w:rPr>
        <w:t>ng LED blue kích thích</w:t>
      </w:r>
      <w:r>
        <w:rPr>
          <w:rFonts w:ascii="Times New Roman" w:hAnsi="Times New Roman" w:cs="Times New Roman"/>
          <w:noProof/>
          <w:sz w:val="24"/>
          <w:szCs w:val="24"/>
          <w:lang w:eastAsia="vi-VN"/>
        </w:rPr>
        <w:t xml:space="preserve"> phốt pho để tạo nên ánh sáng trắng</w:t>
      </w:r>
      <w:r w:rsidR="00A976C7">
        <w:rPr>
          <w:rFonts w:ascii="Times New Roman" w:hAnsi="Times New Roman" w:cs="Times New Roman"/>
          <w:noProof/>
          <w:sz w:val="24"/>
          <w:szCs w:val="24"/>
          <w:lang w:eastAsia="vi-VN"/>
        </w:rPr>
        <w:t>.</w:t>
      </w:r>
    </w:p>
    <w:p w14:paraId="3DB90235" w14:textId="77777777" w:rsidR="00A976C7" w:rsidRPr="00A976C7" w:rsidRDefault="00A976C7" w:rsidP="00A976C7">
      <w:pPr>
        <w:jc w:val="both"/>
        <w:rPr>
          <w:rFonts w:ascii="Times New Roman" w:hAnsi="Times New Roman" w:cs="Times New Roman"/>
          <w:noProof/>
          <w:sz w:val="24"/>
          <w:szCs w:val="24"/>
          <w:lang w:val="vi-VN" w:eastAsia="vi-VN"/>
        </w:rPr>
      </w:pPr>
      <w:r>
        <w:rPr>
          <w:rFonts w:ascii="Times New Roman" w:hAnsi="Times New Roman" w:cs="Times New Roman"/>
          <w:noProof/>
          <w:sz w:val="24"/>
          <w:szCs w:val="24"/>
          <w:lang w:val="vi-VN" w:eastAsia="vi-VN"/>
        </w:rPr>
        <w:t>Phương pháp thứ hai có nhiều hứa hẹ</w:t>
      </w:r>
      <w:r w:rsidR="00316AFE">
        <w:rPr>
          <w:rFonts w:ascii="Times New Roman" w:hAnsi="Times New Roman" w:cs="Times New Roman"/>
          <w:noProof/>
          <w:sz w:val="24"/>
          <w:szCs w:val="24"/>
          <w:lang w:val="vi-VN" w:eastAsia="vi-VN"/>
        </w:rPr>
        <w:t>n,</w:t>
      </w:r>
      <w:r>
        <w:rPr>
          <w:rFonts w:ascii="Times New Roman" w:hAnsi="Times New Roman" w:cs="Times New Roman"/>
          <w:noProof/>
          <w:sz w:val="24"/>
          <w:szCs w:val="24"/>
          <w:lang w:val="vi-VN" w:eastAsia="vi-VN"/>
        </w:rPr>
        <w:t xml:space="preserve"> vừa có khả năng tạo ánh sáng trắng vừa có hiệu suất năng lượng cao. Mấu chốt của công nghệ</w:t>
      </w:r>
      <w:r w:rsidR="00316AFE">
        <w:rPr>
          <w:rFonts w:ascii="Times New Roman" w:hAnsi="Times New Roman" w:cs="Times New Roman"/>
          <w:noProof/>
          <w:sz w:val="24"/>
          <w:szCs w:val="24"/>
          <w:lang w:val="vi-VN" w:eastAsia="vi-VN"/>
        </w:rPr>
        <w:t xml:space="preserve"> này là</w:t>
      </w:r>
      <w:r>
        <w:rPr>
          <w:rFonts w:ascii="Times New Roman" w:hAnsi="Times New Roman" w:cs="Times New Roman"/>
          <w:noProof/>
          <w:sz w:val="24"/>
          <w:szCs w:val="24"/>
          <w:lang w:val="vi-VN" w:eastAsia="vi-VN"/>
        </w:rPr>
        <w:t xml:space="preserve"> </w:t>
      </w:r>
      <w:r w:rsidR="0049229E">
        <w:rPr>
          <w:rFonts w:ascii="Times New Roman" w:hAnsi="Times New Roman" w:cs="Times New Roman"/>
          <w:noProof/>
          <w:sz w:val="24"/>
          <w:szCs w:val="24"/>
          <w:lang w:val="vi-VN" w:eastAsia="vi-VN"/>
        </w:rPr>
        <w:t xml:space="preserve">việc </w:t>
      </w:r>
      <w:r>
        <w:rPr>
          <w:rFonts w:ascii="Times New Roman" w:hAnsi="Times New Roman" w:cs="Times New Roman"/>
          <w:noProof/>
          <w:sz w:val="24"/>
          <w:szCs w:val="24"/>
          <w:lang w:val="vi-VN" w:eastAsia="vi-VN"/>
        </w:rPr>
        <w:t>chế tạo LED blue có hiệu suất năng lượng cao.</w:t>
      </w:r>
      <w:r w:rsidR="00C134E4">
        <w:rPr>
          <w:rFonts w:ascii="Times New Roman" w:hAnsi="Times New Roman" w:cs="Times New Roman"/>
          <w:noProof/>
          <w:sz w:val="24"/>
          <w:szCs w:val="24"/>
          <w:lang w:val="vi-VN" w:eastAsia="vi-VN"/>
        </w:rPr>
        <w:t xml:space="preserve"> Bước đột phá trong chiếu sáng LED là phát minh công nghệ chế tạo LED blue.</w:t>
      </w:r>
    </w:p>
    <w:p w14:paraId="7D9671E8" w14:textId="77777777" w:rsidR="00C31DA0" w:rsidRPr="001D4653" w:rsidRDefault="00A976C7" w:rsidP="00A976C7">
      <w:pPr>
        <w:shd w:val="clear" w:color="auto" w:fill="FFFFFF"/>
        <w:spacing w:before="120" w:after="120" w:line="336" w:lineRule="atLeast"/>
        <w:jc w:val="both"/>
        <w:rPr>
          <w:rFonts w:ascii="Times New Roman" w:eastAsia="Times New Roman" w:hAnsi="Times New Roman" w:cs="Times New Roman"/>
          <w:color w:val="252525"/>
          <w:sz w:val="24"/>
          <w:szCs w:val="24"/>
          <w:lang w:val="vi-VN"/>
        </w:rPr>
      </w:pPr>
      <w:r>
        <w:rPr>
          <w:rFonts w:ascii="Times New Roman" w:eastAsia="Times New Roman" w:hAnsi="Times New Roman" w:cs="Times New Roman"/>
          <w:color w:val="252525"/>
          <w:sz w:val="24"/>
          <w:szCs w:val="24"/>
          <w:lang w:val="vi-VN"/>
        </w:rPr>
        <w:t>LED blue</w:t>
      </w:r>
      <w:r w:rsidR="00911F84">
        <w:rPr>
          <w:rFonts w:ascii="Times New Roman" w:eastAsia="Times New Roman" w:hAnsi="Times New Roman" w:cs="Times New Roman"/>
          <w:color w:val="252525"/>
          <w:sz w:val="24"/>
          <w:szCs w:val="24"/>
          <w:lang w:val="vi-VN"/>
        </w:rPr>
        <w:t xml:space="preserve"> (Hình 2)</w:t>
      </w:r>
      <w:r w:rsidR="00067A77" w:rsidRPr="00067A77">
        <w:rPr>
          <w:rFonts w:ascii="Times New Roman" w:eastAsia="Times New Roman" w:hAnsi="Times New Roman" w:cs="Times New Roman"/>
          <w:color w:val="252525"/>
          <w:sz w:val="24"/>
          <w:szCs w:val="24"/>
          <w:lang w:val="vi-VN"/>
        </w:rPr>
        <w:t xml:space="preserve"> làm </w:t>
      </w:r>
      <w:r>
        <w:rPr>
          <w:rFonts w:ascii="Times New Roman" w:eastAsia="Times New Roman" w:hAnsi="Times New Roman" w:cs="Times New Roman"/>
          <w:color w:val="252525"/>
          <w:sz w:val="24"/>
          <w:szCs w:val="24"/>
          <w:lang w:val="vi-VN"/>
        </w:rPr>
        <w:t>từ InGaN</w:t>
      </w:r>
      <w:r w:rsidR="00067A77" w:rsidRPr="00067A77">
        <w:rPr>
          <w:rFonts w:ascii="Times New Roman" w:eastAsia="Times New Roman" w:hAnsi="Times New Roman" w:cs="Times New Roman"/>
          <w:color w:val="252525"/>
          <w:sz w:val="24"/>
          <w:szCs w:val="24"/>
          <w:lang w:val="vi-VN"/>
        </w:rPr>
        <w:t xml:space="preserve"> do Shuji Nakamura của công ty </w:t>
      </w:r>
      <w:r>
        <w:rPr>
          <w:rFonts w:ascii="Times New Roman" w:eastAsia="Times New Roman" w:hAnsi="Times New Roman" w:cs="Times New Roman"/>
          <w:color w:val="252525"/>
          <w:sz w:val="24"/>
          <w:szCs w:val="24"/>
          <w:lang w:val="vi-VN"/>
        </w:rPr>
        <w:t xml:space="preserve">Nhật Bản </w:t>
      </w:r>
      <w:r w:rsidR="00316AFE">
        <w:rPr>
          <w:rFonts w:ascii="Times New Roman" w:eastAsia="Times New Roman" w:hAnsi="Times New Roman" w:cs="Times New Roman"/>
          <w:color w:val="252525"/>
          <w:sz w:val="24"/>
          <w:szCs w:val="24"/>
          <w:lang w:val="vi-VN"/>
        </w:rPr>
        <w:t>Nichia</w:t>
      </w:r>
      <w:r w:rsidR="00067A77" w:rsidRPr="00067A77">
        <w:rPr>
          <w:rFonts w:ascii="Times New Roman" w:eastAsia="Times New Roman" w:hAnsi="Times New Roman" w:cs="Times New Roman"/>
          <w:color w:val="252525"/>
          <w:sz w:val="24"/>
          <w:szCs w:val="24"/>
          <w:lang w:val="vi-VN"/>
        </w:rPr>
        <w:t xml:space="preserve"> </w:t>
      </w:r>
      <w:r w:rsidR="0049229E">
        <w:rPr>
          <w:rFonts w:ascii="Times New Roman" w:eastAsia="Times New Roman" w:hAnsi="Times New Roman" w:cs="Times New Roman"/>
          <w:color w:val="252525"/>
          <w:sz w:val="24"/>
          <w:szCs w:val="24"/>
          <w:lang w:val="vi-VN"/>
        </w:rPr>
        <w:t xml:space="preserve">Chemicals </w:t>
      </w:r>
      <w:r>
        <w:rPr>
          <w:rFonts w:ascii="Times New Roman" w:eastAsia="Times New Roman" w:hAnsi="Times New Roman" w:cs="Times New Roman"/>
          <w:color w:val="252525"/>
          <w:sz w:val="24"/>
          <w:szCs w:val="24"/>
          <w:lang w:val="vi-VN"/>
        </w:rPr>
        <w:t xml:space="preserve">phát minh </w:t>
      </w:r>
      <w:r w:rsidR="00067A77" w:rsidRPr="00067A77">
        <w:rPr>
          <w:rFonts w:ascii="Times New Roman" w:eastAsia="Times New Roman" w:hAnsi="Times New Roman" w:cs="Times New Roman"/>
          <w:color w:val="252525"/>
          <w:sz w:val="24"/>
          <w:szCs w:val="24"/>
          <w:lang w:val="vi-VN"/>
        </w:rPr>
        <w:t xml:space="preserve">vào năm 1994. </w:t>
      </w:r>
    </w:p>
    <w:p w14:paraId="0F9CDC80" w14:textId="77777777" w:rsidR="00C31DA0" w:rsidRDefault="00C31DA0" w:rsidP="00C31DA0">
      <w:pPr>
        <w:shd w:val="clear" w:color="auto" w:fill="FFFFFF"/>
        <w:spacing w:before="120" w:after="120" w:line="336" w:lineRule="atLeast"/>
        <w:jc w:val="center"/>
        <w:rPr>
          <w:rFonts w:ascii="Times New Roman" w:eastAsia="Times New Roman" w:hAnsi="Times New Roman" w:cs="Times New Roman"/>
          <w:color w:val="252525"/>
          <w:sz w:val="24"/>
          <w:szCs w:val="24"/>
        </w:rPr>
      </w:pPr>
      <w:r>
        <w:rPr>
          <w:rFonts w:ascii="Times New Roman" w:eastAsia="Times New Roman" w:hAnsi="Times New Roman" w:cs="Times New Roman"/>
          <w:noProof/>
          <w:color w:val="252525"/>
          <w:sz w:val="24"/>
          <w:szCs w:val="24"/>
          <w:lang w:val="vi-VN" w:eastAsia="vi-VN"/>
        </w:rPr>
        <w:lastRenderedPageBreak/>
        <w:drawing>
          <wp:inline distT="0" distB="0" distL="0" distR="0" wp14:anchorId="7365F62F" wp14:editId="29A2683B">
            <wp:extent cx="2286000" cy="1925320"/>
            <wp:effectExtent l="0" t="0" r="0" b="0"/>
            <wp:docPr id="1" name="Picture 1" descr="C:\Users\Le Doanh\Picture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 Doanh\Pictures\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925320"/>
                    </a:xfrm>
                    <a:prstGeom prst="rect">
                      <a:avLst/>
                    </a:prstGeom>
                    <a:noFill/>
                    <a:ln>
                      <a:noFill/>
                    </a:ln>
                  </pic:spPr>
                </pic:pic>
              </a:graphicData>
            </a:graphic>
          </wp:inline>
        </w:drawing>
      </w:r>
    </w:p>
    <w:p w14:paraId="0FC3E0DC" w14:textId="77777777" w:rsidR="00C31DA0" w:rsidRDefault="00C31DA0" w:rsidP="00C31DA0">
      <w:pPr>
        <w:shd w:val="clear" w:color="auto" w:fill="FFFFFF"/>
        <w:spacing w:before="120" w:after="120" w:line="336" w:lineRule="atLeast"/>
        <w:jc w:val="center"/>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Hình 2 LED blue</w:t>
      </w:r>
    </w:p>
    <w:p w14:paraId="689620E6" w14:textId="77777777" w:rsidR="00213AC2" w:rsidRDefault="00067A77" w:rsidP="00C31DA0">
      <w:pPr>
        <w:shd w:val="clear" w:color="auto" w:fill="FFFFFF"/>
        <w:spacing w:before="120" w:after="120" w:line="336" w:lineRule="atLeast"/>
        <w:jc w:val="both"/>
        <w:rPr>
          <w:rFonts w:ascii="Times New Roman" w:eastAsia="Times New Roman" w:hAnsi="Times New Roman" w:cs="Times New Roman"/>
          <w:color w:val="252525"/>
          <w:sz w:val="24"/>
          <w:szCs w:val="24"/>
          <w:lang w:val="vi-VN"/>
        </w:rPr>
      </w:pPr>
      <w:r w:rsidRPr="00067A77">
        <w:rPr>
          <w:rFonts w:ascii="Times New Roman" w:eastAsia="Times New Roman" w:hAnsi="Times New Roman" w:cs="Times New Roman"/>
          <w:color w:val="252525"/>
          <w:sz w:val="24"/>
          <w:szCs w:val="24"/>
          <w:lang w:val="vi-VN"/>
        </w:rPr>
        <w:t>Hai kỹ thuật mấu chố</w:t>
      </w:r>
      <w:r w:rsidR="00A976C7">
        <w:rPr>
          <w:rFonts w:ascii="Times New Roman" w:eastAsia="Times New Roman" w:hAnsi="Times New Roman" w:cs="Times New Roman"/>
          <w:color w:val="252525"/>
          <w:sz w:val="24"/>
          <w:szCs w:val="24"/>
          <w:lang w:val="vi-VN"/>
        </w:rPr>
        <w:t>t là cấy GaN trên lớp nền Sapphire</w:t>
      </w:r>
      <w:r w:rsidRPr="00067A77">
        <w:rPr>
          <w:rFonts w:ascii="Times New Roman" w:eastAsia="Times New Roman" w:hAnsi="Times New Roman" w:cs="Times New Roman"/>
          <w:color w:val="252525"/>
          <w:sz w:val="24"/>
          <w:szCs w:val="24"/>
          <w:lang w:val="vi-VN"/>
        </w:rPr>
        <w:t xml:space="preserve"> và tạo lớp bán dẫn P từ GaN</w:t>
      </w:r>
      <w:r w:rsidR="00A976C7">
        <w:rPr>
          <w:rFonts w:ascii="Times New Roman" w:eastAsia="Times New Roman" w:hAnsi="Times New Roman" w:cs="Times New Roman"/>
          <w:color w:val="252525"/>
          <w:sz w:val="24"/>
          <w:szCs w:val="24"/>
          <w:lang w:val="vi-VN"/>
        </w:rPr>
        <w:t xml:space="preserve"> </w:t>
      </w:r>
      <w:r w:rsidRPr="00067A77">
        <w:rPr>
          <w:rFonts w:ascii="Times New Roman" w:eastAsia="Times New Roman" w:hAnsi="Times New Roman" w:cs="Times New Roman"/>
          <w:color w:val="252525"/>
          <w:sz w:val="24"/>
          <w:szCs w:val="24"/>
          <w:lang w:val="vi-VN"/>
        </w:rPr>
        <w:t xml:space="preserve">do Isamu Akasaki </w:t>
      </w:r>
      <w:r w:rsidR="00A976C7">
        <w:rPr>
          <w:rFonts w:ascii="Times New Roman" w:eastAsia="Times New Roman" w:hAnsi="Times New Roman" w:cs="Times New Roman"/>
          <w:color w:val="252525"/>
          <w:sz w:val="24"/>
          <w:szCs w:val="24"/>
          <w:lang w:val="vi-VN"/>
        </w:rPr>
        <w:t>và H. Amano phát triển ở Nagoya. Sự ra đời của LED blue có</w:t>
      </w:r>
      <w:r w:rsidRPr="00067A77">
        <w:rPr>
          <w:rFonts w:ascii="Times New Roman" w:eastAsia="Times New Roman" w:hAnsi="Times New Roman" w:cs="Times New Roman"/>
          <w:color w:val="252525"/>
          <w:sz w:val="24"/>
          <w:szCs w:val="24"/>
          <w:lang w:val="vi-VN"/>
        </w:rPr>
        <w:t xml:space="preserve"> hiệu suất cao nhanh chóng dẫn đến sự ra đời LE</w:t>
      </w:r>
      <w:r w:rsidR="00316AFE">
        <w:rPr>
          <w:rFonts w:ascii="Times New Roman" w:eastAsia="Times New Roman" w:hAnsi="Times New Roman" w:cs="Times New Roman"/>
          <w:color w:val="252525"/>
          <w:sz w:val="24"/>
          <w:szCs w:val="24"/>
          <w:lang w:val="vi-VN"/>
        </w:rPr>
        <w:t>D trắng siêu sáng</w:t>
      </w:r>
      <w:r w:rsidRPr="00067A77">
        <w:rPr>
          <w:rFonts w:ascii="Times New Roman" w:eastAsia="Times New Roman" w:hAnsi="Times New Roman" w:cs="Times New Roman"/>
          <w:color w:val="252525"/>
          <w:sz w:val="24"/>
          <w:szCs w:val="24"/>
          <w:lang w:val="vi-VN"/>
        </w:rPr>
        <w:t>. Năm 2006, Nakamura được trao giải thưởng công nghệ thiên nhiên kỷ cho phát minh này.</w:t>
      </w:r>
      <w:r w:rsidR="00F2768A">
        <w:rPr>
          <w:rFonts w:ascii="Times New Roman" w:eastAsia="Times New Roman" w:hAnsi="Times New Roman" w:cs="Times New Roman"/>
          <w:color w:val="252525"/>
          <w:sz w:val="24"/>
          <w:szCs w:val="24"/>
          <w:lang w:val="vi-VN"/>
        </w:rPr>
        <w:t xml:space="preserve"> Với phát minh LED trắng siêu sáng</w:t>
      </w:r>
      <w:r w:rsidR="00316AFE">
        <w:rPr>
          <w:rFonts w:ascii="Times New Roman" w:eastAsia="Times New Roman" w:hAnsi="Times New Roman" w:cs="Times New Roman"/>
          <w:color w:val="252525"/>
          <w:sz w:val="24"/>
          <w:szCs w:val="24"/>
          <w:lang w:val="vi-VN"/>
        </w:rPr>
        <w:t xml:space="preserve"> 3 nhà khoa học Nhật Bản Isamu Akasaki, H. Amano và </w:t>
      </w:r>
      <w:r w:rsidR="00316AFE" w:rsidRPr="00067A77">
        <w:rPr>
          <w:rFonts w:ascii="Times New Roman" w:eastAsia="Times New Roman" w:hAnsi="Times New Roman" w:cs="Times New Roman"/>
          <w:color w:val="252525"/>
          <w:sz w:val="24"/>
          <w:szCs w:val="24"/>
          <w:lang w:val="vi-VN"/>
        </w:rPr>
        <w:t>Shuji Nakamura</w:t>
      </w:r>
      <w:r w:rsidR="00316AFE">
        <w:rPr>
          <w:rFonts w:ascii="Times New Roman" w:eastAsia="Times New Roman" w:hAnsi="Times New Roman" w:cs="Times New Roman"/>
          <w:color w:val="252525"/>
          <w:sz w:val="24"/>
          <w:szCs w:val="24"/>
          <w:lang w:val="vi-VN"/>
        </w:rPr>
        <w:t xml:space="preserve"> được giải thưởng Nobel vật lý năm 2014</w:t>
      </w:r>
      <w:r w:rsidR="00F2768A">
        <w:rPr>
          <w:rFonts w:ascii="Times New Roman" w:eastAsia="Times New Roman" w:hAnsi="Times New Roman" w:cs="Times New Roman"/>
          <w:color w:val="252525"/>
          <w:sz w:val="24"/>
          <w:szCs w:val="24"/>
          <w:lang w:val="vi-VN"/>
        </w:rPr>
        <w:t>.</w:t>
      </w:r>
      <w:r w:rsidR="00A01249">
        <w:rPr>
          <w:rFonts w:ascii="Times New Roman" w:eastAsia="Times New Roman" w:hAnsi="Times New Roman" w:cs="Times New Roman"/>
          <w:color w:val="252525"/>
          <w:sz w:val="24"/>
          <w:szCs w:val="24"/>
          <w:lang w:val="vi-VN"/>
        </w:rPr>
        <w:t xml:space="preserve"> Hiện nay</w:t>
      </w:r>
      <w:r w:rsidR="0049229E">
        <w:rPr>
          <w:rFonts w:ascii="Times New Roman" w:eastAsia="Times New Roman" w:hAnsi="Times New Roman" w:cs="Times New Roman"/>
          <w:color w:val="252525"/>
          <w:sz w:val="24"/>
          <w:szCs w:val="24"/>
          <w:lang w:val="vi-VN"/>
        </w:rPr>
        <w:t xml:space="preserve"> chiếu sáng</w:t>
      </w:r>
      <w:r w:rsidR="00A01249">
        <w:rPr>
          <w:rFonts w:ascii="Times New Roman" w:eastAsia="Times New Roman" w:hAnsi="Times New Roman" w:cs="Times New Roman"/>
          <w:color w:val="252525"/>
          <w:sz w:val="24"/>
          <w:szCs w:val="24"/>
          <w:lang w:val="vi-VN"/>
        </w:rPr>
        <w:t xml:space="preserve"> bằng công nghệ </w:t>
      </w:r>
      <w:r w:rsidR="0049229E">
        <w:rPr>
          <w:rFonts w:ascii="Times New Roman" w:eastAsia="Times New Roman" w:hAnsi="Times New Roman" w:cs="Times New Roman"/>
          <w:color w:val="252525"/>
          <w:sz w:val="24"/>
          <w:szCs w:val="24"/>
          <w:lang w:val="vi-VN"/>
        </w:rPr>
        <w:t xml:space="preserve"> LED trải qua 5 mức như mô tả trên hình 3</w:t>
      </w:r>
      <w:r w:rsidR="00213AC2">
        <w:rPr>
          <w:rFonts w:ascii="Times New Roman" w:eastAsia="Times New Roman" w:hAnsi="Times New Roman" w:cs="Times New Roman"/>
          <w:color w:val="252525"/>
          <w:sz w:val="24"/>
          <w:szCs w:val="24"/>
          <w:lang w:val="vi-VN"/>
        </w:rPr>
        <w:t xml:space="preserve">. </w:t>
      </w:r>
    </w:p>
    <w:p w14:paraId="6279149C" w14:textId="77777777" w:rsidR="00A01249" w:rsidRDefault="00213AC2" w:rsidP="00A01249">
      <w:pPr>
        <w:shd w:val="clear" w:color="auto" w:fill="FFFFFF"/>
        <w:spacing w:before="240" w:after="120" w:line="336" w:lineRule="atLeast"/>
        <w:jc w:val="both"/>
        <w:rPr>
          <w:rFonts w:ascii="Times New Roman" w:eastAsia="Times New Roman" w:hAnsi="Times New Roman" w:cs="Times New Roman"/>
          <w:color w:val="252525"/>
          <w:sz w:val="24"/>
          <w:szCs w:val="24"/>
          <w:lang w:val="vi-VN"/>
        </w:rPr>
      </w:pPr>
      <w:r>
        <w:rPr>
          <w:rFonts w:ascii="Times New Roman" w:eastAsia="Times New Roman" w:hAnsi="Times New Roman" w:cs="Times New Roman"/>
          <w:color w:val="252525"/>
          <w:sz w:val="24"/>
          <w:szCs w:val="24"/>
          <w:lang w:val="vi-VN"/>
        </w:rPr>
        <w:t xml:space="preserve">Mức 0 là mức chế tạo wafer LED bằng công nghệ </w:t>
      </w:r>
      <w:r w:rsidR="00F341D6" w:rsidRPr="00F341D6">
        <w:rPr>
          <w:rFonts w:ascii="Times New Roman" w:hAnsi="Times New Roman" w:cs="Times New Roman"/>
          <w:sz w:val="24"/>
          <w:szCs w:val="24"/>
          <w:lang w:val="vi-VN"/>
        </w:rPr>
        <w:t>MOCVD</w:t>
      </w:r>
      <w:r w:rsidR="00F341D6">
        <w:rPr>
          <w:rFonts w:ascii="Times New Roman" w:hAnsi="Times New Roman" w:cs="Times New Roman"/>
          <w:sz w:val="24"/>
          <w:szCs w:val="24"/>
          <w:lang w:val="vi-VN"/>
        </w:rPr>
        <w:t xml:space="preserve"> (</w:t>
      </w:r>
      <w:r w:rsidR="00A01249" w:rsidRPr="00A01249">
        <w:rPr>
          <w:rFonts w:ascii="Times New Roman" w:hAnsi="Times New Roman" w:cs="Times New Roman"/>
          <w:color w:val="000000"/>
          <w:sz w:val="24"/>
          <w:szCs w:val="24"/>
          <w:lang w:val="vi-VN"/>
        </w:rPr>
        <w:t>Metal</w:t>
      </w:r>
      <w:r w:rsidR="000E2B56">
        <w:rPr>
          <w:rFonts w:ascii="Times New Roman" w:hAnsi="Times New Roman" w:cs="Times New Roman"/>
          <w:color w:val="000000"/>
          <w:sz w:val="24"/>
          <w:szCs w:val="24"/>
          <w:lang w:val="vi-VN"/>
        </w:rPr>
        <w:t xml:space="preserve"> </w:t>
      </w:r>
      <w:r w:rsidR="00A01249" w:rsidRPr="00A01249">
        <w:rPr>
          <w:rFonts w:ascii="Times New Roman" w:hAnsi="Times New Roman" w:cs="Times New Roman"/>
          <w:color w:val="000000"/>
          <w:sz w:val="24"/>
          <w:szCs w:val="24"/>
          <w:lang w:val="vi-VN"/>
        </w:rPr>
        <w:t>organic chemical vapor deposition)</w:t>
      </w:r>
      <w:r w:rsidRPr="00A01249">
        <w:rPr>
          <w:rFonts w:ascii="Times New Roman" w:eastAsia="Times New Roman" w:hAnsi="Times New Roman" w:cs="Times New Roman"/>
          <w:color w:val="252525"/>
          <w:sz w:val="24"/>
          <w:szCs w:val="24"/>
          <w:lang w:val="vi-VN"/>
        </w:rPr>
        <w:t>.</w:t>
      </w:r>
      <w:r>
        <w:rPr>
          <w:rFonts w:ascii="Times New Roman" w:eastAsia="Times New Roman" w:hAnsi="Times New Roman" w:cs="Times New Roman"/>
          <w:color w:val="252525"/>
          <w:sz w:val="24"/>
          <w:szCs w:val="24"/>
          <w:lang w:val="vi-VN"/>
        </w:rPr>
        <w:t xml:space="preserve"> Trong mức 1 wafer được cắt thành các chip và được gói. Mức 3 là tổ hợp nhiều chip LED</w:t>
      </w:r>
      <w:r w:rsidR="00A01249">
        <w:rPr>
          <w:rFonts w:ascii="Times New Roman" w:eastAsia="Times New Roman" w:hAnsi="Times New Roman" w:cs="Times New Roman"/>
          <w:color w:val="252525"/>
          <w:sz w:val="24"/>
          <w:szCs w:val="24"/>
          <w:lang w:val="vi-VN"/>
        </w:rPr>
        <w:t xml:space="preserve"> thành mô đun</w:t>
      </w:r>
      <w:r>
        <w:rPr>
          <w:rFonts w:ascii="Times New Roman" w:eastAsia="Times New Roman" w:hAnsi="Times New Roman" w:cs="Times New Roman"/>
          <w:color w:val="252525"/>
          <w:sz w:val="24"/>
          <w:szCs w:val="24"/>
          <w:lang w:val="vi-VN"/>
        </w:rPr>
        <w:t xml:space="preserve">. </w:t>
      </w:r>
      <w:r w:rsidR="00A01249">
        <w:rPr>
          <w:rFonts w:ascii="Times New Roman" w:eastAsia="Times New Roman" w:hAnsi="Times New Roman" w:cs="Times New Roman"/>
          <w:color w:val="252525"/>
          <w:sz w:val="24"/>
          <w:szCs w:val="24"/>
          <w:lang w:val="vi-VN"/>
        </w:rPr>
        <w:t>Mức 4</w:t>
      </w:r>
      <w:r>
        <w:rPr>
          <w:rFonts w:ascii="Times New Roman" w:eastAsia="Times New Roman" w:hAnsi="Times New Roman" w:cs="Times New Roman"/>
          <w:color w:val="252525"/>
          <w:sz w:val="24"/>
          <w:szCs w:val="24"/>
          <w:lang w:val="vi-VN"/>
        </w:rPr>
        <w:t xml:space="preserve"> là chế tạo bộ đèn LED hoàn chỉnh. Mức </w:t>
      </w:r>
      <w:r w:rsidR="00A01249">
        <w:rPr>
          <w:rFonts w:ascii="Times New Roman" w:eastAsia="Times New Roman" w:hAnsi="Times New Roman" w:cs="Times New Roman"/>
          <w:color w:val="252525"/>
          <w:sz w:val="24"/>
          <w:szCs w:val="24"/>
          <w:lang w:val="vi-VN"/>
        </w:rPr>
        <w:t xml:space="preserve">5 </w:t>
      </w:r>
      <w:r>
        <w:rPr>
          <w:rFonts w:ascii="Times New Roman" w:eastAsia="Times New Roman" w:hAnsi="Times New Roman" w:cs="Times New Roman"/>
          <w:color w:val="252525"/>
          <w:sz w:val="24"/>
          <w:szCs w:val="24"/>
          <w:lang w:val="vi-VN"/>
        </w:rPr>
        <w:t xml:space="preserve">cuối cùng là một </w:t>
      </w:r>
      <w:r w:rsidR="00A01249">
        <w:rPr>
          <w:rFonts w:ascii="Times New Roman" w:eastAsia="Times New Roman" w:hAnsi="Times New Roman" w:cs="Times New Roman"/>
          <w:color w:val="252525"/>
          <w:sz w:val="24"/>
          <w:szCs w:val="24"/>
          <w:lang w:val="vi-VN"/>
        </w:rPr>
        <w:t>hệ thống chiếu sáng trong nhà hoặ</w:t>
      </w:r>
      <w:r>
        <w:rPr>
          <w:rFonts w:ascii="Times New Roman" w:eastAsia="Times New Roman" w:hAnsi="Times New Roman" w:cs="Times New Roman"/>
          <w:color w:val="252525"/>
          <w:sz w:val="24"/>
          <w:szCs w:val="24"/>
          <w:lang w:val="vi-VN"/>
        </w:rPr>
        <w:t>c ngoài trời bằng bộ đèn LED</w:t>
      </w:r>
      <w:r w:rsidR="00A01249">
        <w:rPr>
          <w:rFonts w:ascii="Times New Roman" w:eastAsia="Times New Roman" w:hAnsi="Times New Roman" w:cs="Times New Roman"/>
          <w:color w:val="252525"/>
          <w:sz w:val="24"/>
          <w:szCs w:val="24"/>
          <w:lang w:val="vi-VN"/>
        </w:rPr>
        <w:t>.</w:t>
      </w:r>
    </w:p>
    <w:p w14:paraId="5A188494" w14:textId="77777777" w:rsidR="001D4653" w:rsidRDefault="001D4653" w:rsidP="00C31DA0">
      <w:pPr>
        <w:shd w:val="clear" w:color="auto" w:fill="FFFFFF"/>
        <w:spacing w:before="120" w:after="120" w:line="336" w:lineRule="atLeast"/>
        <w:jc w:val="both"/>
        <w:rPr>
          <w:rFonts w:ascii="Times New Roman" w:eastAsia="Times New Roman" w:hAnsi="Times New Roman" w:cs="Times New Roman"/>
          <w:color w:val="252525"/>
          <w:sz w:val="24"/>
          <w:szCs w:val="24"/>
          <w:lang w:val="vi-VN"/>
        </w:rPr>
      </w:pPr>
      <w:r>
        <w:rPr>
          <w:rFonts w:ascii="Times New Roman" w:hAnsi="Times New Roman" w:cs="Times New Roman"/>
          <w:noProof/>
          <w:sz w:val="24"/>
          <w:szCs w:val="24"/>
          <w:lang w:val="vi-VN" w:eastAsia="vi-VN"/>
        </w:rPr>
        <w:drawing>
          <wp:inline distT="0" distB="0" distL="0" distR="0" wp14:anchorId="56855C59" wp14:editId="5534B605">
            <wp:extent cx="5609385" cy="30784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799" cy="3091330"/>
                    </a:xfrm>
                    <a:prstGeom prst="rect">
                      <a:avLst/>
                    </a:prstGeom>
                    <a:noFill/>
                    <a:ln>
                      <a:noFill/>
                    </a:ln>
                  </pic:spPr>
                </pic:pic>
              </a:graphicData>
            </a:graphic>
          </wp:inline>
        </w:drawing>
      </w:r>
    </w:p>
    <w:p w14:paraId="79A30EC8" w14:textId="77777777" w:rsidR="00A01249" w:rsidRDefault="00A01249" w:rsidP="00A01249">
      <w:pPr>
        <w:shd w:val="clear" w:color="auto" w:fill="FFFFFF"/>
        <w:spacing w:before="120" w:after="120" w:line="336" w:lineRule="atLeast"/>
        <w:jc w:val="center"/>
        <w:rPr>
          <w:rFonts w:ascii="Times New Roman" w:eastAsia="Times New Roman" w:hAnsi="Times New Roman" w:cs="Times New Roman"/>
          <w:color w:val="252525"/>
          <w:sz w:val="24"/>
          <w:szCs w:val="24"/>
          <w:lang w:val="vi-VN"/>
        </w:rPr>
      </w:pPr>
      <w:r>
        <w:rPr>
          <w:rFonts w:ascii="Times New Roman" w:eastAsia="Times New Roman" w:hAnsi="Times New Roman" w:cs="Times New Roman"/>
          <w:color w:val="252525"/>
          <w:sz w:val="24"/>
          <w:szCs w:val="24"/>
          <w:lang w:val="vi-VN"/>
        </w:rPr>
        <w:t>Hình 3 Các mức chiếu sáng LED</w:t>
      </w:r>
    </w:p>
    <w:p w14:paraId="7F7B19DF" w14:textId="77777777" w:rsidR="00F2768A" w:rsidRPr="00F2768A" w:rsidRDefault="00F2768A" w:rsidP="00A976C7">
      <w:pPr>
        <w:shd w:val="clear" w:color="auto" w:fill="FFFFFF"/>
        <w:spacing w:before="120" w:after="120" w:line="336" w:lineRule="atLeast"/>
        <w:jc w:val="both"/>
        <w:rPr>
          <w:rFonts w:ascii="Times New Roman" w:eastAsia="Times New Roman" w:hAnsi="Times New Roman" w:cs="Times New Roman"/>
          <w:b/>
          <w:color w:val="252525"/>
          <w:sz w:val="24"/>
          <w:szCs w:val="24"/>
          <w:lang w:val="vi-VN"/>
        </w:rPr>
      </w:pPr>
      <w:r w:rsidRPr="00F2768A">
        <w:rPr>
          <w:rFonts w:ascii="Times New Roman" w:eastAsia="Times New Roman" w:hAnsi="Times New Roman" w:cs="Times New Roman"/>
          <w:b/>
          <w:color w:val="252525"/>
          <w:sz w:val="24"/>
          <w:szCs w:val="24"/>
          <w:lang w:val="vi-VN"/>
        </w:rPr>
        <w:lastRenderedPageBreak/>
        <w:t xml:space="preserve">CÁC GIẢI PHÁP </w:t>
      </w:r>
      <w:r w:rsidR="00EE4500">
        <w:rPr>
          <w:rFonts w:ascii="Times New Roman" w:eastAsia="Times New Roman" w:hAnsi="Times New Roman" w:cs="Times New Roman"/>
          <w:b/>
          <w:color w:val="252525"/>
          <w:sz w:val="24"/>
          <w:szCs w:val="24"/>
          <w:lang w:val="vi-VN"/>
        </w:rPr>
        <w:t>NÂNG CAO</w:t>
      </w:r>
      <w:r w:rsidRPr="00F2768A">
        <w:rPr>
          <w:rFonts w:ascii="Times New Roman" w:eastAsia="Times New Roman" w:hAnsi="Times New Roman" w:cs="Times New Roman"/>
          <w:b/>
          <w:color w:val="252525"/>
          <w:sz w:val="24"/>
          <w:szCs w:val="24"/>
          <w:lang w:val="vi-VN"/>
        </w:rPr>
        <w:t xml:space="preserve"> HIỆU SUẤT NĂNG LƯỢNG CỦA LED</w:t>
      </w:r>
    </w:p>
    <w:p w14:paraId="309C6CBC" w14:textId="77777777" w:rsidR="00C85B12" w:rsidRDefault="00067A77" w:rsidP="001F55D6">
      <w:pPr>
        <w:shd w:val="clear" w:color="auto" w:fill="FFFFFF"/>
        <w:spacing w:before="120" w:after="120" w:line="336" w:lineRule="atLeast"/>
        <w:jc w:val="both"/>
        <w:rPr>
          <w:rFonts w:ascii="Times New Roman" w:eastAsia="Times New Roman" w:hAnsi="Times New Roman" w:cs="Times New Roman"/>
          <w:sz w:val="24"/>
          <w:szCs w:val="24"/>
          <w:lang w:val="vi-VN"/>
        </w:rPr>
      </w:pPr>
      <w:r w:rsidRPr="00067A77">
        <w:rPr>
          <w:rFonts w:ascii="Times New Roman" w:eastAsia="Times New Roman" w:hAnsi="Times New Roman" w:cs="Times New Roman"/>
          <w:color w:val="252525"/>
          <w:sz w:val="24"/>
          <w:szCs w:val="24"/>
          <w:lang w:val="vi-VN"/>
        </w:rPr>
        <w:t>Hiệu suất, công suất của LED tăng theo hàm mũ, gấp đôi sau mỗi 3 năm kể từ năm 1960, tương tự như </w:t>
      </w:r>
      <w:hyperlink r:id="rId8" w:tooltip="Định luật Moore" w:history="1">
        <w:r w:rsidRPr="00316AFE">
          <w:rPr>
            <w:rFonts w:ascii="Times New Roman" w:eastAsia="Times New Roman" w:hAnsi="Times New Roman" w:cs="Times New Roman"/>
            <w:sz w:val="24"/>
            <w:szCs w:val="24"/>
            <w:lang w:val="vi-VN"/>
          </w:rPr>
          <w:t>định luật Moore</w:t>
        </w:r>
      </w:hyperlink>
      <w:r w:rsidR="00F2768A">
        <w:rPr>
          <w:rFonts w:ascii="Times New Roman" w:eastAsia="Times New Roman" w:hAnsi="Times New Roman" w:cs="Times New Roman"/>
          <w:sz w:val="24"/>
          <w:szCs w:val="24"/>
          <w:lang w:val="vi-VN"/>
        </w:rPr>
        <w:t xml:space="preserve"> cho linh kiện bán dẫn</w:t>
      </w:r>
      <w:r w:rsidRPr="00316AFE">
        <w:rPr>
          <w:rFonts w:ascii="Times New Roman" w:eastAsia="Times New Roman" w:hAnsi="Times New Roman" w:cs="Times New Roman"/>
          <w:sz w:val="24"/>
          <w:szCs w:val="24"/>
          <w:lang w:val="vi-VN"/>
        </w:rPr>
        <w:t xml:space="preserve">. </w:t>
      </w:r>
      <w:r w:rsidRPr="00067A77">
        <w:rPr>
          <w:rFonts w:ascii="Times New Roman" w:eastAsia="Times New Roman" w:hAnsi="Times New Roman" w:cs="Times New Roman"/>
          <w:color w:val="252525"/>
          <w:sz w:val="24"/>
          <w:szCs w:val="24"/>
          <w:lang w:val="vi-VN"/>
        </w:rPr>
        <w:t>Sự phát tri</w:t>
      </w:r>
      <w:r w:rsidR="00F2768A">
        <w:rPr>
          <w:rFonts w:ascii="Times New Roman" w:eastAsia="Times New Roman" w:hAnsi="Times New Roman" w:cs="Times New Roman"/>
          <w:color w:val="252525"/>
          <w:sz w:val="24"/>
          <w:szCs w:val="24"/>
          <w:lang w:val="vi-VN"/>
        </w:rPr>
        <w:t>ển LED nói chung phụ thuộc vào</w:t>
      </w:r>
      <w:r w:rsidRPr="00067A77">
        <w:rPr>
          <w:rFonts w:ascii="Times New Roman" w:eastAsia="Times New Roman" w:hAnsi="Times New Roman" w:cs="Times New Roman"/>
          <w:color w:val="252525"/>
          <w:sz w:val="24"/>
          <w:szCs w:val="24"/>
          <w:lang w:val="vi-VN"/>
        </w:rPr>
        <w:t xml:space="preserve"> sự phát triển </w:t>
      </w:r>
      <w:r w:rsidR="00F2768A">
        <w:rPr>
          <w:rFonts w:ascii="Times New Roman" w:eastAsia="Times New Roman" w:hAnsi="Times New Roman" w:cs="Times New Roman"/>
          <w:color w:val="252525"/>
          <w:sz w:val="24"/>
          <w:szCs w:val="24"/>
          <w:lang w:val="vi-VN"/>
        </w:rPr>
        <w:t>của</w:t>
      </w:r>
      <w:r w:rsidRPr="00067A77">
        <w:rPr>
          <w:rFonts w:ascii="Times New Roman" w:eastAsia="Times New Roman" w:hAnsi="Times New Roman" w:cs="Times New Roman"/>
          <w:color w:val="252525"/>
          <w:sz w:val="24"/>
          <w:szCs w:val="24"/>
          <w:lang w:val="vi-VN"/>
        </w:rPr>
        <w:t xml:space="preserve"> các công ng</w:t>
      </w:r>
      <w:r w:rsidR="00F2768A">
        <w:rPr>
          <w:rFonts w:ascii="Times New Roman" w:eastAsia="Times New Roman" w:hAnsi="Times New Roman" w:cs="Times New Roman"/>
          <w:color w:val="252525"/>
          <w:sz w:val="24"/>
          <w:szCs w:val="24"/>
          <w:lang w:val="vi-VN"/>
        </w:rPr>
        <w:t>hệ bán dẫn, khoa học vật liệu,</w:t>
      </w:r>
      <w:r w:rsidRPr="00067A77">
        <w:rPr>
          <w:rFonts w:ascii="Times New Roman" w:eastAsia="Times New Roman" w:hAnsi="Times New Roman" w:cs="Times New Roman"/>
          <w:color w:val="252525"/>
          <w:sz w:val="24"/>
          <w:szCs w:val="24"/>
          <w:lang w:val="vi-VN"/>
        </w:rPr>
        <w:t xml:space="preserve"> quang học</w:t>
      </w:r>
      <w:r w:rsidR="00F2768A">
        <w:rPr>
          <w:rFonts w:ascii="Times New Roman" w:eastAsia="Times New Roman" w:hAnsi="Times New Roman" w:cs="Times New Roman"/>
          <w:color w:val="252525"/>
          <w:sz w:val="24"/>
          <w:szCs w:val="24"/>
          <w:lang w:val="vi-VN"/>
        </w:rPr>
        <w:t xml:space="preserve"> và các giải pháp tản nhiệt. Người ta đã đặt tên cho quy luật tăng trưởng của hiệu suất và công suất LED</w:t>
      </w:r>
      <w:r w:rsidRPr="00067A77">
        <w:rPr>
          <w:rFonts w:ascii="Times New Roman" w:eastAsia="Times New Roman" w:hAnsi="Times New Roman" w:cs="Times New Roman"/>
          <w:color w:val="252525"/>
          <w:sz w:val="24"/>
          <w:szCs w:val="24"/>
          <w:lang w:val="vi-VN"/>
        </w:rPr>
        <w:t xml:space="preserve"> là định luật </w:t>
      </w:r>
      <w:r w:rsidRPr="001F55D6">
        <w:rPr>
          <w:rFonts w:ascii="Times New Roman" w:eastAsia="Times New Roman" w:hAnsi="Times New Roman" w:cs="Times New Roman"/>
          <w:sz w:val="24"/>
          <w:szCs w:val="24"/>
          <w:lang w:val="vi-VN"/>
        </w:rPr>
        <w:t xml:space="preserve">Haitz, lấy </w:t>
      </w:r>
      <w:r w:rsidR="001F55D6" w:rsidRPr="001F55D6">
        <w:rPr>
          <w:rFonts w:ascii="Times New Roman" w:eastAsia="Times New Roman" w:hAnsi="Times New Roman" w:cs="Times New Roman"/>
          <w:sz w:val="24"/>
          <w:szCs w:val="24"/>
          <w:lang w:val="vi-VN"/>
        </w:rPr>
        <w:t>từ tên của tiến sĩ Roland Haitz.</w:t>
      </w:r>
      <w:r w:rsidR="00F2768A">
        <w:rPr>
          <w:rFonts w:ascii="Times New Roman" w:eastAsia="Times New Roman" w:hAnsi="Times New Roman" w:cs="Times New Roman"/>
          <w:sz w:val="24"/>
          <w:szCs w:val="24"/>
          <w:lang w:val="vi-VN"/>
        </w:rPr>
        <w:t xml:space="preserve"> Các LED tiêu thụ một công suất điện đầu vào và tạo ra công suất quang </w:t>
      </w:r>
      <w:r w:rsidR="00C85B12">
        <w:rPr>
          <w:rFonts w:ascii="Times New Roman" w:eastAsia="Times New Roman" w:hAnsi="Times New Roman" w:cs="Times New Roman"/>
          <w:sz w:val="24"/>
          <w:szCs w:val="24"/>
          <w:lang w:val="vi-VN"/>
        </w:rPr>
        <w:t>đầu ra</w:t>
      </w:r>
      <w:r w:rsidR="00F2768A">
        <w:rPr>
          <w:rFonts w:ascii="Times New Roman" w:eastAsia="Times New Roman" w:hAnsi="Times New Roman" w:cs="Times New Roman"/>
          <w:sz w:val="24"/>
          <w:szCs w:val="24"/>
          <w:lang w:val="vi-VN"/>
        </w:rPr>
        <w:t xml:space="preserve"> kèm với nhiệt năng tiêu tán. </w:t>
      </w:r>
      <w:r w:rsidR="002B2B97" w:rsidRPr="001D4653">
        <w:rPr>
          <w:rFonts w:ascii="Times New Roman" w:eastAsia="Times New Roman" w:hAnsi="Times New Roman" w:cs="Times New Roman"/>
          <w:sz w:val="24"/>
          <w:szCs w:val="24"/>
          <w:lang w:val="vi-VN"/>
        </w:rPr>
        <w:t>Với 100% điện năng các</w:t>
      </w:r>
      <w:r w:rsidR="00C31DA0" w:rsidRPr="001D4653">
        <w:rPr>
          <w:rFonts w:ascii="Times New Roman" w:eastAsia="Times New Roman" w:hAnsi="Times New Roman" w:cs="Times New Roman"/>
          <w:sz w:val="24"/>
          <w:szCs w:val="24"/>
          <w:lang w:val="vi-VN"/>
        </w:rPr>
        <w:t xml:space="preserve"> đèn sợi đốt chỉ cho 4%</w:t>
      </w:r>
      <w:r w:rsidR="002B2B97" w:rsidRPr="001D4653">
        <w:rPr>
          <w:rFonts w:ascii="Times New Roman" w:eastAsia="Times New Roman" w:hAnsi="Times New Roman" w:cs="Times New Roman"/>
          <w:sz w:val="24"/>
          <w:szCs w:val="24"/>
          <w:lang w:val="vi-VN"/>
        </w:rPr>
        <w:t xml:space="preserve"> quang năng</w:t>
      </w:r>
      <w:r w:rsidR="0042338D" w:rsidRPr="001D4653">
        <w:rPr>
          <w:rFonts w:ascii="Times New Roman" w:eastAsia="Times New Roman" w:hAnsi="Times New Roman" w:cs="Times New Roman"/>
          <w:sz w:val="24"/>
          <w:szCs w:val="24"/>
          <w:lang w:val="vi-VN"/>
        </w:rPr>
        <w:t>,</w:t>
      </w:r>
      <w:r w:rsidR="002B2B97" w:rsidRPr="001D4653">
        <w:rPr>
          <w:rFonts w:ascii="Times New Roman" w:eastAsia="Times New Roman" w:hAnsi="Times New Roman" w:cs="Times New Roman"/>
          <w:sz w:val="24"/>
          <w:szCs w:val="24"/>
          <w:lang w:val="vi-VN"/>
        </w:rPr>
        <w:t xml:space="preserve"> trong khi các LED có thể cho </w:t>
      </w:r>
      <w:r w:rsidR="0042338D" w:rsidRPr="001D4653">
        <w:rPr>
          <w:rFonts w:ascii="Times New Roman" w:eastAsia="Times New Roman" w:hAnsi="Times New Roman" w:cs="Times New Roman"/>
          <w:sz w:val="24"/>
          <w:szCs w:val="24"/>
          <w:lang w:val="vi-VN"/>
        </w:rPr>
        <w:t xml:space="preserve">tới </w:t>
      </w:r>
      <w:r w:rsidR="002B2B97" w:rsidRPr="001D4653">
        <w:rPr>
          <w:rFonts w:ascii="Times New Roman" w:eastAsia="Times New Roman" w:hAnsi="Times New Roman" w:cs="Times New Roman"/>
          <w:sz w:val="24"/>
          <w:szCs w:val="24"/>
          <w:lang w:val="vi-VN"/>
        </w:rPr>
        <w:t>50% qua</w:t>
      </w:r>
      <w:r w:rsidR="0042338D" w:rsidRPr="001D4653">
        <w:rPr>
          <w:rFonts w:ascii="Times New Roman" w:eastAsia="Times New Roman" w:hAnsi="Times New Roman" w:cs="Times New Roman"/>
          <w:sz w:val="24"/>
          <w:szCs w:val="24"/>
          <w:lang w:val="vi-VN"/>
        </w:rPr>
        <w:t>n</w:t>
      </w:r>
      <w:r w:rsidR="002B2B97" w:rsidRPr="001D4653">
        <w:rPr>
          <w:rFonts w:ascii="Times New Roman" w:eastAsia="Times New Roman" w:hAnsi="Times New Roman" w:cs="Times New Roman"/>
          <w:sz w:val="24"/>
          <w:szCs w:val="24"/>
          <w:lang w:val="vi-VN"/>
        </w:rPr>
        <w:t xml:space="preserve">g </w:t>
      </w:r>
      <w:r w:rsidR="0042338D" w:rsidRPr="001D4653">
        <w:rPr>
          <w:rFonts w:ascii="Times New Roman" w:eastAsia="Times New Roman" w:hAnsi="Times New Roman" w:cs="Times New Roman"/>
          <w:sz w:val="24"/>
          <w:szCs w:val="24"/>
          <w:lang w:val="vi-VN"/>
        </w:rPr>
        <w:t>n</w:t>
      </w:r>
      <w:r w:rsidR="002B2B97" w:rsidRPr="001D4653">
        <w:rPr>
          <w:rFonts w:ascii="Times New Roman" w:eastAsia="Times New Roman" w:hAnsi="Times New Roman" w:cs="Times New Roman"/>
          <w:sz w:val="24"/>
          <w:szCs w:val="24"/>
          <w:lang w:val="vi-VN"/>
        </w:rPr>
        <w:t xml:space="preserve">ăng. </w:t>
      </w:r>
      <w:r w:rsidR="00F2768A">
        <w:rPr>
          <w:rFonts w:ascii="Times New Roman" w:eastAsia="Times New Roman" w:hAnsi="Times New Roman" w:cs="Times New Roman"/>
          <w:sz w:val="24"/>
          <w:szCs w:val="24"/>
          <w:lang w:val="vi-VN"/>
        </w:rPr>
        <w:t>Các g</w:t>
      </w:r>
      <w:r w:rsidR="00C85B12">
        <w:rPr>
          <w:rFonts w:ascii="Times New Roman" w:eastAsia="Times New Roman" w:hAnsi="Times New Roman" w:cs="Times New Roman"/>
          <w:sz w:val="24"/>
          <w:szCs w:val="24"/>
          <w:lang w:val="vi-VN"/>
        </w:rPr>
        <w:t>i</w:t>
      </w:r>
      <w:r w:rsidR="00F2768A">
        <w:rPr>
          <w:rFonts w:ascii="Times New Roman" w:eastAsia="Times New Roman" w:hAnsi="Times New Roman" w:cs="Times New Roman"/>
          <w:sz w:val="24"/>
          <w:szCs w:val="24"/>
          <w:lang w:val="vi-VN"/>
        </w:rPr>
        <w:t xml:space="preserve">ải pháp nâng cao hiệu suất năng lượng </w:t>
      </w:r>
      <w:r w:rsidR="0042338D" w:rsidRPr="001D4653">
        <w:rPr>
          <w:rFonts w:ascii="Times New Roman" w:eastAsia="Times New Roman" w:hAnsi="Times New Roman" w:cs="Times New Roman"/>
          <w:sz w:val="24"/>
          <w:szCs w:val="24"/>
          <w:lang w:val="vi-VN"/>
        </w:rPr>
        <w:t xml:space="preserve">của LED </w:t>
      </w:r>
      <w:r w:rsidR="00F2768A">
        <w:rPr>
          <w:rFonts w:ascii="Times New Roman" w:eastAsia="Times New Roman" w:hAnsi="Times New Roman" w:cs="Times New Roman"/>
          <w:sz w:val="24"/>
          <w:szCs w:val="24"/>
          <w:lang w:val="vi-VN"/>
        </w:rPr>
        <w:t>bao gồm:</w:t>
      </w:r>
      <w:r w:rsidR="001F55D6" w:rsidRPr="001F55D6">
        <w:rPr>
          <w:rFonts w:ascii="Times New Roman" w:eastAsia="Times New Roman" w:hAnsi="Times New Roman" w:cs="Times New Roman"/>
          <w:sz w:val="24"/>
          <w:szCs w:val="24"/>
          <w:lang w:val="vi-VN"/>
        </w:rPr>
        <w:t xml:space="preserve"> </w:t>
      </w:r>
    </w:p>
    <w:p w14:paraId="7C043159" w14:textId="77777777" w:rsidR="00760216" w:rsidRPr="009D06B0" w:rsidRDefault="00C85B12" w:rsidP="009D06B0">
      <w:pPr>
        <w:pStyle w:val="ListParagraph"/>
        <w:numPr>
          <w:ilvl w:val="0"/>
          <w:numId w:val="7"/>
        </w:numPr>
        <w:shd w:val="clear" w:color="auto" w:fill="FFFFFF"/>
        <w:spacing w:before="120" w:after="120" w:line="336" w:lineRule="atLeast"/>
        <w:jc w:val="both"/>
        <w:rPr>
          <w:rFonts w:ascii="Times New Roman" w:hAnsi="Times New Roman" w:cs="Times New Roman"/>
          <w:sz w:val="24"/>
          <w:szCs w:val="24"/>
        </w:rPr>
      </w:pPr>
      <w:r w:rsidRPr="009D06B0">
        <w:rPr>
          <w:rFonts w:ascii="Times New Roman" w:hAnsi="Times New Roman" w:cs="Times New Roman"/>
          <w:b/>
          <w:sz w:val="24"/>
          <w:szCs w:val="24"/>
        </w:rPr>
        <w:t>Giải pháp quang</w:t>
      </w:r>
    </w:p>
    <w:p w14:paraId="47E6275B" w14:textId="77777777" w:rsidR="001D4653" w:rsidRDefault="00067A77" w:rsidP="00F2712C">
      <w:pPr>
        <w:shd w:val="clear" w:color="auto" w:fill="FFFFFF"/>
        <w:spacing w:before="120" w:after="120" w:line="336" w:lineRule="atLeast"/>
        <w:jc w:val="both"/>
        <w:rPr>
          <w:rFonts w:ascii="Times New Roman" w:hAnsi="Times New Roman" w:cs="Times New Roman"/>
          <w:sz w:val="24"/>
          <w:szCs w:val="24"/>
          <w:lang w:val="vi-VN"/>
        </w:rPr>
      </w:pPr>
      <w:r w:rsidRPr="00F2712C">
        <w:rPr>
          <w:rFonts w:ascii="Times New Roman" w:hAnsi="Times New Roman" w:cs="Times New Roman"/>
          <w:sz w:val="24"/>
          <w:szCs w:val="24"/>
          <w:lang w:val="vi-VN"/>
        </w:rPr>
        <w:t>Hầu hết các vật liệu làm LED có chiết suất rấ</w:t>
      </w:r>
      <w:r w:rsidR="00C85B12" w:rsidRPr="00F2712C">
        <w:rPr>
          <w:rFonts w:ascii="Times New Roman" w:hAnsi="Times New Roman" w:cs="Times New Roman"/>
          <w:sz w:val="24"/>
          <w:szCs w:val="24"/>
          <w:lang w:val="vi-VN"/>
        </w:rPr>
        <w:t>t cao, nghĩa</w:t>
      </w:r>
      <w:r w:rsidRPr="00F2712C">
        <w:rPr>
          <w:rFonts w:ascii="Times New Roman" w:hAnsi="Times New Roman" w:cs="Times New Roman"/>
          <w:sz w:val="24"/>
          <w:szCs w:val="24"/>
          <w:lang w:val="vi-VN"/>
        </w:rPr>
        <w:t xml:space="preserve"> là hầu hết ánh sáng phát ra sẽ quay ngược</w:t>
      </w:r>
      <w:r w:rsidR="001F55D6" w:rsidRPr="00F2712C">
        <w:rPr>
          <w:rFonts w:ascii="Times New Roman" w:hAnsi="Times New Roman" w:cs="Times New Roman"/>
          <w:sz w:val="24"/>
          <w:szCs w:val="24"/>
          <w:lang w:val="vi-VN"/>
        </w:rPr>
        <w:t xml:space="preserve"> vào bên trong </w:t>
      </w:r>
      <w:r w:rsidR="0042338D">
        <w:rPr>
          <w:rFonts w:ascii="Times New Roman" w:hAnsi="Times New Roman" w:cs="Times New Roman"/>
          <w:sz w:val="24"/>
          <w:szCs w:val="24"/>
          <w:lang w:val="vi-VN"/>
        </w:rPr>
        <w:t>thay vì phát ra ngoài không khí</w:t>
      </w:r>
      <w:r w:rsidR="0042338D" w:rsidRPr="001D4653">
        <w:rPr>
          <w:rFonts w:ascii="Times New Roman" w:hAnsi="Times New Roman" w:cs="Times New Roman"/>
          <w:sz w:val="24"/>
          <w:szCs w:val="24"/>
          <w:lang w:val="vi-VN"/>
        </w:rPr>
        <w:t>,</w:t>
      </w:r>
      <w:r w:rsidR="001F55D6" w:rsidRPr="00F2712C">
        <w:rPr>
          <w:rFonts w:ascii="Times New Roman" w:hAnsi="Times New Roman" w:cs="Times New Roman"/>
          <w:sz w:val="24"/>
          <w:szCs w:val="24"/>
          <w:lang w:val="vi-VN"/>
        </w:rPr>
        <w:t xml:space="preserve"> </w:t>
      </w:r>
      <w:r w:rsidR="0042338D" w:rsidRPr="001D4653">
        <w:rPr>
          <w:rFonts w:ascii="Times New Roman" w:hAnsi="Times New Roman" w:cs="Times New Roman"/>
          <w:sz w:val="24"/>
          <w:szCs w:val="24"/>
          <w:lang w:val="vi-VN"/>
        </w:rPr>
        <w:t>d</w:t>
      </w:r>
      <w:r w:rsidR="001F55D6" w:rsidRPr="001A6EF8">
        <w:rPr>
          <w:rFonts w:ascii="Times New Roman" w:hAnsi="Times New Roman" w:cs="Times New Roman"/>
          <w:sz w:val="24"/>
          <w:szCs w:val="24"/>
          <w:lang w:val="vi-VN"/>
        </w:rPr>
        <w:t>o đó công nghệ trích xuất ánh sáng từ LED cũng rất quan trọ</w:t>
      </w:r>
      <w:r w:rsidR="00C85B12" w:rsidRPr="001A6EF8">
        <w:rPr>
          <w:rFonts w:ascii="Times New Roman" w:hAnsi="Times New Roman" w:cs="Times New Roman"/>
          <w:sz w:val="24"/>
          <w:szCs w:val="24"/>
          <w:lang w:val="vi-VN"/>
        </w:rPr>
        <w:t>ng, cần</w:t>
      </w:r>
      <w:r w:rsidR="001F55D6" w:rsidRPr="001A6EF8">
        <w:rPr>
          <w:rFonts w:ascii="Times New Roman" w:hAnsi="Times New Roman" w:cs="Times New Roman"/>
          <w:sz w:val="24"/>
          <w:szCs w:val="24"/>
          <w:lang w:val="vi-VN"/>
        </w:rPr>
        <w:t xml:space="preserve"> </w:t>
      </w:r>
      <w:r w:rsidR="0042338D" w:rsidRPr="001D4653">
        <w:rPr>
          <w:rFonts w:ascii="Times New Roman" w:hAnsi="Times New Roman" w:cs="Times New Roman"/>
          <w:sz w:val="24"/>
          <w:szCs w:val="24"/>
          <w:lang w:val="vi-VN"/>
        </w:rPr>
        <w:t xml:space="preserve">được </w:t>
      </w:r>
      <w:r w:rsidR="001F55D6" w:rsidRPr="001A6EF8">
        <w:rPr>
          <w:rFonts w:ascii="Times New Roman" w:hAnsi="Times New Roman" w:cs="Times New Roman"/>
          <w:sz w:val="24"/>
          <w:szCs w:val="24"/>
          <w:lang w:val="vi-VN"/>
        </w:rPr>
        <w:t>nghiên cứu và phát triể</w:t>
      </w:r>
      <w:r w:rsidR="00760216">
        <w:rPr>
          <w:rFonts w:ascii="Times New Roman" w:hAnsi="Times New Roman" w:cs="Times New Roman"/>
          <w:sz w:val="24"/>
          <w:szCs w:val="24"/>
          <w:lang w:val="vi-VN"/>
        </w:rPr>
        <w:t xml:space="preserve">n. </w:t>
      </w:r>
      <w:r w:rsidR="001F55D6" w:rsidRPr="001A6EF8">
        <w:rPr>
          <w:rFonts w:ascii="Times New Roman" w:hAnsi="Times New Roman" w:cs="Times New Roman"/>
          <w:sz w:val="24"/>
          <w:szCs w:val="24"/>
          <w:lang w:val="vi-VN"/>
        </w:rPr>
        <w:t>Các chất bán dẫn như</w:t>
      </w:r>
      <w:r w:rsidR="001F55D6" w:rsidRPr="00F2712C">
        <w:rPr>
          <w:rStyle w:val="apple-converted-space"/>
          <w:rFonts w:ascii="Times New Roman" w:hAnsi="Times New Roman" w:cs="Times New Roman"/>
          <w:sz w:val="24"/>
          <w:szCs w:val="24"/>
          <w:lang w:val="vi-VN"/>
        </w:rPr>
        <w:t> </w:t>
      </w:r>
      <w:r w:rsidR="001F55D6" w:rsidRPr="00F2712C">
        <w:rPr>
          <w:rStyle w:val="chemf"/>
          <w:rFonts w:ascii="Times New Roman" w:hAnsi="Times New Roman" w:cs="Times New Roman"/>
          <w:sz w:val="24"/>
          <w:szCs w:val="24"/>
          <w:lang w:val="vi-VN"/>
        </w:rPr>
        <w:t>SiO</w:t>
      </w:r>
      <w:r w:rsidR="001F55D6" w:rsidRPr="00F2712C">
        <w:rPr>
          <w:rStyle w:val="chemf"/>
          <w:rFonts w:ascii="Times New Roman" w:hAnsi="Times New Roman" w:cs="Times New Roman"/>
          <w:sz w:val="24"/>
          <w:szCs w:val="24"/>
          <w:vertAlign w:val="subscript"/>
          <w:lang w:val="vi-VN"/>
        </w:rPr>
        <w:t>2</w:t>
      </w:r>
      <w:r w:rsidR="001F55D6" w:rsidRPr="00F2712C">
        <w:rPr>
          <w:rStyle w:val="apple-converted-space"/>
          <w:rFonts w:ascii="Times New Roman" w:hAnsi="Times New Roman" w:cs="Times New Roman"/>
          <w:sz w:val="24"/>
          <w:szCs w:val="24"/>
          <w:lang w:val="vi-VN"/>
        </w:rPr>
        <w:t> </w:t>
      </w:r>
      <w:r w:rsidR="001F55D6" w:rsidRPr="001A6EF8">
        <w:rPr>
          <w:rFonts w:ascii="Times New Roman" w:hAnsi="Times New Roman" w:cs="Times New Roman"/>
          <w:sz w:val="24"/>
          <w:szCs w:val="24"/>
          <w:lang w:val="vi-VN"/>
        </w:rPr>
        <w:t>có</w:t>
      </w:r>
      <w:r w:rsidR="001F55D6" w:rsidRPr="00F2712C">
        <w:rPr>
          <w:rStyle w:val="apple-converted-space"/>
          <w:rFonts w:ascii="Times New Roman" w:hAnsi="Times New Roman" w:cs="Times New Roman"/>
          <w:sz w:val="24"/>
          <w:szCs w:val="24"/>
          <w:lang w:val="vi-VN"/>
        </w:rPr>
        <w:t> </w:t>
      </w:r>
      <w:hyperlink r:id="rId9" w:tooltip="Chiết suất" w:history="1">
        <w:r w:rsidR="001F55D6" w:rsidRPr="00F2712C">
          <w:rPr>
            <w:rStyle w:val="Hyperlink"/>
            <w:rFonts w:ascii="Times New Roman" w:hAnsi="Times New Roman" w:cs="Times New Roman"/>
            <w:color w:val="auto"/>
            <w:sz w:val="24"/>
            <w:szCs w:val="24"/>
            <w:u w:val="none"/>
            <w:lang w:val="vi-VN"/>
          </w:rPr>
          <w:t>chiết suất</w:t>
        </w:r>
      </w:hyperlink>
      <w:r w:rsidR="001F55D6" w:rsidRPr="00F2712C">
        <w:rPr>
          <w:rStyle w:val="apple-converted-space"/>
          <w:rFonts w:ascii="Times New Roman" w:hAnsi="Times New Roman" w:cs="Times New Roman"/>
          <w:sz w:val="24"/>
          <w:szCs w:val="24"/>
          <w:lang w:val="vi-VN"/>
        </w:rPr>
        <w:t> </w:t>
      </w:r>
      <w:r w:rsidR="001F55D6" w:rsidRPr="001A6EF8">
        <w:rPr>
          <w:rFonts w:ascii="Times New Roman" w:hAnsi="Times New Roman" w:cs="Times New Roman"/>
          <w:sz w:val="24"/>
          <w:szCs w:val="24"/>
          <w:lang w:val="vi-VN"/>
        </w:rPr>
        <w:t xml:space="preserve">rất cao khi chưa có lớp tráng phủ. </w:t>
      </w:r>
      <w:r w:rsidR="00F2768A" w:rsidRPr="001A6EF8">
        <w:rPr>
          <w:rFonts w:ascii="Times New Roman" w:hAnsi="Times New Roman" w:cs="Times New Roman"/>
          <w:lang w:val="vi-VN"/>
        </w:rPr>
        <w:t>Điều này sẽ ngăn cản pho</w:t>
      </w:r>
      <w:r w:rsidR="001F55D6" w:rsidRPr="001A6EF8">
        <w:rPr>
          <w:rFonts w:ascii="Times New Roman" w:hAnsi="Times New Roman" w:cs="Times New Roman"/>
          <w:sz w:val="24"/>
          <w:szCs w:val="24"/>
          <w:lang w:val="vi-VN"/>
        </w:rPr>
        <w:t>ton đi ra khỏi chất bán dẫ</w:t>
      </w:r>
      <w:r w:rsidR="001D3D00">
        <w:rPr>
          <w:rFonts w:ascii="Times New Roman" w:hAnsi="Times New Roman" w:cs="Times New Roman"/>
          <w:sz w:val="24"/>
          <w:szCs w:val="24"/>
          <w:lang w:val="vi-VN"/>
        </w:rPr>
        <w:t>n</w:t>
      </w:r>
      <w:r w:rsidR="001F55D6" w:rsidRPr="001A6EF8">
        <w:rPr>
          <w:rFonts w:ascii="Times New Roman" w:hAnsi="Times New Roman" w:cs="Times New Roman"/>
          <w:sz w:val="24"/>
          <w:szCs w:val="24"/>
          <w:lang w:val="vi-VN"/>
        </w:rPr>
        <w:t xml:space="preserve"> </w:t>
      </w:r>
      <w:r w:rsidR="0042338D" w:rsidRPr="001D4653">
        <w:rPr>
          <w:rFonts w:ascii="Times New Roman" w:hAnsi="Times New Roman" w:cs="Times New Roman"/>
          <w:sz w:val="24"/>
          <w:szCs w:val="24"/>
          <w:lang w:val="vi-VN"/>
        </w:rPr>
        <w:t>làm giảm</w:t>
      </w:r>
      <w:r w:rsidR="001F55D6" w:rsidRPr="001A6EF8">
        <w:rPr>
          <w:rFonts w:ascii="Times New Roman" w:hAnsi="Times New Roman" w:cs="Times New Roman"/>
          <w:sz w:val="24"/>
          <w:szCs w:val="24"/>
          <w:lang w:val="vi-VN"/>
        </w:rPr>
        <w:t xml:space="preserve"> hiệu suấ</w:t>
      </w:r>
      <w:r w:rsidR="0042338D">
        <w:rPr>
          <w:rFonts w:ascii="Times New Roman" w:hAnsi="Times New Roman" w:cs="Times New Roman"/>
          <w:sz w:val="24"/>
          <w:szCs w:val="24"/>
          <w:lang w:val="vi-VN"/>
        </w:rPr>
        <w:t xml:space="preserve">t LED </w:t>
      </w:r>
      <w:r w:rsidR="001F55D6" w:rsidRPr="001A6EF8">
        <w:rPr>
          <w:rFonts w:ascii="Times New Roman" w:hAnsi="Times New Roman" w:cs="Times New Roman"/>
          <w:sz w:val="24"/>
          <w:szCs w:val="24"/>
          <w:lang w:val="vi-VN"/>
        </w:rPr>
        <w:t>. Chiết suất của</w:t>
      </w:r>
      <w:r w:rsidR="001F55D6" w:rsidRPr="001A6EF8">
        <w:rPr>
          <w:rStyle w:val="apple-converted-space"/>
          <w:rFonts w:ascii="Times New Roman" w:hAnsi="Times New Roman" w:cs="Times New Roman"/>
          <w:sz w:val="24"/>
          <w:szCs w:val="24"/>
          <w:lang w:val="vi-VN"/>
        </w:rPr>
        <w:t> </w:t>
      </w:r>
      <w:r w:rsidR="001F55D6" w:rsidRPr="001A6EF8">
        <w:rPr>
          <w:rStyle w:val="chemf"/>
          <w:rFonts w:ascii="Times New Roman" w:hAnsi="Times New Roman" w:cs="Times New Roman"/>
          <w:sz w:val="24"/>
          <w:szCs w:val="24"/>
          <w:lang w:val="vi-VN"/>
        </w:rPr>
        <w:t>SiO</w:t>
      </w:r>
      <w:r w:rsidR="001F55D6" w:rsidRPr="001A6EF8">
        <w:rPr>
          <w:rStyle w:val="chemf"/>
          <w:rFonts w:ascii="Times New Roman" w:hAnsi="Times New Roman" w:cs="Times New Roman"/>
          <w:sz w:val="24"/>
          <w:szCs w:val="24"/>
          <w:vertAlign w:val="subscript"/>
          <w:lang w:val="vi-VN"/>
        </w:rPr>
        <w:t>2</w:t>
      </w:r>
      <w:r w:rsidR="001F55D6" w:rsidRPr="001A6EF8">
        <w:rPr>
          <w:rStyle w:val="apple-converted-space"/>
          <w:rFonts w:ascii="Times New Roman" w:hAnsi="Times New Roman" w:cs="Times New Roman"/>
          <w:sz w:val="24"/>
          <w:szCs w:val="24"/>
          <w:lang w:val="vi-VN"/>
        </w:rPr>
        <w:t> </w:t>
      </w:r>
      <w:r w:rsidR="0042338D">
        <w:rPr>
          <w:rFonts w:ascii="Times New Roman" w:hAnsi="Times New Roman" w:cs="Times New Roman"/>
          <w:sz w:val="24"/>
          <w:szCs w:val="24"/>
          <w:lang w:val="vi-VN"/>
        </w:rPr>
        <w:t>là 3</w:t>
      </w:r>
      <w:r w:rsidR="0042338D" w:rsidRPr="001D4653">
        <w:rPr>
          <w:rFonts w:ascii="Times New Roman" w:hAnsi="Times New Roman" w:cs="Times New Roman"/>
          <w:sz w:val="24"/>
          <w:szCs w:val="24"/>
          <w:lang w:val="vi-VN"/>
        </w:rPr>
        <w:t>,</w:t>
      </w:r>
      <w:r w:rsidR="001F55D6" w:rsidRPr="001A6EF8">
        <w:rPr>
          <w:rFonts w:ascii="Times New Roman" w:hAnsi="Times New Roman" w:cs="Times New Roman"/>
          <w:sz w:val="24"/>
          <w:szCs w:val="24"/>
          <w:lang w:val="vi-VN"/>
        </w:rPr>
        <w:t>96(590 nm), còn không</w:t>
      </w:r>
      <w:r w:rsidR="001D4653">
        <w:rPr>
          <w:rFonts w:ascii="Times New Roman" w:hAnsi="Times New Roman" w:cs="Times New Roman"/>
          <w:sz w:val="24"/>
          <w:szCs w:val="24"/>
          <w:lang w:val="vi-VN"/>
        </w:rPr>
        <w:t xml:space="preserve"> khí là 1</w:t>
      </w:r>
      <w:r w:rsidR="001F55D6" w:rsidRPr="001A6EF8">
        <w:rPr>
          <w:rFonts w:ascii="Times New Roman" w:hAnsi="Times New Roman" w:cs="Times New Roman"/>
          <w:sz w:val="24"/>
          <w:szCs w:val="24"/>
          <w:lang w:val="vi-VN"/>
        </w:rPr>
        <w:t>.</w:t>
      </w:r>
      <w:r w:rsidR="00EE4500" w:rsidRPr="001A6EF8">
        <w:rPr>
          <w:rFonts w:ascii="Times New Roman" w:hAnsi="Times New Roman" w:cs="Times New Roman"/>
          <w:sz w:val="24"/>
          <w:szCs w:val="24"/>
          <w:lang w:val="vi-VN"/>
        </w:rPr>
        <w:t xml:space="preserve"> </w:t>
      </w:r>
      <w:r w:rsidR="001F55D6" w:rsidRPr="001A6EF8">
        <w:rPr>
          <w:rFonts w:ascii="Times New Roman" w:hAnsi="Times New Roman" w:cs="Times New Roman"/>
          <w:sz w:val="24"/>
          <w:szCs w:val="24"/>
          <w:lang w:val="vi-VN"/>
        </w:rPr>
        <w:t>Nói chung, chỉ có nhữ</w:t>
      </w:r>
      <w:r w:rsidR="00C85B12" w:rsidRPr="001A6EF8">
        <w:rPr>
          <w:rFonts w:ascii="Times New Roman" w:hAnsi="Times New Roman" w:cs="Times New Roman"/>
          <w:sz w:val="24"/>
          <w:szCs w:val="24"/>
          <w:lang w:val="vi-VN"/>
        </w:rPr>
        <w:t>ng pho</w:t>
      </w:r>
      <w:r w:rsidR="001F55D6" w:rsidRPr="001A6EF8">
        <w:rPr>
          <w:rFonts w:ascii="Times New Roman" w:hAnsi="Times New Roman" w:cs="Times New Roman"/>
          <w:sz w:val="24"/>
          <w:szCs w:val="24"/>
          <w:lang w:val="vi-VN"/>
        </w:rPr>
        <w:t xml:space="preserve">ton vuông góc với </w:t>
      </w:r>
      <w:r w:rsidR="0042338D" w:rsidRPr="001D4653">
        <w:rPr>
          <w:rFonts w:ascii="Times New Roman" w:hAnsi="Times New Roman" w:cs="Times New Roman"/>
          <w:sz w:val="24"/>
          <w:szCs w:val="24"/>
          <w:lang w:val="vi-VN"/>
        </w:rPr>
        <w:t xml:space="preserve">bề </w:t>
      </w:r>
      <w:r w:rsidR="001F55D6" w:rsidRPr="001A6EF8">
        <w:rPr>
          <w:rFonts w:ascii="Times New Roman" w:hAnsi="Times New Roman" w:cs="Times New Roman"/>
          <w:sz w:val="24"/>
          <w:szCs w:val="24"/>
          <w:lang w:val="vi-VN"/>
        </w:rPr>
        <w:t>mặt bán dẫn hoặc góc tới cỡ vài độ thì mới có thể thoát ra ngoài. Nhữ</w:t>
      </w:r>
      <w:r w:rsidR="00C85B12" w:rsidRPr="001A6EF8">
        <w:rPr>
          <w:rFonts w:ascii="Times New Roman" w:hAnsi="Times New Roman" w:cs="Times New Roman"/>
          <w:sz w:val="24"/>
          <w:szCs w:val="24"/>
          <w:lang w:val="vi-VN"/>
        </w:rPr>
        <w:t>ng pho</w:t>
      </w:r>
      <w:r w:rsidR="001F55D6" w:rsidRPr="001A6EF8">
        <w:rPr>
          <w:rFonts w:ascii="Times New Roman" w:hAnsi="Times New Roman" w:cs="Times New Roman"/>
          <w:sz w:val="24"/>
          <w:szCs w:val="24"/>
          <w:lang w:val="vi-VN"/>
        </w:rPr>
        <w:t>ton này sẽ tạ</w:t>
      </w:r>
      <w:r w:rsidR="00EE4500" w:rsidRPr="001A6EF8">
        <w:rPr>
          <w:rFonts w:ascii="Times New Roman" w:hAnsi="Times New Roman" w:cs="Times New Roman"/>
          <w:sz w:val="24"/>
          <w:szCs w:val="24"/>
          <w:lang w:val="vi-VN"/>
        </w:rPr>
        <w:t>o thành một</w:t>
      </w:r>
      <w:r w:rsidR="001F55D6" w:rsidRPr="001A6EF8">
        <w:rPr>
          <w:rFonts w:ascii="Times New Roman" w:hAnsi="Times New Roman" w:cs="Times New Roman"/>
          <w:sz w:val="24"/>
          <w:szCs w:val="24"/>
          <w:lang w:val="vi-VN"/>
        </w:rPr>
        <w:t xml:space="preserve"> chùm sáng dưới dạng hình nón. Nhữ</w:t>
      </w:r>
      <w:r w:rsidR="00C85B12" w:rsidRPr="001A6EF8">
        <w:rPr>
          <w:rFonts w:ascii="Times New Roman" w:hAnsi="Times New Roman" w:cs="Times New Roman"/>
          <w:sz w:val="24"/>
          <w:szCs w:val="24"/>
          <w:lang w:val="vi-VN"/>
        </w:rPr>
        <w:t>ng pho</w:t>
      </w:r>
      <w:r w:rsidR="001F55D6" w:rsidRPr="001A6EF8">
        <w:rPr>
          <w:rFonts w:ascii="Times New Roman" w:hAnsi="Times New Roman" w:cs="Times New Roman"/>
          <w:sz w:val="24"/>
          <w:szCs w:val="24"/>
          <w:lang w:val="vi-VN"/>
        </w:rPr>
        <w:t>ton không thể thoát ra ngoài sẽ chui ngược vào bên trong chất bán dẫn</w:t>
      </w:r>
      <w:r w:rsidR="0042338D" w:rsidRPr="001D4653">
        <w:rPr>
          <w:rFonts w:ascii="Times New Roman" w:hAnsi="Times New Roman" w:cs="Times New Roman"/>
          <w:sz w:val="24"/>
          <w:szCs w:val="24"/>
          <w:lang w:val="vi-VN"/>
        </w:rPr>
        <w:t xml:space="preserve"> gây tổ</w:t>
      </w:r>
      <w:r w:rsidR="0042338D" w:rsidRPr="001A6EF8">
        <w:rPr>
          <w:rFonts w:ascii="Times New Roman" w:hAnsi="Times New Roman" w:cs="Times New Roman"/>
          <w:sz w:val="24"/>
          <w:szCs w:val="24"/>
          <w:lang w:val="vi-VN"/>
        </w:rPr>
        <w:t>n</w:t>
      </w:r>
      <w:r w:rsidR="0042338D" w:rsidRPr="001D4653">
        <w:rPr>
          <w:rFonts w:ascii="Times New Roman" w:hAnsi="Times New Roman" w:cs="Times New Roman"/>
          <w:sz w:val="24"/>
          <w:szCs w:val="24"/>
          <w:lang w:val="vi-VN"/>
        </w:rPr>
        <w:t xml:space="preserve"> thất á</w:t>
      </w:r>
      <w:r w:rsidR="0042338D" w:rsidRPr="001A6EF8">
        <w:rPr>
          <w:rFonts w:ascii="Times New Roman" w:hAnsi="Times New Roman" w:cs="Times New Roman"/>
          <w:sz w:val="24"/>
          <w:szCs w:val="24"/>
          <w:lang w:val="vi-VN"/>
        </w:rPr>
        <w:t>n</w:t>
      </w:r>
      <w:r w:rsidR="0042338D" w:rsidRPr="001D4653">
        <w:rPr>
          <w:rFonts w:ascii="Times New Roman" w:hAnsi="Times New Roman" w:cs="Times New Roman"/>
          <w:sz w:val="24"/>
          <w:szCs w:val="24"/>
          <w:lang w:val="vi-VN"/>
        </w:rPr>
        <w:t>h sá</w:t>
      </w:r>
      <w:r w:rsidR="0042338D" w:rsidRPr="001A6EF8">
        <w:rPr>
          <w:rFonts w:ascii="Times New Roman" w:hAnsi="Times New Roman" w:cs="Times New Roman"/>
          <w:sz w:val="24"/>
          <w:szCs w:val="24"/>
          <w:lang w:val="vi-VN"/>
        </w:rPr>
        <w:t>n</w:t>
      </w:r>
      <w:r w:rsidR="0042338D" w:rsidRPr="001D4653">
        <w:rPr>
          <w:rFonts w:ascii="Times New Roman" w:hAnsi="Times New Roman" w:cs="Times New Roman"/>
          <w:sz w:val="24"/>
          <w:szCs w:val="24"/>
          <w:lang w:val="vi-VN"/>
        </w:rPr>
        <w:t xml:space="preserve">g và phát </w:t>
      </w:r>
      <w:r w:rsidR="0042338D" w:rsidRPr="001A6EF8">
        <w:rPr>
          <w:rFonts w:ascii="Times New Roman" w:hAnsi="Times New Roman" w:cs="Times New Roman"/>
          <w:sz w:val="24"/>
          <w:szCs w:val="24"/>
          <w:lang w:val="vi-VN"/>
        </w:rPr>
        <w:t>n</w:t>
      </w:r>
      <w:r w:rsidR="0042338D" w:rsidRPr="001D4653">
        <w:rPr>
          <w:rFonts w:ascii="Times New Roman" w:hAnsi="Times New Roman" w:cs="Times New Roman"/>
          <w:sz w:val="24"/>
          <w:szCs w:val="24"/>
          <w:lang w:val="vi-VN"/>
        </w:rPr>
        <w:t>ó</w:t>
      </w:r>
      <w:r w:rsidR="00E51DDC" w:rsidRPr="001A6EF8">
        <w:rPr>
          <w:rFonts w:ascii="Times New Roman" w:hAnsi="Times New Roman" w:cs="Times New Roman"/>
          <w:sz w:val="24"/>
          <w:szCs w:val="24"/>
          <w:lang w:val="vi-VN"/>
        </w:rPr>
        <w:t>n</w:t>
      </w:r>
      <w:r w:rsidR="0042338D" w:rsidRPr="001D4653">
        <w:rPr>
          <w:rFonts w:ascii="Times New Roman" w:hAnsi="Times New Roman" w:cs="Times New Roman"/>
          <w:sz w:val="24"/>
          <w:szCs w:val="24"/>
          <w:lang w:val="vi-VN"/>
        </w:rPr>
        <w:t>g</w:t>
      </w:r>
      <w:r w:rsidR="001F55D6" w:rsidRPr="001A6EF8">
        <w:rPr>
          <w:rFonts w:ascii="Times New Roman" w:hAnsi="Times New Roman" w:cs="Times New Roman"/>
          <w:sz w:val="24"/>
          <w:szCs w:val="24"/>
          <w:lang w:val="vi-VN"/>
        </w:rPr>
        <w:t>.</w:t>
      </w:r>
      <w:r w:rsidR="00C85B12" w:rsidRPr="001A6EF8">
        <w:rPr>
          <w:rFonts w:ascii="Times New Roman" w:hAnsi="Times New Roman" w:cs="Times New Roman"/>
          <w:sz w:val="24"/>
          <w:szCs w:val="24"/>
          <w:lang w:val="vi-VN"/>
        </w:rPr>
        <w:t xml:space="preserve"> </w:t>
      </w:r>
      <w:r w:rsidR="00F2768A" w:rsidRPr="001A6EF8">
        <w:rPr>
          <w:rFonts w:ascii="Times New Roman" w:hAnsi="Times New Roman" w:cs="Times New Roman"/>
          <w:lang w:val="vi-VN"/>
        </w:rPr>
        <w:t>Những pho</w:t>
      </w:r>
      <w:r w:rsidR="001F55D6" w:rsidRPr="001A6EF8">
        <w:rPr>
          <w:rFonts w:ascii="Times New Roman" w:hAnsi="Times New Roman" w:cs="Times New Roman"/>
          <w:sz w:val="24"/>
          <w:szCs w:val="24"/>
          <w:lang w:val="vi-VN"/>
        </w:rPr>
        <w:t>ton</w:t>
      </w:r>
      <w:r w:rsidR="001F55D6" w:rsidRPr="001A6EF8">
        <w:rPr>
          <w:rStyle w:val="apple-converted-space"/>
          <w:rFonts w:ascii="Times New Roman" w:hAnsi="Times New Roman" w:cs="Times New Roman"/>
          <w:sz w:val="24"/>
          <w:szCs w:val="24"/>
          <w:lang w:val="vi-VN"/>
        </w:rPr>
        <w:t> </w:t>
      </w:r>
      <w:hyperlink r:id="rId10" w:tooltip="Phản xạ toàn phần" w:history="1">
        <w:r w:rsidR="001F55D6" w:rsidRPr="001A6EF8">
          <w:rPr>
            <w:rStyle w:val="Hyperlink"/>
            <w:rFonts w:ascii="Times New Roman" w:hAnsi="Times New Roman" w:cs="Times New Roman"/>
            <w:color w:val="auto"/>
            <w:sz w:val="24"/>
            <w:szCs w:val="24"/>
            <w:u w:val="none"/>
            <w:lang w:val="vi-VN"/>
          </w:rPr>
          <w:t>phản xạ toàn phần</w:t>
        </w:r>
      </w:hyperlink>
      <w:r w:rsidR="001F55D6" w:rsidRPr="001A6EF8">
        <w:rPr>
          <w:rStyle w:val="apple-converted-space"/>
          <w:rFonts w:ascii="Times New Roman" w:hAnsi="Times New Roman" w:cs="Times New Roman"/>
          <w:sz w:val="24"/>
          <w:szCs w:val="24"/>
          <w:lang w:val="vi-VN"/>
        </w:rPr>
        <w:t> </w:t>
      </w:r>
      <w:r w:rsidR="001F55D6" w:rsidRPr="001A6EF8">
        <w:rPr>
          <w:rFonts w:ascii="Times New Roman" w:hAnsi="Times New Roman" w:cs="Times New Roman"/>
          <w:sz w:val="24"/>
          <w:szCs w:val="24"/>
          <w:lang w:val="vi-VN"/>
        </w:rPr>
        <w:t>có thể thoát ra ngoài qua các mặt khác của chất bán dẫn nếu góc tới đủ nhỏ và chất bán dẫn đủ trong suốt để không hấp thụ</w:t>
      </w:r>
      <w:r w:rsidR="00EE4500" w:rsidRPr="001A6EF8">
        <w:rPr>
          <w:rFonts w:ascii="Times New Roman" w:hAnsi="Times New Roman" w:cs="Times New Roman"/>
          <w:sz w:val="24"/>
          <w:szCs w:val="24"/>
          <w:lang w:val="vi-VN"/>
        </w:rPr>
        <w:t xml:space="preserve"> hoàn toàn các pho</w:t>
      </w:r>
      <w:r w:rsidR="001F55D6" w:rsidRPr="001A6EF8">
        <w:rPr>
          <w:rFonts w:ascii="Times New Roman" w:hAnsi="Times New Roman" w:cs="Times New Roman"/>
          <w:sz w:val="24"/>
          <w:szCs w:val="24"/>
          <w:lang w:val="vi-VN"/>
        </w:rPr>
        <w:t>ton. Tuy nhiên, với LED đều vuông góc ở tất cả các mặt thì ánh sáng hoàn toàn không thể thoát ra và sẽ biến thành nhiệt làm nóng chất bán dẫn</w:t>
      </w:r>
      <w:r w:rsidR="00EE4500" w:rsidRPr="001A6EF8">
        <w:rPr>
          <w:rFonts w:ascii="Times New Roman" w:hAnsi="Times New Roman" w:cs="Times New Roman"/>
          <w:sz w:val="24"/>
          <w:szCs w:val="24"/>
          <w:lang w:val="vi-VN"/>
        </w:rPr>
        <w:t xml:space="preserve"> làm giảm hiệu suất</w:t>
      </w:r>
      <w:r w:rsidR="001F55D6" w:rsidRPr="001A6EF8">
        <w:rPr>
          <w:rFonts w:ascii="Times New Roman" w:hAnsi="Times New Roman" w:cs="Times New Roman"/>
          <w:sz w:val="24"/>
          <w:szCs w:val="24"/>
          <w:lang w:val="vi-VN"/>
        </w:rPr>
        <w:t>.</w:t>
      </w:r>
      <w:r w:rsidR="00C85B12" w:rsidRPr="001A6EF8">
        <w:rPr>
          <w:rFonts w:ascii="Times New Roman" w:hAnsi="Times New Roman" w:cs="Times New Roman"/>
          <w:sz w:val="24"/>
          <w:szCs w:val="24"/>
          <w:lang w:val="vi-VN"/>
        </w:rPr>
        <w:t xml:space="preserve"> </w:t>
      </w:r>
      <w:r w:rsidR="001F55D6" w:rsidRPr="001A6EF8">
        <w:rPr>
          <w:rFonts w:ascii="Times New Roman" w:hAnsi="Times New Roman" w:cs="Times New Roman"/>
          <w:sz w:val="24"/>
          <w:szCs w:val="24"/>
          <w:lang w:val="vi-VN"/>
        </w:rPr>
        <w:t xml:space="preserve">Hình dáng lý tưởng cho phép tối đa phát sáng là dạng vi cầu, là các hình cầu có kích thước siêu nhỏ từ 1 </w:t>
      </w:r>
      <w:r w:rsidR="001F55D6" w:rsidRPr="00F2712C">
        <w:rPr>
          <w:rFonts w:ascii="Times New Roman" w:hAnsi="Times New Roman" w:cs="Times New Roman"/>
          <w:sz w:val="24"/>
          <w:szCs w:val="24"/>
        </w:rPr>
        <w:t>μ</w:t>
      </w:r>
      <w:r w:rsidR="001F55D6" w:rsidRPr="001A6EF8">
        <w:rPr>
          <w:rFonts w:ascii="Times New Roman" w:hAnsi="Times New Roman" w:cs="Times New Roman"/>
          <w:sz w:val="24"/>
          <w:szCs w:val="24"/>
          <w:lang w:val="vi-VN"/>
        </w:rPr>
        <w:t xml:space="preserve">m đến 1000 </w:t>
      </w:r>
      <w:r w:rsidR="001F55D6" w:rsidRPr="00F2712C">
        <w:rPr>
          <w:rFonts w:ascii="Times New Roman" w:hAnsi="Times New Roman" w:cs="Times New Roman"/>
          <w:sz w:val="24"/>
          <w:szCs w:val="24"/>
        </w:rPr>
        <w:t>μ</w:t>
      </w:r>
      <w:r w:rsidR="001F55D6" w:rsidRPr="001A6EF8">
        <w:rPr>
          <w:rFonts w:ascii="Times New Roman" w:hAnsi="Times New Roman" w:cs="Times New Roman"/>
          <w:sz w:val="24"/>
          <w:szCs w:val="24"/>
          <w:lang w:val="vi-VN"/>
        </w:rPr>
        <w:t xml:space="preserve">m. Ánh sáng sẽ phát ra từ tâm </w:t>
      </w:r>
      <w:r w:rsidR="00E51DDC" w:rsidRPr="001A6EF8">
        <w:rPr>
          <w:rFonts w:ascii="Times New Roman" w:hAnsi="Times New Roman" w:cs="Times New Roman"/>
          <w:sz w:val="24"/>
          <w:szCs w:val="24"/>
          <w:lang w:val="vi-VN"/>
        </w:rPr>
        <w:t>điể</w:t>
      </w:r>
      <w:r w:rsidR="00E51DDC">
        <w:rPr>
          <w:rFonts w:ascii="Times New Roman" w:hAnsi="Times New Roman" w:cs="Times New Roman"/>
          <w:sz w:val="24"/>
          <w:szCs w:val="24"/>
          <w:lang w:val="vi-VN"/>
        </w:rPr>
        <w:t>m</w:t>
      </w:r>
      <w:r w:rsidR="00E51DDC" w:rsidRPr="001A6EF8">
        <w:rPr>
          <w:rFonts w:ascii="Times New Roman" w:hAnsi="Times New Roman" w:cs="Times New Roman"/>
          <w:sz w:val="24"/>
          <w:szCs w:val="24"/>
          <w:lang w:val="vi-VN"/>
        </w:rPr>
        <w:t xml:space="preserve"> </w:t>
      </w:r>
      <w:r w:rsidR="001F55D6" w:rsidRPr="001A6EF8">
        <w:rPr>
          <w:rFonts w:ascii="Times New Roman" w:hAnsi="Times New Roman" w:cs="Times New Roman"/>
          <w:sz w:val="24"/>
          <w:szCs w:val="24"/>
          <w:lang w:val="vi-VN"/>
        </w:rPr>
        <w:t>và điện cực cũng phải chạ</w:t>
      </w:r>
      <w:r w:rsidR="00C85B12" w:rsidRPr="001A6EF8">
        <w:rPr>
          <w:rFonts w:ascii="Times New Roman" w:hAnsi="Times New Roman" w:cs="Times New Roman"/>
          <w:sz w:val="24"/>
          <w:szCs w:val="24"/>
          <w:lang w:val="vi-VN"/>
        </w:rPr>
        <w:t>m</w:t>
      </w:r>
      <w:r w:rsidR="001F55D6" w:rsidRPr="001A6EF8">
        <w:rPr>
          <w:rFonts w:ascii="Times New Roman" w:hAnsi="Times New Roman" w:cs="Times New Roman"/>
          <w:sz w:val="24"/>
          <w:szCs w:val="24"/>
          <w:lang w:val="vi-VN"/>
        </w:rPr>
        <w:t xml:space="preserve"> tâm</w:t>
      </w:r>
      <w:r w:rsidR="00C85B12" w:rsidRPr="001A6EF8">
        <w:rPr>
          <w:rFonts w:ascii="Times New Roman" w:hAnsi="Times New Roman" w:cs="Times New Roman"/>
          <w:sz w:val="24"/>
          <w:szCs w:val="24"/>
          <w:lang w:val="vi-VN"/>
        </w:rPr>
        <w:t xml:space="preserve"> điểm</w:t>
      </w:r>
      <w:r w:rsidR="001F55D6" w:rsidRPr="001A6EF8">
        <w:rPr>
          <w:rFonts w:ascii="Times New Roman" w:hAnsi="Times New Roman" w:cs="Times New Roman"/>
          <w:sz w:val="24"/>
          <w:szCs w:val="24"/>
          <w:lang w:val="vi-VN"/>
        </w:rPr>
        <w:t>. Tất cả ánh sáng phát ra sẽ vuông góc toàn bộ bề mặt quả cầu, do đó sẽ không có phản xạ. Bán cầu cũng có thể cho kết quả tương tự nếu mặt lưng hoàn toàn phẳng để phản xạ hoàn toàn các tia phát về phía mặt lưng.</w:t>
      </w:r>
      <w:r w:rsidR="001D4653">
        <w:rPr>
          <w:rFonts w:ascii="Times New Roman" w:hAnsi="Times New Roman" w:cs="Times New Roman"/>
          <w:sz w:val="24"/>
          <w:szCs w:val="24"/>
          <w:lang w:val="vi-VN"/>
        </w:rPr>
        <w:t xml:space="preserve"> Trên hình 3a một  phần ánh sáng bị đế hấp thụ. Nếu trên mặt đế có lớp kim loại phản xạ như hình 3b nhiều tia sáng sẽ phản xạ và thoát ra ngoài. Lý tưởng nhất là đế trong suốt hình 3c</w:t>
      </w:r>
      <w:r w:rsidR="00760216">
        <w:rPr>
          <w:rFonts w:ascii="Times New Roman" w:hAnsi="Times New Roman" w:cs="Times New Roman"/>
          <w:sz w:val="24"/>
          <w:szCs w:val="24"/>
          <w:lang w:val="vi-VN"/>
        </w:rPr>
        <w:t xml:space="preserve"> tia</w:t>
      </w:r>
      <w:r w:rsidR="001D4653">
        <w:rPr>
          <w:rFonts w:ascii="Times New Roman" w:hAnsi="Times New Roman" w:cs="Times New Roman"/>
          <w:sz w:val="24"/>
          <w:szCs w:val="24"/>
          <w:lang w:val="vi-VN"/>
        </w:rPr>
        <w:t xml:space="preserve"> sáng tới đế sẽ </w:t>
      </w:r>
      <w:r w:rsidR="00760216">
        <w:rPr>
          <w:rFonts w:ascii="Times New Roman" w:hAnsi="Times New Roman" w:cs="Times New Roman"/>
          <w:sz w:val="24"/>
          <w:szCs w:val="24"/>
          <w:lang w:val="vi-VN"/>
        </w:rPr>
        <w:t xml:space="preserve">bị </w:t>
      </w:r>
      <w:r w:rsidR="001D4653">
        <w:rPr>
          <w:rFonts w:ascii="Times New Roman" w:hAnsi="Times New Roman" w:cs="Times New Roman"/>
          <w:sz w:val="24"/>
          <w:szCs w:val="24"/>
          <w:lang w:val="vi-VN"/>
        </w:rPr>
        <w:t>phản xạ toàn phầ</w:t>
      </w:r>
      <w:r w:rsidR="00760216">
        <w:rPr>
          <w:rFonts w:ascii="Times New Roman" w:hAnsi="Times New Roman" w:cs="Times New Roman"/>
          <w:sz w:val="24"/>
          <w:szCs w:val="24"/>
          <w:lang w:val="vi-VN"/>
        </w:rPr>
        <w:t>n và thoát</w:t>
      </w:r>
      <w:r w:rsidR="001D4653">
        <w:rPr>
          <w:rFonts w:ascii="Times New Roman" w:hAnsi="Times New Roman" w:cs="Times New Roman"/>
          <w:sz w:val="24"/>
          <w:szCs w:val="24"/>
          <w:lang w:val="vi-VN"/>
        </w:rPr>
        <w:t xml:space="preserve"> ra ngoài.</w:t>
      </w:r>
    </w:p>
    <w:p w14:paraId="6380A9FE" w14:textId="77777777" w:rsidR="009E59C9" w:rsidRPr="009E59C9" w:rsidRDefault="009E59C9" w:rsidP="009E59C9">
      <w:pPr>
        <w:jc w:val="center"/>
        <w:rPr>
          <w:b/>
          <w:sz w:val="16"/>
          <w:szCs w:val="16"/>
          <w:lang w:val="vi-VN"/>
        </w:rPr>
      </w:pPr>
      <w:r>
        <w:rPr>
          <w:rFonts w:ascii="Times New Roman" w:hAnsi="Times New Roman" w:cs="Times New Roman"/>
          <w:sz w:val="24"/>
          <w:szCs w:val="24"/>
          <w:lang w:val="vi-VN"/>
        </w:rPr>
        <w:t xml:space="preserve">  </w:t>
      </w:r>
    </w:p>
    <w:p w14:paraId="5A06709B" w14:textId="77777777" w:rsidR="009E59C9" w:rsidRDefault="00F24ABF" w:rsidP="009E59C9">
      <w:pPr>
        <w:shd w:val="clear" w:color="auto" w:fill="FFFFFF"/>
        <w:spacing w:before="120" w:after="120" w:line="336" w:lineRule="atLeast"/>
        <w:jc w:val="center"/>
        <w:rPr>
          <w:rFonts w:ascii="Times New Roman" w:hAnsi="Times New Roman" w:cs="Times New Roman"/>
          <w:sz w:val="24"/>
          <w:szCs w:val="24"/>
          <w:lang w:val="vi-VN"/>
        </w:rPr>
      </w:pPr>
      <w:r>
        <w:rPr>
          <w:rFonts w:ascii="Times New Roman" w:hAnsi="Times New Roman" w:cs="Times New Roman"/>
          <w:noProof/>
          <w:sz w:val="24"/>
          <w:szCs w:val="24"/>
          <w:lang w:val="vi-VN" w:eastAsia="vi-VN"/>
        </w:rPr>
        <w:lastRenderedPageBreak/>
        <mc:AlternateContent>
          <mc:Choice Requires="wps">
            <w:drawing>
              <wp:anchor distT="0" distB="0" distL="114300" distR="114300" simplePos="0" relativeHeight="251660800" behindDoc="0" locked="0" layoutInCell="1" allowOverlap="1" wp14:anchorId="6237C909" wp14:editId="11285BB4">
                <wp:simplePos x="0" y="0"/>
                <wp:positionH relativeFrom="column">
                  <wp:posOffset>2279561</wp:posOffset>
                </wp:positionH>
                <wp:positionV relativeFrom="paragraph">
                  <wp:posOffset>1313646</wp:posOffset>
                </wp:positionV>
                <wp:extent cx="1370965" cy="211634"/>
                <wp:effectExtent l="0" t="0" r="635" b="0"/>
                <wp:wrapNone/>
                <wp:docPr id="9" name="Text Box 9"/>
                <wp:cNvGraphicFramePr/>
                <a:graphic xmlns:a="http://schemas.openxmlformats.org/drawingml/2006/main">
                  <a:graphicData uri="http://schemas.microsoft.com/office/word/2010/wordprocessingShape">
                    <wps:wsp>
                      <wps:cNvSpPr txBox="1"/>
                      <wps:spPr>
                        <a:xfrm>
                          <a:off x="0" y="0"/>
                          <a:ext cx="1370965" cy="2116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947FD" w14:textId="77777777" w:rsidR="00573345" w:rsidRPr="00760216" w:rsidRDefault="00760216">
                            <w:pPr>
                              <w:rPr>
                                <w:b/>
                                <w:sz w:val="16"/>
                                <w:szCs w:val="16"/>
                                <w:lang w:val="vi-VN"/>
                              </w:rPr>
                            </w:pPr>
                            <w:r w:rsidRPr="00760216">
                              <w:rPr>
                                <w:b/>
                                <w:sz w:val="16"/>
                                <w:szCs w:val="16"/>
                                <w:lang w:val="vi-VN"/>
                              </w:rPr>
                              <w:t>Đế có lớp kim loại phản xạ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7C909" id="_x0000_t202" coordsize="21600,21600" o:spt="202" path="m,l,21600r21600,l21600,xe">
                <v:stroke joinstyle="miter"/>
                <v:path gradientshapeok="t" o:connecttype="rect"/>
              </v:shapetype>
              <v:shape id="Text Box 9" o:spid="_x0000_s1026" type="#_x0000_t202" style="position:absolute;left:0;text-align:left;margin-left:179.5pt;margin-top:103.45pt;width:107.95pt;height:1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" fillcolor="white [3201]" stroked="f" strokeweight=".5pt">
                <v:textbox>
                  <w:txbxContent>
                    <w:p w14:paraId="32B947FD" w14:textId="77777777" w:rsidR="00573345" w:rsidRPr="00760216" w:rsidRDefault="00760216">
                      <w:pPr>
                        <w:rPr>
                          <w:b/>
                          <w:sz w:val="16"/>
                          <w:szCs w:val="16"/>
                          <w:lang w:val="vi-VN"/>
                        </w:rPr>
                      </w:pPr>
                      <w:r w:rsidRPr="00760216">
                        <w:rPr>
                          <w:b/>
                          <w:sz w:val="16"/>
                          <w:szCs w:val="16"/>
                          <w:lang w:val="vi-VN"/>
                        </w:rPr>
                        <w:t>Đế có lớp kim loại phản xạ</w:t>
                      </w:r>
                    </w:p>
                  </w:txbxContent>
                </v:textbox>
              </v:shape>
            </w:pict>
          </mc:Fallback>
        </mc:AlternateContent>
      </w:r>
      <w:r w:rsidR="00760216">
        <w:rPr>
          <w:rFonts w:ascii="Times New Roman" w:hAnsi="Times New Roman" w:cs="Times New Roman"/>
          <w:noProof/>
          <w:sz w:val="24"/>
          <w:szCs w:val="24"/>
          <w:lang w:val="vi-VN" w:eastAsia="vi-VN"/>
        </w:rPr>
        <mc:AlternateContent>
          <mc:Choice Requires="wps">
            <w:drawing>
              <wp:anchor distT="0" distB="0" distL="114300" distR="114300" simplePos="0" relativeHeight="251661824" behindDoc="0" locked="0" layoutInCell="1" allowOverlap="1" wp14:anchorId="5452BE6A" wp14:editId="055FC0ED">
                <wp:simplePos x="0" y="0"/>
                <wp:positionH relativeFrom="column">
                  <wp:posOffset>2376152</wp:posOffset>
                </wp:positionH>
                <wp:positionV relativeFrom="paragraph">
                  <wp:posOffset>2112135</wp:posOffset>
                </wp:positionV>
                <wp:extent cx="1197735" cy="212466"/>
                <wp:effectExtent l="0" t="0" r="2540" b="0"/>
                <wp:wrapNone/>
                <wp:docPr id="10" name="Text Box 10"/>
                <wp:cNvGraphicFramePr/>
                <a:graphic xmlns:a="http://schemas.openxmlformats.org/drawingml/2006/main">
                  <a:graphicData uri="http://schemas.microsoft.com/office/word/2010/wordprocessingShape">
                    <wps:wsp>
                      <wps:cNvSpPr txBox="1"/>
                      <wps:spPr>
                        <a:xfrm>
                          <a:off x="0" y="0"/>
                          <a:ext cx="1197735" cy="2124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9E56DE" w14:textId="77777777" w:rsidR="00760216" w:rsidRPr="00760216" w:rsidRDefault="00760216" w:rsidP="00760216">
                            <w:pPr>
                              <w:jc w:val="center"/>
                              <w:rPr>
                                <w:b/>
                                <w:sz w:val="16"/>
                                <w:szCs w:val="16"/>
                                <w:lang w:val="vi-VN"/>
                              </w:rPr>
                            </w:pPr>
                            <w:r w:rsidRPr="00760216">
                              <w:rPr>
                                <w:b/>
                                <w:sz w:val="16"/>
                                <w:szCs w:val="16"/>
                                <w:lang w:val="vi-VN"/>
                              </w:rPr>
                              <w:t>Đế trong suốt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52BE6A" id="Text Box 10" o:spid="_x0000_s1027" type="#_x0000_t202" style="position:absolute;left:0;text-align:left;margin-left:187.1pt;margin-top:166.3pt;width:94.3pt;height:16.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" fillcolor="white [3201]" stroked="f" strokeweight=".5pt">
                <v:textbox>
                  <w:txbxContent>
                    <w:p w14:paraId="1A9E56DE" w14:textId="77777777" w:rsidR="00760216" w:rsidRPr="00760216" w:rsidRDefault="00760216" w:rsidP="00760216">
                      <w:pPr>
                        <w:jc w:val="center"/>
                        <w:rPr>
                          <w:b/>
                          <w:sz w:val="16"/>
                          <w:szCs w:val="16"/>
                          <w:lang w:val="vi-VN"/>
                        </w:rPr>
                      </w:pPr>
                      <w:r w:rsidRPr="00760216">
                        <w:rPr>
                          <w:b/>
                          <w:sz w:val="16"/>
                          <w:szCs w:val="16"/>
                          <w:lang w:val="vi-VN"/>
                        </w:rPr>
                        <w:t>Đế trong suốt</w:t>
                      </w:r>
                    </w:p>
                  </w:txbxContent>
                </v:textbox>
              </v:shape>
            </w:pict>
          </mc:Fallback>
        </mc:AlternateContent>
      </w:r>
      <w:r w:rsidR="009E59C9">
        <w:rPr>
          <w:rFonts w:ascii="Times New Roman" w:hAnsi="Times New Roman" w:cs="Times New Roman"/>
          <w:noProof/>
          <w:sz w:val="24"/>
          <w:szCs w:val="24"/>
          <w:lang w:val="vi-VN" w:eastAsia="vi-VN"/>
        </w:rPr>
        <mc:AlternateContent>
          <mc:Choice Requires="wps">
            <w:drawing>
              <wp:anchor distT="0" distB="0" distL="114300" distR="114300" simplePos="0" relativeHeight="251659264" behindDoc="0" locked="0" layoutInCell="1" allowOverlap="1" wp14:anchorId="45790476" wp14:editId="4EACFDD4">
                <wp:simplePos x="0" y="0"/>
                <wp:positionH relativeFrom="column">
                  <wp:posOffset>2343956</wp:posOffset>
                </wp:positionH>
                <wp:positionV relativeFrom="paragraph">
                  <wp:posOffset>465813</wp:posOffset>
                </wp:positionV>
                <wp:extent cx="1319968" cy="238214"/>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319968" cy="2382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6A268C" w14:textId="77777777" w:rsidR="009E59C9" w:rsidRPr="00573345" w:rsidRDefault="00573345" w:rsidP="00573345">
                            <w:pPr>
                              <w:jc w:val="center"/>
                              <w:rPr>
                                <w:b/>
                                <w:sz w:val="16"/>
                                <w:szCs w:val="16"/>
                                <w:lang w:val="vi-VN"/>
                              </w:rPr>
                            </w:pPr>
                            <w:r w:rsidRPr="00573345">
                              <w:rPr>
                                <w:b/>
                                <w:sz w:val="16"/>
                                <w:szCs w:val="16"/>
                                <w:lang w:val="vi-VN"/>
                              </w:rPr>
                              <w:t>Đế hấp thụ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90476" id="Text Box 8" o:spid="_x0000_s1028" type="#_x0000_t202" style="position:absolute;left:0;text-align:left;margin-left:184.55pt;margin-top:36.7pt;width:103.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" fillcolor="white [3201]" stroked="f" strokeweight=".5pt">
                <v:textbox>
                  <w:txbxContent>
                    <w:p w14:paraId="426A268C" w14:textId="77777777" w:rsidR="009E59C9" w:rsidRPr="00573345" w:rsidRDefault="00573345" w:rsidP="00573345">
                      <w:pPr>
                        <w:jc w:val="center"/>
                        <w:rPr>
                          <w:b/>
                          <w:sz w:val="16"/>
                          <w:szCs w:val="16"/>
                          <w:lang w:val="vi-VN"/>
                        </w:rPr>
                      </w:pPr>
                      <w:r w:rsidRPr="00573345">
                        <w:rPr>
                          <w:b/>
                          <w:sz w:val="16"/>
                          <w:szCs w:val="16"/>
                          <w:lang w:val="vi-VN"/>
                        </w:rPr>
                        <w:t>Đế hấp thụ</w:t>
                      </w:r>
                    </w:p>
                  </w:txbxContent>
                </v:textbox>
              </v:shape>
            </w:pict>
          </mc:Fallback>
        </mc:AlternateContent>
      </w:r>
      <w:r w:rsidR="009E59C9">
        <w:rPr>
          <w:rFonts w:ascii="Times New Roman" w:hAnsi="Times New Roman" w:cs="Times New Roman"/>
          <w:noProof/>
          <w:sz w:val="24"/>
          <w:szCs w:val="24"/>
          <w:lang w:val="vi-VN" w:eastAsia="vi-VN"/>
        </w:rPr>
        <w:drawing>
          <wp:inline distT="0" distB="0" distL="0" distR="0" wp14:anchorId="5D929B7C" wp14:editId="5C63CC58">
            <wp:extent cx="2097842" cy="253069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3902" cy="2538010"/>
                    </a:xfrm>
                    <a:prstGeom prst="rect">
                      <a:avLst/>
                    </a:prstGeom>
                    <a:noFill/>
                    <a:ln>
                      <a:noFill/>
                    </a:ln>
                  </pic:spPr>
                </pic:pic>
              </a:graphicData>
            </a:graphic>
          </wp:inline>
        </w:drawing>
      </w:r>
    </w:p>
    <w:p w14:paraId="441AC366" w14:textId="77777777" w:rsidR="00F75980" w:rsidRDefault="00F75980" w:rsidP="001D4653">
      <w:pPr>
        <w:shd w:val="clear" w:color="auto" w:fill="FFFFFF"/>
        <w:spacing w:before="120" w:after="120" w:line="336" w:lineRule="atLeast"/>
        <w:jc w:val="center"/>
        <w:rPr>
          <w:rFonts w:ascii="Times New Roman" w:hAnsi="Times New Roman" w:cs="Times New Roman"/>
          <w:sz w:val="24"/>
          <w:szCs w:val="24"/>
          <w:lang w:val="vi-VN"/>
        </w:rPr>
      </w:pPr>
      <w:r>
        <w:rPr>
          <w:rFonts w:ascii="Times New Roman" w:hAnsi="Times New Roman" w:cs="Times New Roman"/>
          <w:sz w:val="24"/>
          <w:szCs w:val="24"/>
          <w:lang w:val="vi-VN"/>
        </w:rPr>
        <w:t>Hình 3 Tác dụng của đế chip LED</w:t>
      </w:r>
    </w:p>
    <w:p w14:paraId="51C6F8C5" w14:textId="77777777" w:rsidR="00364DB5" w:rsidRDefault="003464F1" w:rsidP="00760216">
      <w:pPr>
        <w:shd w:val="clear" w:color="auto" w:fill="FFFFFF"/>
        <w:spacing w:before="120" w:after="120" w:line="336" w:lineRule="atLeast"/>
        <w:jc w:val="both"/>
        <w:rPr>
          <w:rFonts w:ascii="Times New Roman" w:hAnsi="Times New Roman" w:cs="Times New Roman"/>
          <w:color w:val="252525"/>
          <w:sz w:val="24"/>
          <w:szCs w:val="24"/>
          <w:lang w:val="vi-VN"/>
        </w:rPr>
      </w:pPr>
      <w:r w:rsidRPr="001A6EF8">
        <w:rPr>
          <w:rFonts w:ascii="Times New Roman" w:hAnsi="Times New Roman" w:cs="Times New Roman"/>
          <w:sz w:val="24"/>
          <w:szCs w:val="24"/>
          <w:lang w:val="vi-VN"/>
        </w:rPr>
        <w:t xml:space="preserve"> </w:t>
      </w:r>
      <w:r w:rsidRPr="001A6EF8">
        <w:rPr>
          <w:rFonts w:ascii="Times New Roman" w:hAnsi="Times New Roman" w:cs="Times New Roman"/>
          <w:color w:val="252525"/>
          <w:sz w:val="24"/>
          <w:szCs w:val="24"/>
          <w:lang w:val="vi-VN"/>
        </w:rPr>
        <w:t>Rất nhiều LED được bọc bằ</w:t>
      </w:r>
      <w:r w:rsidR="00E51DDC">
        <w:rPr>
          <w:rFonts w:ascii="Times New Roman" w:hAnsi="Times New Roman" w:cs="Times New Roman"/>
          <w:color w:val="252525"/>
          <w:sz w:val="24"/>
          <w:szCs w:val="24"/>
          <w:lang w:val="vi-VN"/>
        </w:rPr>
        <w:t>ng</w:t>
      </w:r>
      <w:r w:rsidRPr="001A6EF8">
        <w:rPr>
          <w:rFonts w:ascii="Times New Roman" w:hAnsi="Times New Roman" w:cs="Times New Roman"/>
          <w:color w:val="252525"/>
          <w:sz w:val="24"/>
          <w:szCs w:val="24"/>
          <w:lang w:val="vi-VN"/>
        </w:rPr>
        <w:t xml:space="preserve"> vỏ</w:t>
      </w:r>
      <w:r w:rsidR="00E51DDC">
        <w:rPr>
          <w:rFonts w:ascii="Times New Roman" w:hAnsi="Times New Roman" w:cs="Times New Roman"/>
          <w:color w:val="252525"/>
          <w:sz w:val="24"/>
          <w:szCs w:val="24"/>
          <w:lang w:val="vi-VN"/>
        </w:rPr>
        <w:t xml:space="preserve"> </w:t>
      </w:r>
      <w:r w:rsidR="00E51DDC" w:rsidRPr="001D4653">
        <w:rPr>
          <w:rFonts w:ascii="Times New Roman" w:hAnsi="Times New Roman" w:cs="Times New Roman"/>
          <w:color w:val="252525"/>
          <w:sz w:val="24"/>
          <w:szCs w:val="24"/>
          <w:lang w:val="vi-VN"/>
        </w:rPr>
        <w:t>plastic</w:t>
      </w:r>
      <w:r w:rsidRPr="001A6EF8">
        <w:rPr>
          <w:rFonts w:ascii="Times New Roman" w:hAnsi="Times New Roman" w:cs="Times New Roman"/>
          <w:color w:val="252525"/>
          <w:sz w:val="24"/>
          <w:szCs w:val="24"/>
          <w:lang w:val="vi-VN"/>
        </w:rPr>
        <w:t xml:space="preserve"> màu hoặc trong suốt nhằ</w:t>
      </w:r>
      <w:r w:rsidR="00E51DDC">
        <w:rPr>
          <w:rFonts w:ascii="Times New Roman" w:hAnsi="Times New Roman" w:cs="Times New Roman"/>
          <w:color w:val="252525"/>
          <w:sz w:val="24"/>
          <w:szCs w:val="24"/>
          <w:lang w:val="vi-VN"/>
        </w:rPr>
        <w:t>m</w:t>
      </w:r>
      <w:r w:rsidRPr="001A6EF8">
        <w:rPr>
          <w:rFonts w:ascii="Times New Roman" w:hAnsi="Times New Roman" w:cs="Times New Roman"/>
          <w:color w:val="252525"/>
          <w:sz w:val="24"/>
          <w:szCs w:val="24"/>
          <w:lang w:val="vi-VN"/>
        </w:rPr>
        <w:t xml:space="preserve"> mục đích</w:t>
      </w:r>
      <w:r w:rsidR="00EE4500" w:rsidRPr="001A6EF8">
        <w:rPr>
          <w:rFonts w:ascii="Times New Roman" w:hAnsi="Times New Roman" w:cs="Times New Roman"/>
          <w:color w:val="252525"/>
          <w:sz w:val="24"/>
          <w:szCs w:val="24"/>
          <w:lang w:val="vi-VN"/>
        </w:rPr>
        <w:t xml:space="preserve"> </w:t>
      </w:r>
      <w:r w:rsidRPr="001A6EF8">
        <w:rPr>
          <w:rFonts w:ascii="Times New Roman" w:hAnsi="Times New Roman" w:cs="Times New Roman"/>
          <w:color w:val="252525"/>
          <w:sz w:val="24"/>
          <w:szCs w:val="24"/>
          <w:lang w:val="vi-VN"/>
        </w:rPr>
        <w:t>hàn LED vào bảng mạ</w:t>
      </w:r>
      <w:r w:rsidR="00E51DDC">
        <w:rPr>
          <w:rFonts w:ascii="Times New Roman" w:hAnsi="Times New Roman" w:cs="Times New Roman"/>
          <w:color w:val="252525"/>
          <w:sz w:val="24"/>
          <w:szCs w:val="24"/>
          <w:lang w:val="vi-VN"/>
        </w:rPr>
        <w:t>ch</w:t>
      </w:r>
      <w:r w:rsidRPr="001A6EF8">
        <w:rPr>
          <w:rFonts w:ascii="Times New Roman" w:hAnsi="Times New Roman" w:cs="Times New Roman"/>
          <w:color w:val="252525"/>
          <w:sz w:val="24"/>
          <w:szCs w:val="24"/>
          <w:lang w:val="vi-VN"/>
        </w:rPr>
        <w:t xml:space="preserve"> dễ</w:t>
      </w:r>
      <w:r w:rsidR="00EE4500" w:rsidRPr="001A6EF8">
        <w:rPr>
          <w:rFonts w:ascii="Times New Roman" w:hAnsi="Times New Roman" w:cs="Times New Roman"/>
          <w:color w:val="252525"/>
          <w:sz w:val="24"/>
          <w:szCs w:val="24"/>
          <w:lang w:val="vi-VN"/>
        </w:rPr>
        <w:t xml:space="preserve"> hơn, </w:t>
      </w:r>
      <w:r w:rsidRPr="001A6EF8">
        <w:rPr>
          <w:rFonts w:ascii="Times New Roman" w:hAnsi="Times New Roman" w:cs="Times New Roman"/>
          <w:color w:val="252525"/>
          <w:sz w:val="24"/>
          <w:szCs w:val="24"/>
          <w:lang w:val="vi-VN"/>
        </w:rPr>
        <w:t>dây dẫn bên trong LED rất mỏng sẽ được bảo vệ tố</w:t>
      </w:r>
      <w:r w:rsidR="00EE4500" w:rsidRPr="001A6EF8">
        <w:rPr>
          <w:rFonts w:ascii="Times New Roman" w:hAnsi="Times New Roman" w:cs="Times New Roman"/>
          <w:color w:val="252525"/>
          <w:sz w:val="24"/>
          <w:szCs w:val="24"/>
          <w:lang w:val="vi-VN"/>
        </w:rPr>
        <w:t xml:space="preserve">t hơn, </w:t>
      </w:r>
      <w:r w:rsidRPr="001A6EF8">
        <w:rPr>
          <w:rFonts w:ascii="Times New Roman" w:hAnsi="Times New Roman" w:cs="Times New Roman"/>
          <w:color w:val="252525"/>
          <w:sz w:val="24"/>
          <w:szCs w:val="24"/>
          <w:lang w:val="vi-VN"/>
        </w:rPr>
        <w:t>lớ</w:t>
      </w:r>
      <w:r w:rsidR="00E51DDC">
        <w:rPr>
          <w:rFonts w:ascii="Times New Roman" w:hAnsi="Times New Roman" w:cs="Times New Roman"/>
          <w:color w:val="252525"/>
          <w:sz w:val="24"/>
          <w:szCs w:val="24"/>
          <w:lang w:val="vi-VN"/>
        </w:rPr>
        <w:t xml:space="preserve">p </w:t>
      </w:r>
      <w:r w:rsidR="00E51DDC" w:rsidRPr="001D4653">
        <w:rPr>
          <w:rFonts w:ascii="Times New Roman" w:hAnsi="Times New Roman" w:cs="Times New Roman"/>
          <w:color w:val="252525"/>
          <w:sz w:val="24"/>
          <w:szCs w:val="24"/>
          <w:lang w:val="vi-VN"/>
        </w:rPr>
        <w:t>plastic</w:t>
      </w:r>
      <w:r w:rsidRPr="001A6EF8">
        <w:rPr>
          <w:rFonts w:ascii="Times New Roman" w:hAnsi="Times New Roman" w:cs="Times New Roman"/>
          <w:color w:val="252525"/>
          <w:sz w:val="24"/>
          <w:szCs w:val="24"/>
          <w:lang w:val="vi-VN"/>
        </w:rPr>
        <w:t xml:space="preserve"> sẽ đóng vai trò như là môi trường trung gian. Chiết suất của vỏ sẽ thấp hơn chiết suất bán dẫn nhưng cao hơn không khí</w:t>
      </w:r>
      <w:r w:rsidR="00EE4500" w:rsidRPr="001A6EF8">
        <w:rPr>
          <w:rFonts w:ascii="Times New Roman" w:hAnsi="Times New Roman" w:cs="Times New Roman"/>
          <w:color w:val="252525"/>
          <w:sz w:val="24"/>
          <w:szCs w:val="24"/>
          <w:lang w:val="vi-VN"/>
        </w:rPr>
        <w:t xml:space="preserve"> </w:t>
      </w:r>
      <w:r w:rsidRPr="001A6EF8">
        <w:rPr>
          <w:rFonts w:ascii="Times New Roman" w:hAnsi="Times New Roman" w:cs="Times New Roman"/>
          <w:color w:val="252525"/>
          <w:sz w:val="24"/>
          <w:szCs w:val="24"/>
          <w:lang w:val="vi-VN"/>
        </w:rPr>
        <w:t xml:space="preserve">sẽ gia tăng khả năng phát sáng của LED vì nó sẽ </w:t>
      </w:r>
      <w:r w:rsidR="00EE4500" w:rsidRPr="001A6EF8">
        <w:rPr>
          <w:rFonts w:ascii="Times New Roman" w:hAnsi="Times New Roman" w:cs="Times New Roman"/>
          <w:color w:val="252525"/>
          <w:sz w:val="24"/>
          <w:szCs w:val="24"/>
          <w:lang w:val="vi-VN"/>
        </w:rPr>
        <w:t>tác dụng như một</w:t>
      </w:r>
      <w:r w:rsidRPr="001A6EF8">
        <w:rPr>
          <w:rFonts w:ascii="Times New Roman" w:hAnsi="Times New Roman" w:cs="Times New Roman"/>
          <w:color w:val="252525"/>
          <w:sz w:val="24"/>
          <w:szCs w:val="24"/>
          <w:lang w:val="vi-VN"/>
        </w:rPr>
        <w:t xml:space="preserve"> thấu kính phân kỳ, cho phép ánh sáng có góc tới cao hơn góc tới hạn có thể lọt ra ngoài không khí.</w:t>
      </w:r>
      <w:r w:rsidR="001D3D00" w:rsidRPr="001D4653">
        <w:rPr>
          <w:rFonts w:ascii="Times New Roman" w:hAnsi="Times New Roman" w:cs="Times New Roman"/>
          <w:color w:val="252525"/>
          <w:sz w:val="24"/>
          <w:szCs w:val="24"/>
          <w:lang w:val="vi-VN"/>
        </w:rPr>
        <w:t xml:space="preserve"> </w:t>
      </w:r>
    </w:p>
    <w:p w14:paraId="594279CD" w14:textId="77777777" w:rsidR="00760216" w:rsidRDefault="00760216" w:rsidP="00760216">
      <w:pPr>
        <w:shd w:val="clear" w:color="auto" w:fill="FFFFFF"/>
        <w:spacing w:before="120" w:after="120" w:line="336" w:lineRule="atLeast"/>
        <w:jc w:val="both"/>
        <w:rPr>
          <w:rFonts w:ascii="Times New Roman" w:hAnsi="Times New Roman" w:cs="Times New Roman"/>
          <w:b/>
          <w:color w:val="252525"/>
          <w:sz w:val="24"/>
          <w:szCs w:val="24"/>
          <w:lang w:val="vi-VN"/>
        </w:rPr>
      </w:pPr>
      <w:r w:rsidRPr="009D06B0">
        <w:rPr>
          <w:rFonts w:ascii="Times New Roman" w:hAnsi="Times New Roman" w:cs="Times New Roman"/>
          <w:b/>
          <w:color w:val="252525"/>
          <w:sz w:val="24"/>
          <w:szCs w:val="24"/>
          <w:lang w:val="vi-VN"/>
        </w:rPr>
        <w:t>2</w:t>
      </w:r>
      <w:r>
        <w:rPr>
          <w:rFonts w:ascii="Times New Roman" w:hAnsi="Times New Roman" w:cs="Times New Roman"/>
          <w:color w:val="252525"/>
          <w:sz w:val="24"/>
          <w:szCs w:val="24"/>
          <w:lang w:val="vi-VN"/>
        </w:rPr>
        <w:t xml:space="preserve">. </w:t>
      </w:r>
      <w:r w:rsidRPr="00760216">
        <w:rPr>
          <w:rFonts w:ascii="Times New Roman" w:hAnsi="Times New Roman" w:cs="Times New Roman"/>
          <w:b/>
          <w:color w:val="252525"/>
          <w:sz w:val="24"/>
          <w:szCs w:val="24"/>
          <w:lang w:val="vi-VN"/>
        </w:rPr>
        <w:t>COB LED</w:t>
      </w:r>
    </w:p>
    <w:p w14:paraId="66479E50" w14:textId="77777777" w:rsidR="00760216" w:rsidRDefault="00760216" w:rsidP="00760216">
      <w:pPr>
        <w:shd w:val="clear" w:color="auto" w:fill="FFFFFF"/>
        <w:spacing w:before="120" w:after="120" w:line="336" w:lineRule="atLeast"/>
        <w:jc w:val="both"/>
        <w:rPr>
          <w:rFonts w:ascii="Times New Roman" w:hAnsi="Times New Roman" w:cs="Times New Roman"/>
          <w:color w:val="252525"/>
          <w:sz w:val="24"/>
          <w:szCs w:val="24"/>
          <w:lang w:val="vi-VN"/>
        </w:rPr>
      </w:pPr>
      <w:r w:rsidRPr="00760216">
        <w:rPr>
          <w:rFonts w:ascii="Times New Roman" w:hAnsi="Times New Roman" w:cs="Times New Roman"/>
          <w:color w:val="252525"/>
          <w:sz w:val="24"/>
          <w:szCs w:val="24"/>
          <w:lang w:val="vi-VN"/>
        </w:rPr>
        <w:t>COB (Chip-On-Board)</w:t>
      </w:r>
      <w:r>
        <w:rPr>
          <w:rFonts w:ascii="Times New Roman" w:hAnsi="Times New Roman" w:cs="Times New Roman"/>
          <w:color w:val="252525"/>
          <w:sz w:val="24"/>
          <w:szCs w:val="24"/>
          <w:lang w:val="vi-VN"/>
        </w:rPr>
        <w:t xml:space="preserve"> là giải pháp đóng gói chung nhiều chip LED trong một vỏ</w:t>
      </w:r>
      <w:r w:rsidR="00CA6B0B">
        <w:rPr>
          <w:rFonts w:ascii="Times New Roman" w:hAnsi="Times New Roman" w:cs="Times New Roman"/>
          <w:color w:val="252525"/>
          <w:sz w:val="24"/>
          <w:szCs w:val="24"/>
          <w:lang w:val="vi-VN"/>
        </w:rPr>
        <w:t xml:space="preserve"> như hình 4</w:t>
      </w:r>
      <w:r>
        <w:rPr>
          <w:rFonts w:ascii="Times New Roman" w:hAnsi="Times New Roman" w:cs="Times New Roman"/>
          <w:color w:val="252525"/>
          <w:sz w:val="24"/>
          <w:szCs w:val="24"/>
          <w:lang w:val="vi-VN"/>
        </w:rPr>
        <w:t xml:space="preserve">. Thay cho </w:t>
      </w:r>
      <w:r w:rsidR="00CA6B0B">
        <w:rPr>
          <w:rFonts w:ascii="Times New Roman" w:hAnsi="Times New Roman" w:cs="Times New Roman"/>
          <w:color w:val="252525"/>
          <w:sz w:val="24"/>
          <w:szCs w:val="24"/>
          <w:lang w:val="vi-VN"/>
        </w:rPr>
        <w:t xml:space="preserve">việc </w:t>
      </w:r>
      <w:r>
        <w:rPr>
          <w:rFonts w:ascii="Times New Roman" w:hAnsi="Times New Roman" w:cs="Times New Roman"/>
          <w:color w:val="252525"/>
          <w:sz w:val="24"/>
          <w:szCs w:val="24"/>
          <w:lang w:val="vi-VN"/>
        </w:rPr>
        <w:t xml:space="preserve">gói riêng </w:t>
      </w:r>
      <w:r w:rsidR="00CA6B0B">
        <w:rPr>
          <w:rFonts w:ascii="Times New Roman" w:hAnsi="Times New Roman" w:cs="Times New Roman"/>
          <w:color w:val="252525"/>
          <w:sz w:val="24"/>
          <w:szCs w:val="24"/>
          <w:lang w:val="vi-VN"/>
        </w:rPr>
        <w:t xml:space="preserve">rẽ </w:t>
      </w:r>
      <w:r>
        <w:rPr>
          <w:rFonts w:ascii="Times New Roman" w:hAnsi="Times New Roman" w:cs="Times New Roman"/>
          <w:color w:val="252525"/>
          <w:sz w:val="24"/>
          <w:szCs w:val="24"/>
          <w:lang w:val="vi-VN"/>
        </w:rPr>
        <w:t>từng chip bây giờ một mảng gồm nhiều chip sẽ có một bao chung. Giải pháp này sẽ đơn giản hóa việc nối dây và chỉ cần 2 chân nối cho một mảng nhiều chip LED</w:t>
      </w:r>
      <w:r w:rsidR="009D06B0">
        <w:rPr>
          <w:rFonts w:ascii="Times New Roman" w:hAnsi="Times New Roman" w:cs="Times New Roman"/>
          <w:color w:val="252525"/>
          <w:sz w:val="24"/>
          <w:szCs w:val="24"/>
          <w:lang w:val="vi-VN"/>
        </w:rPr>
        <w:t>.</w:t>
      </w:r>
    </w:p>
    <w:p w14:paraId="64915208" w14:textId="77777777" w:rsidR="009D06B0" w:rsidRPr="009D06B0" w:rsidRDefault="009D06B0" w:rsidP="00760216">
      <w:pPr>
        <w:shd w:val="clear" w:color="auto" w:fill="FFFFFF"/>
        <w:spacing w:before="120" w:after="120" w:line="336" w:lineRule="atLeast"/>
        <w:jc w:val="both"/>
        <w:rPr>
          <w:rFonts w:ascii="Times New Roman" w:eastAsia="Times New Roman" w:hAnsi="Times New Roman" w:cs="Times New Roman"/>
          <w:sz w:val="24"/>
          <w:szCs w:val="24"/>
          <w:lang w:val="vi-VN"/>
        </w:rPr>
      </w:pPr>
      <w:r w:rsidRPr="009D06B0">
        <w:rPr>
          <w:rFonts w:ascii="Times New Roman" w:hAnsi="Times New Roman" w:cs="Times New Roman"/>
          <w:color w:val="000000"/>
          <w:sz w:val="24"/>
          <w:szCs w:val="24"/>
          <w:shd w:val="clear" w:color="auto" w:fill="FFFFFF"/>
          <w:lang w:val="vi-VN"/>
        </w:rPr>
        <w:t xml:space="preserve">Nguồn sáng COB </w:t>
      </w:r>
      <w:r w:rsidR="00F24ABF">
        <w:rPr>
          <w:rFonts w:ascii="Times New Roman" w:hAnsi="Times New Roman" w:cs="Times New Roman"/>
          <w:color w:val="000000"/>
          <w:sz w:val="24"/>
          <w:szCs w:val="24"/>
          <w:shd w:val="clear" w:color="auto" w:fill="FFFFFF"/>
          <w:lang w:val="vi-VN"/>
        </w:rPr>
        <w:t xml:space="preserve">LED </w:t>
      </w:r>
      <w:r w:rsidRPr="009D06B0">
        <w:rPr>
          <w:rFonts w:ascii="Times New Roman" w:hAnsi="Times New Roman" w:cs="Times New Roman"/>
          <w:color w:val="000000"/>
          <w:sz w:val="24"/>
          <w:szCs w:val="24"/>
          <w:shd w:val="clear" w:color="auto" w:fill="FFFFFF"/>
          <w:lang w:val="vi-VN"/>
        </w:rPr>
        <w:t>có thể tiết kiệm chi phí khoảng 30% trong các ứng dụng, chủ yếu nằm trong chi phí LED gói, chi phí sản xuấ</w:t>
      </w:r>
      <w:r>
        <w:rPr>
          <w:rFonts w:ascii="Times New Roman" w:hAnsi="Times New Roman" w:cs="Times New Roman"/>
          <w:color w:val="000000"/>
          <w:sz w:val="24"/>
          <w:szCs w:val="24"/>
          <w:shd w:val="clear" w:color="auto" w:fill="FFFFFF"/>
          <w:lang w:val="vi-VN"/>
        </w:rPr>
        <w:t>t nguồn</w:t>
      </w:r>
      <w:r w:rsidRPr="009D06B0">
        <w:rPr>
          <w:rFonts w:ascii="Times New Roman" w:hAnsi="Times New Roman" w:cs="Times New Roman"/>
          <w:color w:val="000000"/>
          <w:sz w:val="24"/>
          <w:szCs w:val="24"/>
          <w:shd w:val="clear" w:color="auto" w:fill="FFFFFF"/>
          <w:lang w:val="vi-VN"/>
        </w:rPr>
        <w:t xml:space="preserve"> sáng và các chi phí phân phối ánh sáng thứ cấp</w:t>
      </w:r>
      <w:r>
        <w:rPr>
          <w:rFonts w:ascii="Times New Roman" w:hAnsi="Times New Roman" w:cs="Times New Roman"/>
          <w:color w:val="000000"/>
          <w:sz w:val="24"/>
          <w:szCs w:val="24"/>
          <w:shd w:val="clear" w:color="auto" w:fill="FFFFFF"/>
          <w:lang w:val="vi-VN"/>
        </w:rPr>
        <w:t>.</w:t>
      </w:r>
      <w:r w:rsidRPr="009D06B0">
        <w:rPr>
          <w:rFonts w:ascii="Times New Roman" w:hAnsi="Times New Roman" w:cs="Times New Roman"/>
          <w:color w:val="000000"/>
          <w:sz w:val="24"/>
          <w:szCs w:val="24"/>
          <w:lang w:val="vi-VN"/>
        </w:rPr>
        <w:br/>
      </w:r>
      <w:r>
        <w:rPr>
          <w:rFonts w:ascii="Times New Roman" w:hAnsi="Times New Roman" w:cs="Times New Roman"/>
          <w:color w:val="000000"/>
          <w:sz w:val="24"/>
          <w:szCs w:val="24"/>
          <w:shd w:val="clear" w:color="auto" w:fill="FFFFFF"/>
          <w:lang w:val="vi-VN"/>
        </w:rPr>
        <w:t>T</w:t>
      </w:r>
      <w:r w:rsidRPr="009D06B0">
        <w:rPr>
          <w:rFonts w:ascii="Times New Roman" w:hAnsi="Times New Roman" w:cs="Times New Roman"/>
          <w:color w:val="000000"/>
          <w:sz w:val="24"/>
          <w:szCs w:val="24"/>
          <w:shd w:val="clear" w:color="auto" w:fill="FFFFFF"/>
          <w:lang w:val="vi-VN"/>
        </w:rPr>
        <w:t>hông qua các thiết kế hợ</w:t>
      </w:r>
      <w:r>
        <w:rPr>
          <w:rFonts w:ascii="Times New Roman" w:hAnsi="Times New Roman" w:cs="Times New Roman"/>
          <w:color w:val="000000"/>
          <w:sz w:val="24"/>
          <w:szCs w:val="24"/>
          <w:shd w:val="clear" w:color="auto" w:fill="FFFFFF"/>
          <w:lang w:val="vi-VN"/>
        </w:rPr>
        <w:t xml:space="preserve">p lý COB mô </w:t>
      </w:r>
      <w:r w:rsidRPr="009D06B0">
        <w:rPr>
          <w:rFonts w:ascii="Times New Roman" w:hAnsi="Times New Roman" w:cs="Times New Roman"/>
          <w:color w:val="000000"/>
          <w:sz w:val="24"/>
          <w:szCs w:val="24"/>
          <w:shd w:val="clear" w:color="auto" w:fill="FFFFFF"/>
          <w:lang w:val="vi-VN"/>
        </w:rPr>
        <w:t xml:space="preserve">đun ánh sáng có thể tránh được những khuyết điểm của điểm </w:t>
      </w:r>
      <w:r>
        <w:rPr>
          <w:rFonts w:ascii="Times New Roman" w:hAnsi="Times New Roman" w:cs="Times New Roman"/>
          <w:color w:val="000000"/>
          <w:sz w:val="24"/>
          <w:szCs w:val="24"/>
          <w:shd w:val="clear" w:color="auto" w:fill="FFFFFF"/>
          <w:lang w:val="vi-VN"/>
        </w:rPr>
        <w:t>sáng và độ chói</w:t>
      </w:r>
      <w:r w:rsidRPr="009D06B0">
        <w:rPr>
          <w:rFonts w:ascii="Times New Roman" w:hAnsi="Times New Roman" w:cs="Times New Roman"/>
          <w:color w:val="000000"/>
          <w:sz w:val="24"/>
          <w:szCs w:val="24"/>
          <w:shd w:val="clear" w:color="auto" w:fill="FFFFFF"/>
          <w:lang w:val="vi-VN"/>
        </w:rPr>
        <w:t xml:space="preserve"> </w:t>
      </w:r>
      <w:r>
        <w:rPr>
          <w:rFonts w:ascii="Times New Roman" w:hAnsi="Times New Roman" w:cs="Times New Roman"/>
          <w:color w:val="000000"/>
          <w:sz w:val="24"/>
          <w:szCs w:val="24"/>
          <w:shd w:val="clear" w:color="auto" w:fill="FFFFFF"/>
          <w:lang w:val="vi-VN"/>
        </w:rPr>
        <w:t xml:space="preserve">của </w:t>
      </w:r>
      <w:r w:rsidRPr="009D06B0">
        <w:rPr>
          <w:rFonts w:ascii="Times New Roman" w:hAnsi="Times New Roman" w:cs="Times New Roman"/>
          <w:color w:val="000000"/>
          <w:sz w:val="24"/>
          <w:szCs w:val="24"/>
          <w:shd w:val="clear" w:color="auto" w:fill="FFFFFF"/>
          <w:lang w:val="vi-VN"/>
        </w:rPr>
        <w:t>nguồ</w:t>
      </w:r>
      <w:r>
        <w:rPr>
          <w:rFonts w:ascii="Times New Roman" w:hAnsi="Times New Roman" w:cs="Times New Roman"/>
          <w:color w:val="000000"/>
          <w:sz w:val="24"/>
          <w:szCs w:val="24"/>
          <w:shd w:val="clear" w:color="auto" w:fill="FFFFFF"/>
          <w:lang w:val="vi-VN"/>
        </w:rPr>
        <w:t>n</w:t>
      </w:r>
      <w:r w:rsidRPr="009D06B0">
        <w:rPr>
          <w:rFonts w:ascii="Times New Roman" w:hAnsi="Times New Roman" w:cs="Times New Roman"/>
          <w:color w:val="000000"/>
          <w:sz w:val="24"/>
          <w:szCs w:val="24"/>
          <w:shd w:val="clear" w:color="auto" w:fill="FFFFFF"/>
          <w:lang w:val="vi-VN"/>
        </w:rPr>
        <w:t xml:space="preserve"> sáng rời rạ</w:t>
      </w:r>
      <w:r>
        <w:rPr>
          <w:rFonts w:ascii="Times New Roman" w:hAnsi="Times New Roman" w:cs="Times New Roman"/>
          <w:color w:val="000000"/>
          <w:sz w:val="24"/>
          <w:szCs w:val="24"/>
          <w:shd w:val="clear" w:color="auto" w:fill="FFFFFF"/>
          <w:lang w:val="vi-VN"/>
        </w:rPr>
        <w:t>c. C</w:t>
      </w:r>
      <w:r w:rsidRPr="009D06B0">
        <w:rPr>
          <w:rFonts w:ascii="Times New Roman" w:hAnsi="Times New Roman" w:cs="Times New Roman"/>
          <w:color w:val="000000"/>
          <w:sz w:val="24"/>
          <w:szCs w:val="24"/>
          <w:shd w:val="clear" w:color="auto" w:fill="FFFFFF"/>
          <w:lang w:val="vi-VN"/>
        </w:rPr>
        <w:t>ó thể thêm một số chip màu đỏ thích hợp, do đó để nâng cao hiệu quả</w:t>
      </w:r>
      <w:r>
        <w:rPr>
          <w:rFonts w:ascii="Times New Roman" w:hAnsi="Times New Roman" w:cs="Times New Roman"/>
          <w:color w:val="000000"/>
          <w:sz w:val="24"/>
          <w:szCs w:val="24"/>
          <w:shd w:val="clear" w:color="auto" w:fill="FFFFFF"/>
          <w:lang w:val="vi-VN"/>
        </w:rPr>
        <w:t xml:space="preserve">  thể hiện màu. </w:t>
      </w:r>
    </w:p>
    <w:p w14:paraId="3604D71F" w14:textId="77777777" w:rsidR="00364DB5" w:rsidRPr="001D4653" w:rsidRDefault="00364DB5" w:rsidP="00364DB5">
      <w:pPr>
        <w:shd w:val="clear" w:color="auto" w:fill="FFFFFF"/>
        <w:jc w:val="both"/>
        <w:rPr>
          <w:rFonts w:ascii="Times New Roman" w:eastAsia="Times New Roman" w:hAnsi="Times New Roman" w:cs="Times New Roman"/>
          <w:sz w:val="24"/>
          <w:szCs w:val="24"/>
          <w:lang w:val="vi-VN"/>
        </w:rPr>
      </w:pPr>
    </w:p>
    <w:p w14:paraId="72BD8E69" w14:textId="77777777" w:rsidR="00364DB5" w:rsidRDefault="00364DB5" w:rsidP="00364DB5">
      <w:pPr>
        <w:shd w:val="clear" w:color="auto" w:fill="FFFFFF"/>
        <w:jc w:val="center"/>
        <w:rPr>
          <w:rFonts w:ascii="Times New Roman" w:eastAsia="Times New Roman" w:hAnsi="Times New Roman" w:cs="Times New Roman"/>
          <w:sz w:val="24"/>
          <w:szCs w:val="24"/>
          <w:lang w:val="vi-VN"/>
        </w:rPr>
      </w:pPr>
      <w:r>
        <w:rPr>
          <w:rFonts w:ascii="Arial" w:hAnsi="Arial" w:cs="Arial"/>
          <w:noProof/>
          <w:color w:val="484848"/>
          <w:sz w:val="18"/>
          <w:szCs w:val="18"/>
          <w:lang w:val="vi-VN" w:eastAsia="vi-VN"/>
        </w:rPr>
        <w:drawing>
          <wp:inline distT="0" distB="0" distL="0" distR="0" wp14:anchorId="7BA3462C" wp14:editId="41C81001">
            <wp:extent cx="1238250" cy="1179286"/>
            <wp:effectExtent l="0" t="0" r="0" b="1905"/>
            <wp:docPr id="17" name="Picture 17" descr="C:\Users\Le Doanh\Pictures\article-2016august-the-basics-of-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 Doanh\Pictures\article-2016august-the-basics-of-fig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179286"/>
                    </a:xfrm>
                    <a:prstGeom prst="rect">
                      <a:avLst/>
                    </a:prstGeom>
                    <a:noFill/>
                    <a:ln>
                      <a:noFill/>
                    </a:ln>
                  </pic:spPr>
                </pic:pic>
              </a:graphicData>
            </a:graphic>
          </wp:inline>
        </w:drawing>
      </w:r>
    </w:p>
    <w:p w14:paraId="6D0D3D4A" w14:textId="77777777" w:rsidR="00364DB5" w:rsidRDefault="00364DB5" w:rsidP="00364DB5">
      <w:pPr>
        <w:shd w:val="clear" w:color="auto" w:fill="FFFFFF"/>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Hình</w:t>
      </w:r>
      <w:r w:rsidR="00CA6B0B">
        <w:rPr>
          <w:rFonts w:ascii="Times New Roman" w:eastAsia="Times New Roman" w:hAnsi="Times New Roman" w:cs="Times New Roman"/>
          <w:sz w:val="24"/>
          <w:szCs w:val="24"/>
          <w:lang w:val="vi-VN"/>
        </w:rPr>
        <w:t xml:space="preserve"> 4</w:t>
      </w:r>
      <w:r>
        <w:rPr>
          <w:rFonts w:ascii="Times New Roman" w:eastAsia="Times New Roman" w:hAnsi="Times New Roman" w:cs="Times New Roman"/>
          <w:sz w:val="24"/>
          <w:szCs w:val="24"/>
          <w:lang w:val="vi-VN"/>
        </w:rPr>
        <w:t xml:space="preserve"> COB LED</w:t>
      </w:r>
    </w:p>
    <w:p w14:paraId="2FF5367F" w14:textId="77777777" w:rsidR="001C53D2" w:rsidRDefault="00DD6D42" w:rsidP="00CA6B0B">
      <w:pPr>
        <w:shd w:val="clear" w:color="auto" w:fill="FFFFFF"/>
        <w:rPr>
          <w:rFonts w:ascii="Times New Roman" w:hAnsi="Times New Roman" w:cs="Times New Roman"/>
          <w:color w:val="000000"/>
          <w:sz w:val="24"/>
          <w:szCs w:val="24"/>
          <w:lang w:val="vi-VN"/>
        </w:rPr>
      </w:pPr>
      <w:r w:rsidRPr="00425F0A">
        <w:rPr>
          <w:rFonts w:ascii="Times New Roman" w:eastAsia="Times New Roman" w:hAnsi="Times New Roman" w:cs="Times New Roman"/>
          <w:sz w:val="24"/>
          <w:szCs w:val="24"/>
          <w:lang w:val="vi-VN"/>
        </w:rPr>
        <w:lastRenderedPageBreak/>
        <w:t>Giải pháp này có tính linh hoạt cao, phân bố ánh sáng tốt hơn và đơn giản hóa quá trình chế tạo.</w:t>
      </w:r>
      <w:r w:rsidR="00425F0A">
        <w:rPr>
          <w:rFonts w:ascii="Arial" w:hAnsi="Arial" w:cs="Arial"/>
          <w:color w:val="484848"/>
          <w:sz w:val="18"/>
          <w:szCs w:val="18"/>
          <w:lang w:val="vi-VN"/>
        </w:rPr>
        <w:t xml:space="preserve"> </w:t>
      </w:r>
      <w:r w:rsidRPr="00425F0A">
        <w:rPr>
          <w:rFonts w:ascii="Times New Roman" w:hAnsi="Times New Roman" w:cs="Times New Roman"/>
          <w:color w:val="000000"/>
          <w:sz w:val="24"/>
          <w:szCs w:val="24"/>
          <w:lang w:val="vi-VN"/>
        </w:rPr>
        <w:t xml:space="preserve"> </w:t>
      </w:r>
      <w:r w:rsidR="00425F0A">
        <w:rPr>
          <w:rFonts w:ascii="Times New Roman" w:hAnsi="Times New Roman" w:cs="Times New Roman"/>
          <w:color w:val="000000"/>
          <w:sz w:val="24"/>
          <w:szCs w:val="24"/>
          <w:lang w:val="vi-VN"/>
        </w:rPr>
        <w:t xml:space="preserve">Ngoài ra </w:t>
      </w:r>
      <w:r w:rsidRPr="00425F0A">
        <w:rPr>
          <w:rFonts w:ascii="Times New Roman" w:hAnsi="Times New Roman" w:cs="Times New Roman"/>
          <w:color w:val="000000"/>
          <w:sz w:val="24"/>
          <w:szCs w:val="24"/>
          <w:lang w:val="vi-VN"/>
        </w:rPr>
        <w:t xml:space="preserve">COB </w:t>
      </w:r>
      <w:r w:rsidR="00425F0A">
        <w:rPr>
          <w:rFonts w:ascii="Times New Roman" w:hAnsi="Times New Roman" w:cs="Times New Roman"/>
          <w:color w:val="000000"/>
          <w:sz w:val="24"/>
          <w:szCs w:val="24"/>
          <w:lang w:val="vi-VN"/>
        </w:rPr>
        <w:t xml:space="preserve">LED </w:t>
      </w:r>
      <w:r w:rsidRPr="00425F0A">
        <w:rPr>
          <w:rFonts w:ascii="Times New Roman" w:hAnsi="Times New Roman" w:cs="Times New Roman"/>
          <w:color w:val="000000"/>
          <w:sz w:val="24"/>
          <w:szCs w:val="24"/>
          <w:lang w:val="vi-VN"/>
        </w:rPr>
        <w:t xml:space="preserve"> phối</w:t>
      </w:r>
      <w:r w:rsidR="00F644C8" w:rsidRPr="00425F0A">
        <w:rPr>
          <w:rFonts w:ascii="Times New Roman" w:hAnsi="Times New Roman" w:cs="Times New Roman"/>
          <w:color w:val="000000"/>
          <w:sz w:val="24"/>
          <w:szCs w:val="24"/>
          <w:lang w:val="vi-VN"/>
        </w:rPr>
        <w:t xml:space="preserve"> hợp màu tốt hơn, </w:t>
      </w:r>
      <w:r w:rsidRPr="00425F0A">
        <w:rPr>
          <w:rFonts w:ascii="Times New Roman" w:hAnsi="Times New Roman" w:cs="Times New Roman"/>
          <w:color w:val="000000"/>
          <w:sz w:val="24"/>
          <w:szCs w:val="24"/>
          <w:lang w:val="vi-VN"/>
        </w:rPr>
        <w:t>yêu cầu nhiệt trở thấp, có mật độ công suất lớn hơn, tản nhiệt tốt hơn, yêu cầu không gian nhỏ hơn, thích hợp với nhiều ứng dụng chiếu sáng chung</w:t>
      </w:r>
      <w:r w:rsidR="00425F0A">
        <w:rPr>
          <w:rFonts w:ascii="Times New Roman" w:hAnsi="Times New Roman" w:cs="Times New Roman"/>
          <w:color w:val="000000"/>
          <w:sz w:val="24"/>
          <w:szCs w:val="24"/>
          <w:lang w:val="vi-VN"/>
        </w:rPr>
        <w:t>. Bằng công nghệ COB hiện nay có thể đạt hiệu quả năng lượng 249 lm/W ở 20 mA</w:t>
      </w:r>
      <w:r w:rsidR="00425F0A" w:rsidRPr="00425F0A">
        <w:rPr>
          <w:rFonts w:ascii="Times New Roman" w:eastAsia="Times New Roman" w:hAnsi="Times New Roman" w:cs="Times New Roman"/>
          <w:sz w:val="24"/>
          <w:szCs w:val="24"/>
          <w:lang w:val="vi-VN"/>
        </w:rPr>
        <w:t xml:space="preserve">. </w:t>
      </w:r>
      <w:r w:rsidR="00425F0A">
        <w:rPr>
          <w:rFonts w:ascii="Times New Roman" w:eastAsia="Times New Roman" w:hAnsi="Times New Roman" w:cs="Times New Roman"/>
          <w:sz w:val="24"/>
          <w:szCs w:val="24"/>
          <w:lang w:val="vi-VN"/>
        </w:rPr>
        <w:t>161</w:t>
      </w:r>
      <w:r w:rsidR="00425F0A" w:rsidRPr="00425F0A">
        <w:rPr>
          <w:rFonts w:ascii="Times New Roman" w:hAnsi="Times New Roman" w:cs="Times New Roman"/>
          <w:color w:val="000000"/>
          <w:sz w:val="24"/>
          <w:szCs w:val="24"/>
          <w:lang w:val="vi-VN"/>
        </w:rPr>
        <w:t xml:space="preserve"> </w:t>
      </w:r>
      <w:r w:rsidR="00425F0A">
        <w:rPr>
          <w:rFonts w:ascii="Times New Roman" w:hAnsi="Times New Roman" w:cs="Times New Roman"/>
          <w:color w:val="000000"/>
          <w:sz w:val="24"/>
          <w:szCs w:val="24"/>
          <w:lang w:val="vi-VN"/>
        </w:rPr>
        <w:t>lm/W ở 350 mA</w:t>
      </w:r>
      <w:r w:rsidR="00CA6B0B">
        <w:rPr>
          <w:rFonts w:ascii="Times New Roman" w:hAnsi="Times New Roman" w:cs="Times New Roman"/>
          <w:color w:val="000000"/>
          <w:sz w:val="24"/>
          <w:szCs w:val="24"/>
          <w:lang w:val="vi-VN"/>
        </w:rPr>
        <w:t>.</w:t>
      </w:r>
    </w:p>
    <w:p w14:paraId="6D386E4A" w14:textId="77777777" w:rsidR="001C53D2" w:rsidRDefault="001C53D2" w:rsidP="00CA6B0B">
      <w:pPr>
        <w:shd w:val="clear" w:color="auto" w:fill="FFFFFF"/>
        <w:rPr>
          <w:rFonts w:ascii="Times New Roman" w:hAnsi="Times New Roman" w:cs="Times New Roman"/>
          <w:color w:val="000000"/>
          <w:sz w:val="24"/>
          <w:szCs w:val="24"/>
          <w:lang w:val="vi-VN"/>
        </w:rPr>
      </w:pPr>
      <w:r w:rsidRPr="001C53D2">
        <w:rPr>
          <w:rFonts w:ascii="Times New Roman" w:hAnsi="Times New Roman" w:cs="Times New Roman"/>
          <w:b/>
          <w:color w:val="000000"/>
          <w:sz w:val="24"/>
          <w:szCs w:val="24"/>
          <w:lang w:val="vi-VN"/>
        </w:rPr>
        <w:t xml:space="preserve">3. Công nghệ flip chip (chip </w:t>
      </w:r>
      <w:r>
        <w:rPr>
          <w:rFonts w:ascii="Times New Roman" w:hAnsi="Times New Roman" w:cs="Times New Roman"/>
          <w:b/>
          <w:color w:val="000000"/>
          <w:sz w:val="24"/>
          <w:szCs w:val="24"/>
          <w:lang w:val="vi-VN"/>
        </w:rPr>
        <w:t>“</w:t>
      </w:r>
      <w:r w:rsidRPr="001C53D2">
        <w:rPr>
          <w:rFonts w:ascii="Times New Roman" w:hAnsi="Times New Roman" w:cs="Times New Roman"/>
          <w:b/>
          <w:color w:val="000000"/>
          <w:sz w:val="24"/>
          <w:szCs w:val="24"/>
          <w:lang w:val="vi-VN"/>
        </w:rPr>
        <w:t>lật</w:t>
      </w:r>
      <w:r>
        <w:rPr>
          <w:rFonts w:ascii="Times New Roman" w:hAnsi="Times New Roman" w:cs="Times New Roman"/>
          <w:b/>
          <w:color w:val="000000"/>
          <w:sz w:val="24"/>
          <w:szCs w:val="24"/>
          <w:lang w:val="vi-VN"/>
        </w:rPr>
        <w:t>”</w:t>
      </w:r>
      <w:r w:rsidRPr="001C53D2">
        <w:rPr>
          <w:rFonts w:ascii="Times New Roman" w:hAnsi="Times New Roman" w:cs="Times New Roman"/>
          <w:b/>
          <w:color w:val="000000"/>
          <w:sz w:val="24"/>
          <w:szCs w:val="24"/>
          <w:lang w:val="vi-VN"/>
        </w:rPr>
        <w:t>)</w:t>
      </w:r>
      <w:r>
        <w:rPr>
          <w:rFonts w:ascii="Times New Roman" w:hAnsi="Times New Roman" w:cs="Times New Roman"/>
          <w:color w:val="000000"/>
          <w:sz w:val="24"/>
          <w:szCs w:val="24"/>
          <w:lang w:val="vi-VN"/>
        </w:rPr>
        <w:t xml:space="preserve"> </w:t>
      </w:r>
    </w:p>
    <w:p w14:paraId="28EC0A04" w14:textId="77777777" w:rsidR="009D06B0" w:rsidRDefault="001C53D2" w:rsidP="00F24ABF">
      <w:pPr>
        <w:shd w:val="clear" w:color="auto" w:fill="FFFFFF"/>
        <w:jc w:val="both"/>
        <w:rPr>
          <w:rFonts w:ascii="Times New Roman" w:eastAsia="Times New Roman" w:hAnsi="Times New Roman" w:cs="Times New Roman"/>
          <w:sz w:val="24"/>
          <w:szCs w:val="24"/>
          <w:lang w:val="vi-VN"/>
        </w:rPr>
      </w:pPr>
      <w:r>
        <w:rPr>
          <w:rFonts w:ascii="Times New Roman" w:hAnsi="Times New Roman" w:cs="Times New Roman"/>
          <w:color w:val="000000"/>
          <w:sz w:val="24"/>
          <w:szCs w:val="24"/>
          <w:lang w:val="vi-VN"/>
        </w:rPr>
        <w:t>Đây là công nghệ lắp đặt chip IC lên bo mạch thay cho vị trí thông dụng thường lắp mặt bụng qua chân cắm lên đế</w:t>
      </w:r>
      <w:r w:rsidR="00425F0A">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vi-VN"/>
        </w:rPr>
        <w:t>bây giờ lắp bằng mặt lưng. Chip được đặt trực tiêp lên bo mạch, do đó tiết kiệm không gian cả diện tích và chiều cao dẫn đến tản nhiệt tốt hơn.</w:t>
      </w:r>
    </w:p>
    <w:p w14:paraId="0248FC1F" w14:textId="77777777" w:rsidR="009D06B0" w:rsidRDefault="009D06B0" w:rsidP="00CA6B0B">
      <w:pPr>
        <w:shd w:val="clear" w:color="auto" w:fill="FFFFFF"/>
        <w:rPr>
          <w:rFonts w:ascii="Arial" w:hAnsi="Arial" w:cs="Arial"/>
          <w:b/>
          <w:color w:val="484848"/>
          <w:sz w:val="18"/>
          <w:szCs w:val="18"/>
          <w:lang w:val="vi-VN"/>
        </w:rPr>
      </w:pPr>
      <w:r w:rsidRPr="009D06B0">
        <w:rPr>
          <w:rFonts w:ascii="Times New Roman" w:eastAsia="Times New Roman" w:hAnsi="Times New Roman" w:cs="Times New Roman"/>
          <w:b/>
          <w:sz w:val="24"/>
          <w:szCs w:val="24"/>
          <w:lang w:val="vi-VN"/>
        </w:rPr>
        <w:t>4. Quản lý tốt việc tản nhiệt</w:t>
      </w:r>
    </w:p>
    <w:p w14:paraId="44FCDB5F" w14:textId="77777777" w:rsidR="00660AC1" w:rsidRDefault="00660AC1" w:rsidP="00F24ABF">
      <w:pPr>
        <w:shd w:val="clear" w:color="auto" w:fill="FFFFFF"/>
        <w:jc w:val="both"/>
        <w:rPr>
          <w:rFonts w:ascii="Times New Roman" w:hAnsi="Times New Roman" w:cs="Times New Roman"/>
          <w:color w:val="000000"/>
          <w:sz w:val="24"/>
          <w:szCs w:val="24"/>
          <w:lang w:val="vi-VN"/>
        </w:rPr>
      </w:pPr>
      <w:r w:rsidRPr="00660AC1">
        <w:rPr>
          <w:rFonts w:ascii="Times New Roman" w:hAnsi="Times New Roman" w:cs="Times New Roman"/>
          <w:color w:val="484848"/>
          <w:sz w:val="24"/>
          <w:szCs w:val="24"/>
          <w:lang w:val="vi-VN"/>
        </w:rPr>
        <w:t>Nhiệt độ của lớp chuyển tiếp bán dẫn ảnh hưởng tới tuổi thọ và hiệu suất phát quang của LED</w:t>
      </w:r>
      <w:r>
        <w:rPr>
          <w:rFonts w:ascii="Times New Roman" w:hAnsi="Times New Roman" w:cs="Times New Roman"/>
          <w:color w:val="000000"/>
          <w:sz w:val="24"/>
          <w:szCs w:val="24"/>
          <w:lang w:val="vi-VN"/>
        </w:rPr>
        <w:t>. Các giải pháp tản nhiệt khác nhau được ứng dụng nhằm tạo nên đèn LED có tuổi thọ và giá thành thích hợp.</w:t>
      </w:r>
    </w:p>
    <w:p w14:paraId="3378A880" w14:textId="77777777" w:rsidR="00660AC1" w:rsidRPr="00660AC1" w:rsidRDefault="00660AC1" w:rsidP="00CA6B0B">
      <w:pPr>
        <w:shd w:val="clear" w:color="auto" w:fill="FFFFFF"/>
        <w:rPr>
          <w:rFonts w:ascii="Times New Roman" w:hAnsi="Times New Roman" w:cs="Times New Roman"/>
          <w:b/>
          <w:color w:val="000000"/>
          <w:sz w:val="24"/>
          <w:szCs w:val="24"/>
          <w:lang w:val="vi-VN"/>
        </w:rPr>
      </w:pPr>
      <w:r w:rsidRPr="00660AC1">
        <w:rPr>
          <w:rFonts w:ascii="Times New Roman" w:hAnsi="Times New Roman" w:cs="Times New Roman"/>
          <w:b/>
          <w:color w:val="000000"/>
          <w:sz w:val="24"/>
          <w:szCs w:val="24"/>
          <w:lang w:val="vi-VN"/>
        </w:rPr>
        <w:t>5. Tăng cường tự động hóa các quá trình công nghệ chế tạo đèn LED</w:t>
      </w:r>
    </w:p>
    <w:p w14:paraId="36E510F0" w14:textId="77777777" w:rsidR="00660AC1" w:rsidRDefault="00DB17A4" w:rsidP="00F24ABF">
      <w:pPr>
        <w:shd w:val="clear" w:color="auto" w:fill="FFFFFF"/>
        <w:jc w:val="both"/>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H</w:t>
      </w:r>
      <w:r w:rsidR="00660AC1">
        <w:rPr>
          <w:rFonts w:ascii="Times New Roman" w:hAnsi="Times New Roman" w:cs="Times New Roman"/>
          <w:color w:val="000000"/>
          <w:sz w:val="24"/>
          <w:szCs w:val="24"/>
          <w:lang w:val="vi-VN"/>
        </w:rPr>
        <w:t>iện nay quá trình công nghệ chế tạo LED trả</w:t>
      </w:r>
      <w:r w:rsidR="00F24ABF">
        <w:rPr>
          <w:rFonts w:ascii="Times New Roman" w:hAnsi="Times New Roman" w:cs="Times New Roman"/>
          <w:color w:val="000000"/>
          <w:sz w:val="24"/>
          <w:szCs w:val="24"/>
          <w:lang w:val="vi-VN"/>
        </w:rPr>
        <w:t>i qua 5 mức</w:t>
      </w:r>
      <w:r w:rsidR="00660AC1">
        <w:rPr>
          <w:rFonts w:ascii="Times New Roman" w:hAnsi="Times New Roman" w:cs="Times New Roman"/>
          <w:color w:val="000000"/>
          <w:sz w:val="24"/>
          <w:szCs w:val="24"/>
          <w:lang w:val="vi-VN"/>
        </w:rPr>
        <w:t xml:space="preserve"> trong đó nhiều công đoạn vẫn còn sản xuất thủ công. Để giảm giá thành chế tạo đèn LED cần tự độ</w:t>
      </w:r>
      <w:r>
        <w:rPr>
          <w:rFonts w:ascii="Times New Roman" w:hAnsi="Times New Roman" w:cs="Times New Roman"/>
          <w:color w:val="000000"/>
          <w:sz w:val="24"/>
          <w:szCs w:val="24"/>
          <w:lang w:val="vi-VN"/>
        </w:rPr>
        <w:t>ng hóa nhiều khâ</w:t>
      </w:r>
      <w:r w:rsidR="00660AC1">
        <w:rPr>
          <w:rFonts w:ascii="Times New Roman" w:hAnsi="Times New Roman" w:cs="Times New Roman"/>
          <w:color w:val="000000"/>
          <w:sz w:val="24"/>
          <w:szCs w:val="24"/>
          <w:lang w:val="vi-VN"/>
        </w:rPr>
        <w:t>u công nghệ.</w:t>
      </w:r>
    </w:p>
    <w:p w14:paraId="0CC7AA3F" w14:textId="77777777" w:rsidR="00DB17A4" w:rsidRDefault="00660AC1" w:rsidP="00F24ABF">
      <w:pPr>
        <w:jc w:val="both"/>
        <w:rPr>
          <w:rFonts w:ascii="Times New Roman" w:hAnsi="Times New Roman"/>
          <w:sz w:val="24"/>
          <w:szCs w:val="24"/>
          <w:lang w:val="vi-VN"/>
        </w:rPr>
      </w:pPr>
      <w:r w:rsidRPr="00660AC1">
        <w:rPr>
          <w:rFonts w:ascii="Times New Roman" w:hAnsi="Times New Roman"/>
          <w:sz w:val="24"/>
          <w:szCs w:val="24"/>
          <w:lang w:val="vi-VN"/>
        </w:rPr>
        <w:t>Ngày nay, đa số LED được đóng gói thành các phần tử cơ bả</w:t>
      </w:r>
      <w:r>
        <w:rPr>
          <w:rFonts w:ascii="Times New Roman" w:hAnsi="Times New Roman"/>
          <w:sz w:val="24"/>
          <w:szCs w:val="24"/>
          <w:lang w:val="vi-VN"/>
        </w:rPr>
        <w:t>n riêng</w:t>
      </w:r>
      <w:r w:rsidR="00694EC0">
        <w:rPr>
          <w:rFonts w:ascii="Times New Roman" w:hAnsi="Times New Roman"/>
          <w:sz w:val="24"/>
          <w:szCs w:val="24"/>
          <w:lang w:val="vi-VN"/>
        </w:rPr>
        <w:t xml:space="preserve"> sẽ</w:t>
      </w:r>
      <w:r>
        <w:rPr>
          <w:rFonts w:ascii="Times New Roman" w:hAnsi="Times New Roman"/>
          <w:sz w:val="24"/>
          <w:szCs w:val="24"/>
          <w:lang w:val="vi-VN"/>
        </w:rPr>
        <w:t xml:space="preserve">. Hình 5 </w:t>
      </w:r>
      <w:r w:rsidR="00E526B8">
        <w:rPr>
          <w:rFonts w:ascii="Times New Roman" w:hAnsi="Times New Roman"/>
          <w:sz w:val="24"/>
          <w:szCs w:val="24"/>
          <w:lang w:val="vi-VN"/>
        </w:rPr>
        <w:t xml:space="preserve">là </w:t>
      </w:r>
      <w:r w:rsidRPr="00660AC1">
        <w:rPr>
          <w:rFonts w:ascii="Times New Roman" w:hAnsi="Times New Roman"/>
          <w:sz w:val="24"/>
          <w:szCs w:val="24"/>
          <w:lang w:val="vi-VN"/>
        </w:rPr>
        <w:t xml:space="preserve">sơ đồ minh họa của quá trình đóng gói chip LED hiện hành. Wafer LED được cắt thành các chip trước khi gói. </w:t>
      </w:r>
    </w:p>
    <w:p w14:paraId="62DAEB4E" w14:textId="77777777" w:rsidR="00DB17A4" w:rsidRDefault="00DB17A4" w:rsidP="00E526B8">
      <w:pPr>
        <w:jc w:val="both"/>
        <w:rPr>
          <w:rFonts w:ascii="Times New Roman" w:hAnsi="Times New Roman"/>
          <w:sz w:val="24"/>
          <w:szCs w:val="24"/>
          <w:lang w:val="vi-VN"/>
        </w:rPr>
      </w:pPr>
      <w:r>
        <w:rPr>
          <w:rFonts w:ascii="Times New Roman" w:hAnsi="Times New Roman"/>
          <w:noProof/>
          <w:sz w:val="24"/>
          <w:szCs w:val="24"/>
          <w:lang w:val="vi-VN" w:eastAsia="vi-VN"/>
        </w:rPr>
        <w:drawing>
          <wp:inline distT="0" distB="0" distL="0" distR="0" wp14:anchorId="331AC052" wp14:editId="2450C7FB">
            <wp:extent cx="4649470" cy="11137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9470" cy="1113790"/>
                    </a:xfrm>
                    <a:prstGeom prst="rect">
                      <a:avLst/>
                    </a:prstGeom>
                    <a:noFill/>
                    <a:ln>
                      <a:noFill/>
                    </a:ln>
                  </pic:spPr>
                </pic:pic>
              </a:graphicData>
            </a:graphic>
          </wp:inline>
        </w:drawing>
      </w:r>
    </w:p>
    <w:p w14:paraId="038206ED" w14:textId="77777777" w:rsidR="00DB17A4" w:rsidRDefault="00DB17A4" w:rsidP="00DB17A4">
      <w:pPr>
        <w:jc w:val="center"/>
        <w:rPr>
          <w:rFonts w:ascii="Times New Roman" w:hAnsi="Times New Roman"/>
          <w:sz w:val="24"/>
          <w:szCs w:val="24"/>
          <w:lang w:val="vi-VN"/>
        </w:rPr>
      </w:pPr>
      <w:r>
        <w:rPr>
          <w:rFonts w:ascii="Times New Roman" w:hAnsi="Times New Roman"/>
          <w:sz w:val="24"/>
          <w:szCs w:val="24"/>
          <w:lang w:val="vi-VN"/>
        </w:rPr>
        <w:t>Hình 5 Quá trình gói chip LED riêng rẽ</w:t>
      </w:r>
    </w:p>
    <w:p w14:paraId="2E5061AE" w14:textId="77777777" w:rsidR="00E526B8" w:rsidRDefault="00660AC1" w:rsidP="00E526B8">
      <w:pPr>
        <w:jc w:val="both"/>
        <w:rPr>
          <w:rFonts w:ascii="Times New Roman" w:hAnsi="Times New Roman"/>
          <w:sz w:val="24"/>
          <w:szCs w:val="24"/>
          <w:lang w:val="vi-VN"/>
        </w:rPr>
      </w:pPr>
      <w:r w:rsidRPr="00E526B8">
        <w:rPr>
          <w:rFonts w:ascii="Times New Roman" w:hAnsi="Times New Roman"/>
          <w:sz w:val="24"/>
          <w:szCs w:val="24"/>
          <w:lang w:val="vi-VN"/>
        </w:rPr>
        <w:t>Quá trình gói gồm xếp</w:t>
      </w:r>
      <w:r w:rsidR="00E526B8">
        <w:rPr>
          <w:rFonts w:ascii="Times New Roman" w:hAnsi="Times New Roman"/>
          <w:sz w:val="24"/>
          <w:szCs w:val="24"/>
          <w:lang w:val="vi-VN"/>
        </w:rPr>
        <w:t xml:space="preserve"> </w:t>
      </w:r>
      <w:r w:rsidR="00E526B8" w:rsidRPr="00E526B8">
        <w:rPr>
          <w:rFonts w:ascii="Times New Roman" w:hAnsi="Times New Roman"/>
          <w:sz w:val="24"/>
          <w:szCs w:val="24"/>
          <w:lang w:val="vi-VN"/>
        </w:rPr>
        <w:t xml:space="preserve">đặt trên </w:t>
      </w:r>
      <w:r w:rsidR="00E526B8">
        <w:rPr>
          <w:rFonts w:ascii="Times New Roman" w:hAnsi="Times New Roman"/>
          <w:sz w:val="24"/>
          <w:szCs w:val="24"/>
          <w:lang w:val="vi-VN"/>
        </w:rPr>
        <w:t xml:space="preserve">đế </w:t>
      </w:r>
      <w:r w:rsidR="00E526B8" w:rsidRPr="00E526B8">
        <w:rPr>
          <w:rFonts w:ascii="Times New Roman" w:hAnsi="Times New Roman"/>
          <w:sz w:val="24"/>
          <w:szCs w:val="24"/>
          <w:lang w:val="vi-VN"/>
        </w:rPr>
        <w:t xml:space="preserve">silicon (bằng flip chip hoặc kết nối dây) phủ phôt pho, bọc epôxy, gắn thâu kính, tản nhiệt và bao </w:t>
      </w:r>
      <w:r w:rsidR="00E526B8">
        <w:rPr>
          <w:rFonts w:ascii="Times New Roman" w:hAnsi="Times New Roman"/>
          <w:sz w:val="24"/>
          <w:szCs w:val="24"/>
          <w:lang w:val="vi-VN"/>
        </w:rPr>
        <w:t>gói ngoài</w:t>
      </w:r>
      <w:r w:rsidR="00DB17A4">
        <w:rPr>
          <w:rFonts w:ascii="Times New Roman" w:hAnsi="Times New Roman"/>
          <w:sz w:val="24"/>
          <w:szCs w:val="24"/>
          <w:lang w:val="vi-VN"/>
        </w:rPr>
        <w:t xml:space="preserve"> như hình 6</w:t>
      </w:r>
      <w:r w:rsidR="00E526B8" w:rsidRPr="00E526B8">
        <w:rPr>
          <w:rFonts w:ascii="Times New Roman" w:hAnsi="Times New Roman"/>
          <w:sz w:val="24"/>
          <w:szCs w:val="24"/>
          <w:lang w:val="vi-VN"/>
        </w:rPr>
        <w:t>. Quá trình gói theo mức linh kiện như vậy có năng suất tương đối thấp, do khó tự động hóa sản xuất quy mô lớn, do đó khó đạt được chi phí chế tạo thấp. Vì thế quá trình đóng gói hiệu quả hơn là quá trình mức wafer theo lô là đòi hỏi mới trong công nghiệp LED.</w:t>
      </w:r>
    </w:p>
    <w:p w14:paraId="5CC010CC" w14:textId="77777777" w:rsidR="00DB17A4" w:rsidRDefault="00DB17A4" w:rsidP="00E526B8">
      <w:pPr>
        <w:jc w:val="both"/>
        <w:rPr>
          <w:rFonts w:ascii="Times New Roman" w:hAnsi="Times New Roman"/>
          <w:sz w:val="24"/>
          <w:szCs w:val="24"/>
          <w:lang w:val="vi-VN"/>
        </w:rPr>
      </w:pPr>
    </w:p>
    <w:p w14:paraId="4F5151FA" w14:textId="77777777" w:rsidR="00E526B8" w:rsidRDefault="00E526B8" w:rsidP="00E526B8">
      <w:pPr>
        <w:jc w:val="center"/>
        <w:rPr>
          <w:rFonts w:ascii="Times New Roman" w:hAnsi="Times New Roman"/>
          <w:sz w:val="24"/>
          <w:szCs w:val="24"/>
          <w:lang w:val="vi-VN"/>
        </w:rPr>
      </w:pPr>
      <w:r>
        <w:rPr>
          <w:rFonts w:ascii="Times New Roman" w:hAnsi="Times New Roman"/>
          <w:noProof/>
          <w:sz w:val="24"/>
          <w:szCs w:val="24"/>
          <w:lang w:val="vi-VN" w:eastAsia="vi-VN"/>
        </w:rPr>
        <w:lastRenderedPageBreak/>
        <w:drawing>
          <wp:inline distT="0" distB="0" distL="0" distR="0" wp14:anchorId="4A14B8E2" wp14:editId="180581A2">
            <wp:extent cx="3103880" cy="2144395"/>
            <wp:effectExtent l="0" t="0" r="127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3880" cy="2144395"/>
                    </a:xfrm>
                    <a:prstGeom prst="rect">
                      <a:avLst/>
                    </a:prstGeom>
                    <a:noFill/>
                    <a:ln>
                      <a:noFill/>
                    </a:ln>
                  </pic:spPr>
                </pic:pic>
              </a:graphicData>
            </a:graphic>
          </wp:inline>
        </w:drawing>
      </w:r>
    </w:p>
    <w:p w14:paraId="7DC2C4ED" w14:textId="77777777" w:rsidR="00E526B8" w:rsidRDefault="00DB17A4" w:rsidP="00E526B8">
      <w:pPr>
        <w:jc w:val="center"/>
        <w:rPr>
          <w:rFonts w:ascii="Times New Roman" w:hAnsi="Times New Roman"/>
          <w:sz w:val="24"/>
          <w:szCs w:val="24"/>
          <w:lang w:val="vi-VN"/>
        </w:rPr>
      </w:pPr>
      <w:r>
        <w:rPr>
          <w:rFonts w:ascii="Times New Roman" w:hAnsi="Times New Roman"/>
          <w:sz w:val="24"/>
          <w:szCs w:val="24"/>
          <w:lang w:val="vi-VN"/>
        </w:rPr>
        <w:t>Hình 6</w:t>
      </w:r>
      <w:r w:rsidR="00E526B8">
        <w:rPr>
          <w:rFonts w:ascii="Times New Roman" w:hAnsi="Times New Roman"/>
          <w:sz w:val="24"/>
          <w:szCs w:val="24"/>
          <w:lang w:val="vi-VN"/>
        </w:rPr>
        <w:t xml:space="preserve"> Quá trình gói LED hiện hành</w:t>
      </w:r>
    </w:p>
    <w:p w14:paraId="3409A186" w14:textId="77777777" w:rsidR="00E526B8" w:rsidRPr="00E526B8" w:rsidRDefault="00E526B8" w:rsidP="00E526B8">
      <w:pPr>
        <w:jc w:val="both"/>
        <w:rPr>
          <w:rFonts w:ascii="Times New Roman" w:hAnsi="Times New Roman"/>
          <w:sz w:val="24"/>
          <w:szCs w:val="24"/>
          <w:lang w:val="vi-VN"/>
        </w:rPr>
      </w:pPr>
      <w:r>
        <w:rPr>
          <w:rFonts w:ascii="Times New Roman" w:hAnsi="Times New Roman"/>
          <w:sz w:val="24"/>
          <w:szCs w:val="24"/>
          <w:lang w:val="vi-VN"/>
        </w:rPr>
        <w:t>Q</w:t>
      </w:r>
      <w:r w:rsidRPr="00E526B8">
        <w:rPr>
          <w:rFonts w:ascii="Times New Roman" w:hAnsi="Times New Roman"/>
          <w:sz w:val="24"/>
          <w:szCs w:val="24"/>
          <w:lang w:val="vi-VN"/>
        </w:rPr>
        <w:t>uá trình đóng gói hiệu quả hơn là quá trình mức wafer theo lô là đòi hỏi mới trong công nghiệp LED</w:t>
      </w:r>
      <w:r w:rsidR="0013716D">
        <w:rPr>
          <w:rFonts w:ascii="Times New Roman" w:hAnsi="Times New Roman"/>
          <w:sz w:val="24"/>
          <w:szCs w:val="24"/>
          <w:lang w:val="vi-VN"/>
        </w:rPr>
        <w:t xml:space="preserve"> để thuận lợi cho việc tự động hóa quá trình sản xuất</w:t>
      </w:r>
      <w:r w:rsidRPr="00E526B8">
        <w:rPr>
          <w:rFonts w:ascii="Times New Roman" w:hAnsi="Times New Roman"/>
          <w:sz w:val="24"/>
          <w:szCs w:val="24"/>
          <w:lang w:val="vi-VN"/>
        </w:rPr>
        <w:t>.</w:t>
      </w:r>
      <w:r>
        <w:rPr>
          <w:rFonts w:ascii="Times New Roman" w:hAnsi="Times New Roman"/>
          <w:sz w:val="24"/>
          <w:szCs w:val="24"/>
          <w:lang w:val="vi-VN"/>
        </w:rPr>
        <w:t xml:space="preserve"> </w:t>
      </w:r>
      <w:r w:rsidRPr="00E526B8">
        <w:rPr>
          <w:rFonts w:ascii="Times New Roman" w:hAnsi="Times New Roman"/>
          <w:sz w:val="24"/>
          <w:szCs w:val="24"/>
          <w:lang w:val="vi-VN"/>
        </w:rPr>
        <w:t xml:space="preserve">Mô đun gói LED cần làm việc với các linh kiện khác như mạch tích hợp ứng dụng đặc biệt (Application Special Integrated  Circuits ASIC), driver, cảm biến, mạch tần số radio RF, bộ biến đổi công suất, bộ </w:t>
      </w:r>
      <w:r w:rsidR="00F24ABF">
        <w:rPr>
          <w:rFonts w:ascii="Times New Roman" w:hAnsi="Times New Roman"/>
          <w:sz w:val="24"/>
          <w:szCs w:val="24"/>
          <w:lang w:val="vi-VN"/>
        </w:rPr>
        <w:t xml:space="preserve">vi </w:t>
      </w:r>
      <w:r w:rsidRPr="00E526B8">
        <w:rPr>
          <w:rFonts w:ascii="Times New Roman" w:hAnsi="Times New Roman"/>
          <w:sz w:val="24"/>
          <w:szCs w:val="24"/>
          <w:lang w:val="vi-VN"/>
        </w:rPr>
        <w:t>xử lý, bộ nhớ và phần tử tiêu tán nhiệt. Cấu trúc của hệ thố</w:t>
      </w:r>
      <w:r>
        <w:rPr>
          <w:rFonts w:ascii="Times New Roman" w:hAnsi="Times New Roman"/>
          <w:sz w:val="24"/>
          <w:szCs w:val="24"/>
          <w:lang w:val="vi-VN"/>
        </w:rPr>
        <w:t>ng chiếu sáng LED</w:t>
      </w:r>
      <w:r w:rsidRPr="00E526B8">
        <w:rPr>
          <w:rFonts w:ascii="Times New Roman" w:hAnsi="Times New Roman"/>
          <w:sz w:val="24"/>
          <w:szCs w:val="24"/>
          <w:lang w:val="vi-VN"/>
        </w:rPr>
        <w:t xml:space="preserve"> tương tự như hệ thống vi điện tử. Vì thế sự phát triển công nghệ có tiềm năng là tích hợp 3D cho hệ thố</w:t>
      </w:r>
      <w:r>
        <w:rPr>
          <w:rFonts w:ascii="Times New Roman" w:hAnsi="Times New Roman"/>
          <w:sz w:val="24"/>
          <w:szCs w:val="24"/>
          <w:lang w:val="vi-VN"/>
        </w:rPr>
        <w:t>ng này</w:t>
      </w:r>
      <w:r w:rsidRPr="00E526B8">
        <w:rPr>
          <w:rFonts w:ascii="Times New Roman" w:hAnsi="Times New Roman"/>
          <w:sz w:val="24"/>
          <w:szCs w:val="24"/>
          <w:lang w:val="vi-VN"/>
        </w:rPr>
        <w:t>. Bằng gói mức wafer theo lô</w:t>
      </w:r>
      <w:r w:rsidR="0013716D">
        <w:rPr>
          <w:rFonts w:ascii="Times New Roman" w:hAnsi="Times New Roman"/>
          <w:sz w:val="24"/>
          <w:szCs w:val="24"/>
          <w:lang w:val="vi-VN"/>
        </w:rPr>
        <w:t xml:space="preserve"> như hình 7</w:t>
      </w:r>
      <w:r w:rsidRPr="00E526B8">
        <w:rPr>
          <w:rFonts w:ascii="Times New Roman" w:hAnsi="Times New Roman"/>
          <w:sz w:val="24"/>
          <w:szCs w:val="24"/>
          <w:lang w:val="vi-VN"/>
        </w:rPr>
        <w:t>,</w:t>
      </w:r>
      <w:r>
        <w:rPr>
          <w:rFonts w:ascii="Times New Roman" w:hAnsi="Times New Roman"/>
          <w:sz w:val="24"/>
          <w:szCs w:val="24"/>
          <w:lang w:val="vi-VN"/>
        </w:rPr>
        <w:t xml:space="preserve"> việc</w:t>
      </w:r>
      <w:r w:rsidRPr="00E526B8">
        <w:rPr>
          <w:rFonts w:ascii="Times New Roman" w:hAnsi="Times New Roman"/>
          <w:sz w:val="24"/>
          <w:szCs w:val="24"/>
          <w:lang w:val="vi-VN"/>
        </w:rPr>
        <w:t xml:space="preserve"> tích hợp và thử nghiệm, chi phí hệ thố</w:t>
      </w:r>
      <w:r>
        <w:rPr>
          <w:rFonts w:ascii="Times New Roman" w:hAnsi="Times New Roman"/>
          <w:sz w:val="24"/>
          <w:szCs w:val="24"/>
          <w:lang w:val="vi-VN"/>
        </w:rPr>
        <w:t>ng chiếu sáng LED</w:t>
      </w:r>
      <w:r w:rsidRPr="00E526B8">
        <w:rPr>
          <w:rFonts w:ascii="Times New Roman" w:hAnsi="Times New Roman"/>
          <w:sz w:val="24"/>
          <w:szCs w:val="24"/>
          <w:lang w:val="vi-VN"/>
        </w:rPr>
        <w:t xml:space="preserve"> có thể giảm </w:t>
      </w:r>
      <w:r w:rsidR="0013716D">
        <w:rPr>
          <w:rFonts w:ascii="Times New Roman" w:hAnsi="Times New Roman"/>
          <w:sz w:val="24"/>
          <w:szCs w:val="24"/>
          <w:lang w:val="vi-VN"/>
        </w:rPr>
        <w:t xml:space="preserve">đi </w:t>
      </w:r>
      <w:r w:rsidRPr="00E526B8">
        <w:rPr>
          <w:rFonts w:ascii="Times New Roman" w:hAnsi="Times New Roman"/>
          <w:sz w:val="24"/>
          <w:szCs w:val="24"/>
          <w:lang w:val="vi-VN"/>
        </w:rPr>
        <w:t>một cách đáng kể trong tương lai</w:t>
      </w:r>
      <w:r w:rsidR="0013716D">
        <w:rPr>
          <w:rFonts w:ascii="Times New Roman" w:hAnsi="Times New Roman"/>
          <w:sz w:val="24"/>
          <w:szCs w:val="24"/>
          <w:lang w:val="vi-VN"/>
        </w:rPr>
        <w:t xml:space="preserve"> gần</w:t>
      </w:r>
      <w:r w:rsidRPr="00E526B8">
        <w:rPr>
          <w:rFonts w:ascii="Times New Roman" w:hAnsi="Times New Roman"/>
          <w:sz w:val="24"/>
          <w:szCs w:val="24"/>
          <w:lang w:val="vi-VN"/>
        </w:rPr>
        <w:t>.</w:t>
      </w:r>
      <w:r>
        <w:rPr>
          <w:rFonts w:ascii="Times New Roman" w:hAnsi="Times New Roman"/>
          <w:sz w:val="24"/>
          <w:szCs w:val="24"/>
          <w:lang w:val="vi-VN"/>
        </w:rPr>
        <w:t xml:space="preserve"> </w:t>
      </w:r>
    </w:p>
    <w:p w14:paraId="70865B08" w14:textId="77777777" w:rsidR="00E526B8" w:rsidRDefault="00E526B8" w:rsidP="00E526B8">
      <w:pPr>
        <w:jc w:val="both"/>
        <w:rPr>
          <w:rFonts w:ascii="Times New Roman" w:hAnsi="Times New Roman"/>
          <w:sz w:val="24"/>
          <w:szCs w:val="24"/>
          <w:lang w:val="vi-VN"/>
        </w:rPr>
      </w:pPr>
    </w:p>
    <w:p w14:paraId="6D5F3B70" w14:textId="77777777" w:rsidR="00E526B8" w:rsidRDefault="00694EC0" w:rsidP="00E526B8">
      <w:pPr>
        <w:jc w:val="both"/>
        <w:rPr>
          <w:rFonts w:ascii="Times New Roman" w:hAnsi="Times New Roman"/>
          <w:sz w:val="24"/>
          <w:szCs w:val="24"/>
          <w:lang w:val="vi-VN"/>
        </w:rPr>
      </w:pPr>
      <w:r>
        <w:rPr>
          <w:rFonts w:ascii="Times New Roman" w:hAnsi="Times New Roman"/>
          <w:noProof/>
          <w:sz w:val="24"/>
          <w:szCs w:val="24"/>
          <w:lang w:val="vi-VN" w:eastAsia="vi-VN"/>
        </w:rPr>
        <mc:AlternateContent>
          <mc:Choice Requires="wps">
            <w:drawing>
              <wp:anchor distT="0" distB="0" distL="114300" distR="114300" simplePos="0" relativeHeight="251662336" behindDoc="0" locked="0" layoutInCell="1" allowOverlap="1" wp14:anchorId="264ADAED" wp14:editId="20BD7CFB">
                <wp:simplePos x="0" y="0"/>
                <wp:positionH relativeFrom="column">
                  <wp:posOffset>186744</wp:posOffset>
                </wp:positionH>
                <wp:positionV relativeFrom="paragraph">
                  <wp:posOffset>1213458</wp:posOffset>
                </wp:positionV>
                <wp:extent cx="5357611" cy="302654"/>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5357611" cy="3026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B0895" w14:textId="77777777" w:rsidR="00694EC0" w:rsidRPr="00694EC0" w:rsidRDefault="00694EC0">
                            <w:pPr>
                              <w:rPr>
                                <w:lang w:val="vi-VN"/>
                              </w:rPr>
                            </w:pPr>
                            <w:r>
                              <w:rPr>
                                <w:lang w:val="vi-VN"/>
                              </w:rPr>
                              <w:t xml:space="preserve">      Gói mức wafer                                    Cắt mức  wafer                                     Chip đã gói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4ADAED" id="Text Box 15" o:spid="_x0000_s1029" type="#_x0000_t202" style="position:absolute;left:0;text-align:left;margin-left:14.7pt;margin-top:95.55pt;width:421.85pt;height:23.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" fillcolor="white [3201]" stroked="f" strokeweight=".5pt">
                <v:textbox>
                  <w:txbxContent>
                    <w:p w14:paraId="5B3B0895" w14:textId="77777777" w:rsidR="00694EC0" w:rsidRPr="00694EC0" w:rsidRDefault="00694EC0">
                      <w:pPr>
                        <w:rPr>
                          <w:lang w:val="vi-VN"/>
                        </w:rPr>
                      </w:pPr>
                      <w:r>
                        <w:rPr>
                          <w:lang w:val="vi-VN"/>
                        </w:rPr>
                        <w:t xml:space="preserve">      Gói mức wafer                                    Cắt mức  wafer                                     Chip đã gói</w:t>
                      </w:r>
                    </w:p>
                  </w:txbxContent>
                </v:textbox>
              </v:shape>
            </w:pict>
          </mc:Fallback>
        </mc:AlternateContent>
      </w:r>
      <w:r w:rsidR="00E526B8">
        <w:rPr>
          <w:rFonts w:ascii="Times New Roman" w:hAnsi="Times New Roman"/>
          <w:noProof/>
          <w:sz w:val="24"/>
          <w:szCs w:val="24"/>
          <w:lang w:val="vi-VN" w:eastAsia="vi-VN"/>
        </w:rPr>
        <w:drawing>
          <wp:inline distT="0" distB="0" distL="0" distR="0" wp14:anchorId="20707C95" wp14:editId="166819FA">
            <wp:extent cx="5769610" cy="1539240"/>
            <wp:effectExtent l="0" t="0" r="254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9610" cy="1539240"/>
                    </a:xfrm>
                    <a:prstGeom prst="rect">
                      <a:avLst/>
                    </a:prstGeom>
                    <a:noFill/>
                    <a:ln>
                      <a:noFill/>
                    </a:ln>
                  </pic:spPr>
                </pic:pic>
              </a:graphicData>
            </a:graphic>
          </wp:inline>
        </w:drawing>
      </w:r>
    </w:p>
    <w:p w14:paraId="79782980" w14:textId="77777777" w:rsidR="00C02226" w:rsidRDefault="00C02226" w:rsidP="00DB17A4">
      <w:pPr>
        <w:jc w:val="center"/>
        <w:rPr>
          <w:rFonts w:ascii="Times New Roman" w:hAnsi="Times New Roman"/>
          <w:sz w:val="24"/>
          <w:szCs w:val="24"/>
          <w:lang w:val="vi-VN"/>
        </w:rPr>
      </w:pPr>
    </w:p>
    <w:p w14:paraId="11DD1069" w14:textId="77777777" w:rsidR="00C02226" w:rsidRDefault="00C02226" w:rsidP="00DB17A4">
      <w:pPr>
        <w:jc w:val="center"/>
        <w:rPr>
          <w:rFonts w:ascii="Times New Roman" w:hAnsi="Times New Roman"/>
          <w:sz w:val="24"/>
          <w:szCs w:val="24"/>
          <w:lang w:val="vi-VN"/>
        </w:rPr>
      </w:pPr>
    </w:p>
    <w:p w14:paraId="68CB37D3" w14:textId="77777777" w:rsidR="00E526B8" w:rsidRDefault="00E526B8" w:rsidP="00DB17A4">
      <w:pPr>
        <w:jc w:val="center"/>
        <w:rPr>
          <w:rFonts w:ascii="Times New Roman" w:hAnsi="Times New Roman"/>
          <w:sz w:val="24"/>
          <w:szCs w:val="24"/>
          <w:lang w:val="vi-VN"/>
        </w:rPr>
      </w:pPr>
      <w:r>
        <w:rPr>
          <w:rFonts w:ascii="Times New Roman" w:hAnsi="Times New Roman"/>
          <w:sz w:val="24"/>
          <w:szCs w:val="24"/>
          <w:lang w:val="vi-VN"/>
        </w:rPr>
        <w:t>Hình 6 Quá trình gói LED theo lô</w:t>
      </w:r>
    </w:p>
    <w:p w14:paraId="572995E2" w14:textId="77777777" w:rsidR="0013716D" w:rsidRPr="0013716D" w:rsidRDefault="0013716D" w:rsidP="0013716D">
      <w:pPr>
        <w:jc w:val="both"/>
        <w:rPr>
          <w:rFonts w:ascii="Times New Roman" w:hAnsi="Times New Roman"/>
          <w:b/>
          <w:sz w:val="24"/>
          <w:szCs w:val="24"/>
          <w:lang w:val="vi-VN"/>
        </w:rPr>
      </w:pPr>
      <w:r w:rsidRPr="0013716D">
        <w:rPr>
          <w:rFonts w:ascii="Times New Roman" w:hAnsi="Times New Roman"/>
          <w:b/>
          <w:sz w:val="24"/>
          <w:szCs w:val="24"/>
          <w:lang w:val="vi-VN"/>
        </w:rPr>
        <w:t>Kết luận</w:t>
      </w:r>
    </w:p>
    <w:p w14:paraId="7167DF15" w14:textId="77777777" w:rsidR="0013716D" w:rsidRPr="00DB17A4" w:rsidRDefault="0013716D" w:rsidP="0013716D">
      <w:pPr>
        <w:jc w:val="both"/>
        <w:rPr>
          <w:rFonts w:ascii="Times New Roman" w:hAnsi="Times New Roman"/>
          <w:b/>
          <w:sz w:val="24"/>
          <w:szCs w:val="24"/>
          <w:lang w:val="vi-VN"/>
        </w:rPr>
      </w:pPr>
      <w:r>
        <w:rPr>
          <w:rFonts w:ascii="Times New Roman" w:hAnsi="Times New Roman"/>
          <w:sz w:val="24"/>
          <w:szCs w:val="24"/>
          <w:lang w:val="vi-VN"/>
        </w:rPr>
        <w:t xml:space="preserve">Với các ưu điểm nổi trội của mình LED đã dẫn đến cuộc cách mạng trong kỹ thuật chiếu sáng. Tại Việt Nam hiện có khoảng 120 công ty trong và ngoài nước hoạt động trong lĩnh vực chiếu </w:t>
      </w:r>
      <w:r>
        <w:rPr>
          <w:rFonts w:ascii="Times New Roman" w:hAnsi="Times New Roman"/>
          <w:sz w:val="24"/>
          <w:szCs w:val="24"/>
          <w:lang w:val="vi-VN"/>
        </w:rPr>
        <w:lastRenderedPageBreak/>
        <w:t>sáng LED, đa số thực hiện phân phối sản phẩm của các công ty nước ngoài. Tuy nhiên có một số công ty như CTCP Rạng Đông với Trung tâm nghiên cứu LED đang tích cực giải mã công nghệ</w:t>
      </w:r>
      <w:r w:rsidR="00C02226">
        <w:rPr>
          <w:rFonts w:ascii="Times New Roman" w:hAnsi="Times New Roman"/>
          <w:sz w:val="24"/>
          <w:szCs w:val="24"/>
          <w:lang w:val="vi-VN"/>
        </w:rPr>
        <w:t xml:space="preserve">,  cung cấp cho thị trường trong nước và xuất khẩu những đèn LED và giải pháp chiếu sáng thông minh có </w:t>
      </w:r>
      <w:r w:rsidR="00694EC0">
        <w:rPr>
          <w:rFonts w:ascii="Times New Roman" w:hAnsi="Times New Roman"/>
          <w:sz w:val="24"/>
          <w:szCs w:val="24"/>
          <w:lang w:val="vi-VN"/>
        </w:rPr>
        <w:t xml:space="preserve">sự </w:t>
      </w:r>
      <w:r w:rsidR="00C02226">
        <w:rPr>
          <w:rFonts w:ascii="Times New Roman" w:hAnsi="Times New Roman"/>
          <w:sz w:val="24"/>
          <w:szCs w:val="24"/>
          <w:lang w:val="vi-VN"/>
        </w:rPr>
        <w:t>đóng góp của trí tuệ Việt Nam. Trường ĐHBK Hà Nội với bề dày thành tích 60 năm đang tích cực đóng góp cho hoạt động của Trung tâm nghiên cứu này.</w:t>
      </w:r>
    </w:p>
    <w:p w14:paraId="38E61C9E" w14:textId="77777777" w:rsidR="00EE4500" w:rsidRPr="00660AC1" w:rsidRDefault="00425F0A" w:rsidP="00E526B8">
      <w:pPr>
        <w:shd w:val="clear" w:color="auto" w:fill="FFFFFF"/>
        <w:jc w:val="both"/>
        <w:rPr>
          <w:rFonts w:ascii="Times New Roman" w:hAnsi="Times New Roman" w:cs="Times New Roman"/>
          <w:color w:val="484848"/>
          <w:sz w:val="24"/>
          <w:szCs w:val="24"/>
          <w:lang w:val="vi-VN"/>
        </w:rPr>
      </w:pPr>
      <w:r w:rsidRPr="00660AC1">
        <w:rPr>
          <w:rFonts w:ascii="Times New Roman" w:hAnsi="Times New Roman" w:cs="Times New Roman"/>
          <w:color w:val="000000"/>
          <w:sz w:val="24"/>
          <w:szCs w:val="24"/>
          <w:lang w:val="vi-VN"/>
        </w:rPr>
        <w:br/>
      </w:r>
      <w:r w:rsidRPr="00660AC1">
        <w:rPr>
          <w:rFonts w:ascii="Times New Roman" w:hAnsi="Times New Roman" w:cs="Times New Roman"/>
          <w:color w:val="000000"/>
          <w:sz w:val="24"/>
          <w:szCs w:val="24"/>
          <w:lang w:val="vi-VN"/>
        </w:rPr>
        <w:br/>
      </w:r>
      <w:r w:rsidR="00F644C8" w:rsidRPr="00660AC1">
        <w:rPr>
          <w:rFonts w:ascii="Times New Roman" w:hAnsi="Times New Roman" w:cs="Times New Roman"/>
          <w:color w:val="000000"/>
          <w:sz w:val="24"/>
          <w:szCs w:val="24"/>
          <w:lang w:val="vi-VN"/>
        </w:rPr>
        <w:br/>
      </w:r>
    </w:p>
    <w:p w14:paraId="6EE4BA21" w14:textId="77777777" w:rsidR="00C57550" w:rsidRPr="00DD6D42" w:rsidRDefault="00C57550" w:rsidP="00DD6D42">
      <w:pPr>
        <w:rPr>
          <w:rFonts w:ascii="Times New Roman" w:hAnsi="Times New Roman" w:cs="Times New Roman"/>
          <w:sz w:val="24"/>
          <w:szCs w:val="24"/>
          <w:lang w:val="vi-VN"/>
        </w:rPr>
      </w:pPr>
    </w:p>
    <w:sectPr w:rsidR="00C57550" w:rsidRPr="00DD6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77B3"/>
    <w:multiLevelType w:val="hybridMultilevel"/>
    <w:tmpl w:val="595CA1C8"/>
    <w:lvl w:ilvl="0" w:tplc="21F409D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5B023E2"/>
    <w:multiLevelType w:val="hybridMultilevel"/>
    <w:tmpl w:val="475292CC"/>
    <w:lvl w:ilvl="0" w:tplc="038C69E0">
      <w:start w:val="1"/>
      <w:numFmt w:val="decimal"/>
      <w:lvlText w:val="%1."/>
      <w:lvlJc w:val="left"/>
      <w:pPr>
        <w:ind w:left="720"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63C3588"/>
    <w:multiLevelType w:val="hybridMultilevel"/>
    <w:tmpl w:val="BA42E532"/>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EC3"/>
    <w:multiLevelType w:val="hybridMultilevel"/>
    <w:tmpl w:val="E6C480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1380AFB"/>
    <w:multiLevelType w:val="hybridMultilevel"/>
    <w:tmpl w:val="CF1E2CC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4373CC2"/>
    <w:multiLevelType w:val="hybridMultilevel"/>
    <w:tmpl w:val="C4822340"/>
    <w:lvl w:ilvl="0" w:tplc="50F8B83E">
      <w:start w:val="5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CE51FB2"/>
    <w:multiLevelType w:val="multilevel"/>
    <w:tmpl w:val="3854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634"/>
    <w:rsid w:val="00067A77"/>
    <w:rsid w:val="00077634"/>
    <w:rsid w:val="000E2B56"/>
    <w:rsid w:val="0013716D"/>
    <w:rsid w:val="001A6EF8"/>
    <w:rsid w:val="001C53D2"/>
    <w:rsid w:val="001D12F8"/>
    <w:rsid w:val="001D3D00"/>
    <w:rsid w:val="001D4653"/>
    <w:rsid w:val="001F55D6"/>
    <w:rsid w:val="0021326E"/>
    <w:rsid w:val="00213AC2"/>
    <w:rsid w:val="002B2B97"/>
    <w:rsid w:val="00316AFE"/>
    <w:rsid w:val="00343A1E"/>
    <w:rsid w:val="003464F1"/>
    <w:rsid w:val="00364DB5"/>
    <w:rsid w:val="004143B2"/>
    <w:rsid w:val="0042338D"/>
    <w:rsid w:val="00425F0A"/>
    <w:rsid w:val="004528E1"/>
    <w:rsid w:val="00485DC7"/>
    <w:rsid w:val="0049229E"/>
    <w:rsid w:val="005118A7"/>
    <w:rsid w:val="00573345"/>
    <w:rsid w:val="00660AC1"/>
    <w:rsid w:val="00690D5A"/>
    <w:rsid w:val="00694EC0"/>
    <w:rsid w:val="006B5D87"/>
    <w:rsid w:val="006D3A58"/>
    <w:rsid w:val="00760216"/>
    <w:rsid w:val="00911F84"/>
    <w:rsid w:val="00993796"/>
    <w:rsid w:val="009D06B0"/>
    <w:rsid w:val="009E59C9"/>
    <w:rsid w:val="00A01249"/>
    <w:rsid w:val="00A97491"/>
    <w:rsid w:val="00A976C7"/>
    <w:rsid w:val="00C02226"/>
    <w:rsid w:val="00C134E4"/>
    <w:rsid w:val="00C31DA0"/>
    <w:rsid w:val="00C57550"/>
    <w:rsid w:val="00C85B12"/>
    <w:rsid w:val="00CA6B0B"/>
    <w:rsid w:val="00D33C09"/>
    <w:rsid w:val="00DB17A4"/>
    <w:rsid w:val="00DD6D42"/>
    <w:rsid w:val="00E22BD3"/>
    <w:rsid w:val="00E347E2"/>
    <w:rsid w:val="00E51DDC"/>
    <w:rsid w:val="00E526B8"/>
    <w:rsid w:val="00E601D3"/>
    <w:rsid w:val="00E6793F"/>
    <w:rsid w:val="00E86E76"/>
    <w:rsid w:val="00EE4500"/>
    <w:rsid w:val="00F24ABF"/>
    <w:rsid w:val="00F2712C"/>
    <w:rsid w:val="00F2768A"/>
    <w:rsid w:val="00F341D6"/>
    <w:rsid w:val="00F54422"/>
    <w:rsid w:val="00F644C8"/>
    <w:rsid w:val="00F65CFC"/>
    <w:rsid w:val="00F7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20EE"/>
  <w15:docId w15:val="{E8D5DE93-A3E3-4A55-B87A-C30EC523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67A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67A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550"/>
    <w:pPr>
      <w:spacing w:after="160" w:line="259" w:lineRule="auto"/>
      <w:ind w:left="720"/>
      <w:contextualSpacing/>
    </w:pPr>
    <w:rPr>
      <w:lang w:val="vi-VN"/>
    </w:rPr>
  </w:style>
  <w:style w:type="paragraph" w:styleId="BalloonText">
    <w:name w:val="Balloon Text"/>
    <w:basedOn w:val="Normal"/>
    <w:link w:val="BalloonTextChar"/>
    <w:uiPriority w:val="99"/>
    <w:semiHidden/>
    <w:unhideWhenUsed/>
    <w:rsid w:val="00C57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550"/>
    <w:rPr>
      <w:rFonts w:ascii="Tahoma" w:hAnsi="Tahoma" w:cs="Tahoma"/>
      <w:sz w:val="16"/>
      <w:szCs w:val="16"/>
    </w:rPr>
  </w:style>
  <w:style w:type="table" w:styleId="TableGrid">
    <w:name w:val="Table Grid"/>
    <w:basedOn w:val="TableNormal"/>
    <w:uiPriority w:val="39"/>
    <w:rsid w:val="00E22BD3"/>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7A7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67A77"/>
    <w:rPr>
      <w:rFonts w:ascii="Times New Roman" w:eastAsia="Times New Roman" w:hAnsi="Times New Roman" w:cs="Times New Roman"/>
      <w:b/>
      <w:bCs/>
      <w:sz w:val="27"/>
      <w:szCs w:val="27"/>
    </w:rPr>
  </w:style>
  <w:style w:type="character" w:customStyle="1" w:styleId="mw-headline">
    <w:name w:val="mw-headline"/>
    <w:basedOn w:val="DefaultParagraphFont"/>
    <w:rsid w:val="00067A77"/>
  </w:style>
  <w:style w:type="character" w:customStyle="1" w:styleId="mw-editsection">
    <w:name w:val="mw-editsection"/>
    <w:basedOn w:val="DefaultParagraphFont"/>
    <w:rsid w:val="00067A77"/>
  </w:style>
  <w:style w:type="character" w:customStyle="1" w:styleId="mw-editsection-bracket">
    <w:name w:val="mw-editsection-bracket"/>
    <w:basedOn w:val="DefaultParagraphFont"/>
    <w:rsid w:val="00067A77"/>
  </w:style>
  <w:style w:type="character" w:styleId="Hyperlink">
    <w:name w:val="Hyperlink"/>
    <w:basedOn w:val="DefaultParagraphFont"/>
    <w:uiPriority w:val="99"/>
    <w:semiHidden/>
    <w:unhideWhenUsed/>
    <w:rsid w:val="00067A77"/>
    <w:rPr>
      <w:color w:val="0000FF"/>
      <w:u w:val="single"/>
    </w:rPr>
  </w:style>
  <w:style w:type="character" w:customStyle="1" w:styleId="mw-editsection-divider">
    <w:name w:val="mw-editsection-divider"/>
    <w:basedOn w:val="DefaultParagraphFont"/>
    <w:rsid w:val="00067A77"/>
  </w:style>
  <w:style w:type="character" w:customStyle="1" w:styleId="apple-converted-space">
    <w:name w:val="apple-converted-space"/>
    <w:basedOn w:val="DefaultParagraphFont"/>
    <w:rsid w:val="00067A77"/>
  </w:style>
  <w:style w:type="paragraph" w:styleId="NormalWeb">
    <w:name w:val="Normal (Web)"/>
    <w:basedOn w:val="Normal"/>
    <w:uiPriority w:val="99"/>
    <w:semiHidden/>
    <w:unhideWhenUsed/>
    <w:rsid w:val="00067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basedOn w:val="DefaultParagraphFont"/>
    <w:rsid w:val="001F5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4%90%E1%BB%8Bnh_lu%E1%BA%ADt_Moore"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hyperlink" Target="https://vi.wikipedia.org/wiki/Ph%E1%BA%A3n_x%E1%BA%A1_to%C3%A0n_ph%E1%BA%A7n" TargetMode="External"/><Relationship Id="rId4" Type="http://schemas.openxmlformats.org/officeDocument/2006/relationships/webSettings" Target="webSettings.xml"/><Relationship Id="rId9" Type="http://schemas.openxmlformats.org/officeDocument/2006/relationships/hyperlink" Target="https://vi.wikipedia.org/wiki/Chi%E1%BA%BFt_su%E1%BA%A5t"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www.hoangthienit.net</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Doanh</dc:creator>
  <cp:keywords/>
  <dc:description/>
  <cp:lastModifiedBy>ledoa</cp:lastModifiedBy>
  <cp:revision>29</cp:revision>
  <dcterms:created xsi:type="dcterms:W3CDTF">2016-09-04T07:22:00Z</dcterms:created>
  <dcterms:modified xsi:type="dcterms:W3CDTF">2020-05-20T09:43:00Z</dcterms:modified>
</cp:coreProperties>
</file>