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9BEBA" w14:textId="31A82A5D" w:rsidR="00791274" w:rsidRDefault="00934382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8A8856" wp14:editId="1AF1BA4B">
            <wp:simplePos x="0" y="0"/>
            <wp:positionH relativeFrom="column">
              <wp:posOffset>4606163</wp:posOffset>
            </wp:positionH>
            <wp:positionV relativeFrom="paragraph">
              <wp:posOffset>86995</wp:posOffset>
            </wp:positionV>
            <wp:extent cx="760730" cy="732790"/>
            <wp:effectExtent l="0" t="0" r="1270" b="0"/>
            <wp:wrapTight wrapText="bothSides">
              <wp:wrapPolygon edited="0">
                <wp:start x="0" y="0"/>
                <wp:lineTo x="0" y="20776"/>
                <wp:lineTo x="21095" y="20776"/>
                <wp:lineTo x="210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24" t="7411" b="24186"/>
                    <a:stretch/>
                  </pic:blipFill>
                  <pic:spPr bwMode="auto">
                    <a:xfrm>
                      <a:off x="0" y="0"/>
                      <a:ext cx="76073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3F62B2" wp14:editId="7805BAE9">
            <wp:simplePos x="0" y="0"/>
            <wp:positionH relativeFrom="margin">
              <wp:posOffset>3516325</wp:posOffset>
            </wp:positionH>
            <wp:positionV relativeFrom="paragraph">
              <wp:posOffset>0</wp:posOffset>
            </wp:positionV>
            <wp:extent cx="840740" cy="764540"/>
            <wp:effectExtent l="0" t="0" r="0" b="0"/>
            <wp:wrapTight wrapText="bothSides">
              <wp:wrapPolygon edited="0">
                <wp:start x="0" y="0"/>
                <wp:lineTo x="0" y="20990"/>
                <wp:lineTo x="21045" y="20990"/>
                <wp:lineTo x="2104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10" t="8010" b="24861"/>
                    <a:stretch/>
                  </pic:blipFill>
                  <pic:spPr bwMode="auto">
                    <a:xfrm flipH="1">
                      <a:off x="0" y="0"/>
                      <a:ext cx="8407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41C2CD" wp14:editId="686EAB41">
            <wp:simplePos x="0" y="0"/>
            <wp:positionH relativeFrom="column">
              <wp:posOffset>2360524</wp:posOffset>
            </wp:positionH>
            <wp:positionV relativeFrom="paragraph">
              <wp:posOffset>65</wp:posOffset>
            </wp:positionV>
            <wp:extent cx="929030" cy="813929"/>
            <wp:effectExtent l="0" t="0" r="4445" b="5715"/>
            <wp:wrapTight wrapText="bothSides">
              <wp:wrapPolygon edited="0">
                <wp:start x="10187" y="0"/>
                <wp:lineTo x="2215" y="8094"/>
                <wp:lineTo x="2215" y="17199"/>
                <wp:lineTo x="2658" y="19728"/>
                <wp:lineTo x="9744" y="21246"/>
                <wp:lineTo x="19489" y="21246"/>
                <wp:lineTo x="21260" y="21246"/>
                <wp:lineTo x="21260" y="20740"/>
                <wp:lineTo x="19046" y="17199"/>
                <wp:lineTo x="18160" y="6576"/>
                <wp:lineTo x="16388" y="2023"/>
                <wp:lineTo x="14174" y="0"/>
                <wp:lineTo x="10187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5" b="20559"/>
                    <a:stretch/>
                  </pic:blipFill>
                  <pic:spPr bwMode="auto">
                    <a:xfrm>
                      <a:off x="0" y="0"/>
                      <a:ext cx="931420" cy="8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FC55E" w14:textId="231D98E2" w:rsidR="00791274" w:rsidRDefault="00791274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6CD87E3E" w14:textId="01D82DEF" w:rsidR="005F71C8" w:rsidRPr="000E3843" w:rsidRDefault="00D01059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 xml:space="preserve">ĐÈN </w:t>
      </w:r>
      <w:r w:rsidR="00AC5DA8">
        <w:rPr>
          <w:rFonts w:ascii="Times New Roman" w:hAnsi="Times New Roman" w:cs="Times New Roman"/>
          <w:b/>
          <w:bCs/>
          <w:sz w:val="18"/>
          <w:szCs w:val="18"/>
        </w:rPr>
        <w:t>LED DOWNLIGHT ĐỔI MÀU</w:t>
      </w:r>
    </w:p>
    <w:p w14:paraId="00DC3BB9" w14:textId="057C9310" w:rsidR="00D01059" w:rsidRPr="000E3843" w:rsidRDefault="00AC5DA8" w:rsidP="006B347C">
      <w:pPr>
        <w:spacing w:after="0" w:line="240" w:lineRule="auto"/>
        <w:ind w:left="-54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Đổi màu ánh sáng – Đổi màu cảm xúc</w:t>
      </w:r>
    </w:p>
    <w:p w14:paraId="6B2150E4" w14:textId="4E9AC364" w:rsidR="00D01059" w:rsidRPr="000E3843" w:rsidRDefault="00D01059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0CE90F39" w14:textId="44A46B63" w:rsidR="00116133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D66088">
        <w:rPr>
          <w:rFonts w:ascii="Times New Roman" w:hAnsi="Times New Roman" w:cs="Times New Roman"/>
          <w:b/>
          <w:bCs/>
          <w:sz w:val="18"/>
          <w:szCs w:val="18"/>
        </w:rPr>
        <w:t>ƯU ĐIỂM</w:t>
      </w:r>
    </w:p>
    <w:p w14:paraId="72B89B3D" w14:textId="77777777" w:rsidR="0097142C" w:rsidRPr="00D66088" w:rsidRDefault="0097142C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077D2536" w14:textId="77777777" w:rsidR="00D66088" w:rsidRPr="00D66088" w:rsidRDefault="00D66088" w:rsidP="00D66088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Sử dụng Chip LED Hàn Quốc, độ tin cậy cao</w:t>
      </w:r>
    </w:p>
    <w:p w14:paraId="135FDE1B" w14:textId="6872D4F7" w:rsidR="0024588B" w:rsidRPr="00D66088" w:rsidRDefault="0024588B" w:rsidP="0024588B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Sáng hơn 20-40% so với đèn cùng công suất</w:t>
      </w:r>
    </w:p>
    <w:p w14:paraId="5C5D9A4C" w14:textId="77777777" w:rsidR="00D66088" w:rsidRPr="00D66088" w:rsidRDefault="00D66088" w:rsidP="00D66088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Chất lượng ánh sáng cao (CRI&gt; 80), tăng khả năng nhận diện màu sắc của vật được chiếu sáng</w:t>
      </w:r>
    </w:p>
    <w:p w14:paraId="5D041442" w14:textId="77777777" w:rsidR="00D66088" w:rsidRPr="00D66088" w:rsidRDefault="00D66088" w:rsidP="00D66088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Dải điện áp rộng (150 – 250)V,  đáp ứng dải điện áp lưới tại Việt Nam</w:t>
      </w:r>
    </w:p>
    <w:p w14:paraId="008A0BC9" w14:textId="63478A69" w:rsidR="00D66088" w:rsidRPr="00D66088" w:rsidRDefault="00D66088" w:rsidP="00D66088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 xml:space="preserve">Giảm 40% điện năng tiêu thụ so với đèn cũ </w:t>
      </w:r>
    </w:p>
    <w:p w14:paraId="6FAE4E76" w14:textId="77777777" w:rsidR="00D66088" w:rsidRPr="00D66088" w:rsidRDefault="00D66088" w:rsidP="00D66088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Thân vỏ chất liệu nhôm thuần được phủ lớp sơn nano cho màu sắc tương đồng với màu sắc hệ trần thạch cao, trần nhôm</w:t>
      </w:r>
    </w:p>
    <w:p w14:paraId="0D050333" w14:textId="77777777" w:rsidR="00D66088" w:rsidRPr="00D66088" w:rsidRDefault="00D66088" w:rsidP="00D66088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Nguồn rời, giảm độ dày của đèn phù hợp lắp trần thạch cao có khoảng cách giữa trần bê tông và trần thạch cao thấp</w:t>
      </w:r>
    </w:p>
    <w:p w14:paraId="2249E79D" w14:textId="77777777" w:rsidR="00F637C1" w:rsidRPr="00D66088" w:rsidRDefault="0024588B" w:rsidP="0024588B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 xml:space="preserve">Thời gian sử dụng lên tới 10 năm </w:t>
      </w:r>
    </w:p>
    <w:p w14:paraId="0A7C012A" w14:textId="370A6FBD" w:rsidR="0024588B" w:rsidRPr="00D66088" w:rsidRDefault="0024588B" w:rsidP="00F637C1">
      <w:pPr>
        <w:pStyle w:val="ListParagraph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*</w:t>
      </w:r>
      <w:r w:rsidR="00F637C1" w:rsidRPr="00D66088">
        <w:rPr>
          <w:rFonts w:ascii="Times New Roman" w:hAnsi="Times New Roman" w:cs="Times New Roman"/>
          <w:sz w:val="18"/>
          <w:szCs w:val="18"/>
        </w:rPr>
        <w:t xml:space="preserve"> </w:t>
      </w:r>
      <w:r w:rsidRPr="00D66088">
        <w:rPr>
          <w:rFonts w:ascii="Times New Roman" w:hAnsi="Times New Roman" w:cs="Times New Roman"/>
          <w:i/>
          <w:iCs/>
          <w:sz w:val="18"/>
          <w:szCs w:val="18"/>
        </w:rPr>
        <w:t>Trung bình sử dụng 6h/ngày</w:t>
      </w:r>
      <w:r w:rsidRPr="00D6608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E9F187" w14:textId="23893F21" w:rsidR="00D66088" w:rsidRPr="00D66088" w:rsidRDefault="0024588B" w:rsidP="00D66088">
      <w:pPr>
        <w:pStyle w:val="ListParagraph"/>
        <w:numPr>
          <w:ilvl w:val="0"/>
          <w:numId w:val="3"/>
        </w:numPr>
        <w:spacing w:after="0" w:line="240" w:lineRule="auto"/>
        <w:ind w:left="-360" w:hanging="180"/>
        <w:rPr>
          <w:rFonts w:ascii="Times New Roman" w:hAnsi="Times New Roman" w:cs="Times New Roman"/>
          <w:sz w:val="18"/>
          <w:szCs w:val="18"/>
        </w:rPr>
      </w:pPr>
      <w:r w:rsidRPr="00D66088">
        <w:rPr>
          <w:rFonts w:ascii="Times New Roman" w:hAnsi="Times New Roman" w:cs="Times New Roman"/>
          <w:sz w:val="18"/>
          <w:szCs w:val="18"/>
        </w:rPr>
        <w:t>Đảm bảo chỉ tiêu an toàn quang sinh học IEC 62471</w:t>
      </w:r>
    </w:p>
    <w:p w14:paraId="5EE9A849" w14:textId="77777777" w:rsidR="00D66088" w:rsidRPr="00A610B5" w:rsidRDefault="00D66088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14:paraId="029ABD07" w14:textId="0483512E" w:rsidR="00CE7496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6A526C">
        <w:rPr>
          <w:rFonts w:ascii="Times New Roman" w:hAnsi="Times New Roman" w:cs="Times New Roman"/>
          <w:b/>
          <w:bCs/>
          <w:sz w:val="18"/>
          <w:szCs w:val="18"/>
        </w:rPr>
        <w:t>TÍNH NĂNG</w:t>
      </w:r>
    </w:p>
    <w:p w14:paraId="3CCDF7B3" w14:textId="77777777" w:rsidR="0097142C" w:rsidRPr="006A526C" w:rsidRDefault="0097142C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259F9F26" w14:textId="1C31B1F7" w:rsidR="00CE7496" w:rsidRDefault="00BC7B9D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6A526C">
        <w:rPr>
          <w:rFonts w:ascii="Times New Roman" w:hAnsi="Times New Roman" w:cs="Times New Roman"/>
          <w:sz w:val="18"/>
          <w:szCs w:val="18"/>
        </w:rPr>
        <w:t>Đổi 3 màu ánh sáng Trắng/Vàng/Trung tính</w:t>
      </w:r>
      <w:r w:rsidR="00E57952" w:rsidRPr="006A526C">
        <w:rPr>
          <w:rFonts w:ascii="Times New Roman" w:hAnsi="Times New Roman" w:cs="Times New Roman"/>
          <w:sz w:val="18"/>
          <w:szCs w:val="18"/>
        </w:rPr>
        <w:t xml:space="preserve"> khi thay đổi trạng thái bật tắt công tắc</w:t>
      </w:r>
      <w:r w:rsidR="00703019">
        <w:rPr>
          <w:rFonts w:ascii="Times New Roman" w:hAnsi="Times New Roman" w:cs="Times New Roman"/>
          <w:sz w:val="18"/>
          <w:szCs w:val="18"/>
        </w:rPr>
        <w:t>, phù hợp với nhịp sinh học của con người</w:t>
      </w:r>
      <w:r w:rsidR="00A978D7">
        <w:rPr>
          <w:rFonts w:ascii="Times New Roman" w:hAnsi="Times New Roman" w:cs="Times New Roman"/>
          <w:sz w:val="18"/>
          <w:szCs w:val="18"/>
        </w:rPr>
        <w:t>:</w:t>
      </w:r>
    </w:p>
    <w:p w14:paraId="577D3CE6" w14:textId="0B26071D" w:rsidR="00A978D7" w:rsidRPr="00A978D7" w:rsidRDefault="00A978D7" w:rsidP="00A978D7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A978D7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8D7">
        <w:rPr>
          <w:rFonts w:ascii="Times New Roman" w:hAnsi="Times New Roman" w:cs="Times New Roman"/>
          <w:sz w:val="18"/>
          <w:szCs w:val="18"/>
        </w:rPr>
        <w:t xml:space="preserve">Ánh sáng </w:t>
      </w:r>
      <w:r w:rsidR="007D7879">
        <w:rPr>
          <w:rFonts w:ascii="Times New Roman" w:hAnsi="Times New Roman" w:cs="Times New Roman"/>
          <w:sz w:val="18"/>
          <w:szCs w:val="18"/>
        </w:rPr>
        <w:t>trắng</w:t>
      </w:r>
      <w:r w:rsidRPr="00A978D7">
        <w:rPr>
          <w:rFonts w:ascii="Times New Roman" w:hAnsi="Times New Roman" w:cs="Times New Roman"/>
          <w:sz w:val="18"/>
          <w:szCs w:val="18"/>
        </w:rPr>
        <w:t xml:space="preserve"> (</w:t>
      </w:r>
      <w:r w:rsidR="002B6EB0">
        <w:rPr>
          <w:rFonts w:ascii="Times New Roman" w:hAnsi="Times New Roman" w:cs="Times New Roman"/>
          <w:sz w:val="18"/>
          <w:szCs w:val="18"/>
        </w:rPr>
        <w:t xml:space="preserve">Á/s </w:t>
      </w:r>
      <w:r w:rsidR="007D7879">
        <w:rPr>
          <w:rFonts w:ascii="Times New Roman" w:hAnsi="Times New Roman" w:cs="Times New Roman"/>
          <w:sz w:val="18"/>
          <w:szCs w:val="18"/>
        </w:rPr>
        <w:t>ban ngày</w:t>
      </w:r>
      <w:r w:rsidR="002B6EB0">
        <w:rPr>
          <w:rFonts w:ascii="Times New Roman" w:hAnsi="Times New Roman" w:cs="Times New Roman"/>
          <w:sz w:val="18"/>
          <w:szCs w:val="18"/>
        </w:rPr>
        <w:t xml:space="preserve"> </w:t>
      </w:r>
      <w:r w:rsidR="00782B63">
        <w:rPr>
          <w:rFonts w:ascii="Times New Roman" w:hAnsi="Times New Roman" w:cs="Times New Roman"/>
          <w:sz w:val="18"/>
          <w:szCs w:val="18"/>
        </w:rPr>
        <w:t xml:space="preserve">- </w:t>
      </w:r>
      <w:r w:rsidRPr="00A978D7">
        <w:rPr>
          <w:rFonts w:ascii="Times New Roman" w:hAnsi="Times New Roman" w:cs="Times New Roman"/>
          <w:sz w:val="18"/>
          <w:szCs w:val="18"/>
        </w:rPr>
        <w:t>6500K): Mang đến cảm giác tỉnh táo và khả năng tập trung cao hơn.</w:t>
      </w:r>
    </w:p>
    <w:p w14:paraId="7A961932" w14:textId="3811C2F7" w:rsidR="00A978D7" w:rsidRPr="00A978D7" w:rsidRDefault="00A978D7" w:rsidP="00A978D7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A978D7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8D7">
        <w:rPr>
          <w:rFonts w:ascii="Times New Roman" w:hAnsi="Times New Roman" w:cs="Times New Roman"/>
          <w:sz w:val="18"/>
          <w:szCs w:val="18"/>
        </w:rPr>
        <w:t>Ánh sáng trung tính (4000K):  Mang đến cảm giác thư giãn, tái tạo năng lượng để đạt hiệu suất công việc cao.</w:t>
      </w:r>
    </w:p>
    <w:p w14:paraId="3691ECB1" w14:textId="014AACEA" w:rsidR="00A978D7" w:rsidRDefault="00A978D7" w:rsidP="00A978D7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A978D7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8D7">
        <w:rPr>
          <w:rFonts w:ascii="Times New Roman" w:hAnsi="Times New Roman" w:cs="Times New Roman"/>
          <w:sz w:val="18"/>
          <w:szCs w:val="18"/>
        </w:rPr>
        <w:t>Ánh sáng vàng (</w:t>
      </w:r>
      <w:r w:rsidR="002B6EB0">
        <w:rPr>
          <w:rFonts w:ascii="Times New Roman" w:hAnsi="Times New Roman" w:cs="Times New Roman"/>
          <w:sz w:val="18"/>
          <w:szCs w:val="18"/>
        </w:rPr>
        <w:t xml:space="preserve">Á/s </w:t>
      </w:r>
      <w:r w:rsidR="007D7879">
        <w:rPr>
          <w:rFonts w:ascii="Times New Roman" w:hAnsi="Times New Roman" w:cs="Times New Roman"/>
          <w:sz w:val="18"/>
          <w:szCs w:val="18"/>
        </w:rPr>
        <w:t>lúc hoàng hôn</w:t>
      </w:r>
      <w:r w:rsidR="00782B63">
        <w:rPr>
          <w:rFonts w:ascii="Times New Roman" w:hAnsi="Times New Roman" w:cs="Times New Roman"/>
          <w:sz w:val="18"/>
          <w:szCs w:val="18"/>
        </w:rPr>
        <w:t xml:space="preserve"> -</w:t>
      </w:r>
      <w:r w:rsidR="002B6EB0">
        <w:rPr>
          <w:rFonts w:ascii="Times New Roman" w:hAnsi="Times New Roman" w:cs="Times New Roman"/>
          <w:sz w:val="18"/>
          <w:szCs w:val="18"/>
        </w:rPr>
        <w:t xml:space="preserve"> </w:t>
      </w:r>
      <w:r w:rsidRPr="00A978D7">
        <w:rPr>
          <w:rFonts w:ascii="Times New Roman" w:hAnsi="Times New Roman" w:cs="Times New Roman"/>
          <w:sz w:val="18"/>
          <w:szCs w:val="18"/>
        </w:rPr>
        <w:t>3000K): Giúp con người thư thái, thoải mái, hạn chế sự ức chế melatonin, dễ dàng đi vào giấc ngủ.</w:t>
      </w:r>
    </w:p>
    <w:p w14:paraId="18C12FEA" w14:textId="77777777" w:rsidR="00633A51" w:rsidRPr="000E3843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4BFF7CD1" w14:textId="2F28710B" w:rsidR="00FD2189" w:rsidRDefault="00633A51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LƯU Ý KHI SỬ DỤNG</w:t>
      </w:r>
    </w:p>
    <w:p w14:paraId="3D856C77" w14:textId="77777777" w:rsidR="0097142C" w:rsidRPr="000E3843" w:rsidRDefault="0097142C" w:rsidP="006B347C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5A3ED36F" w14:textId="4F464EED" w:rsidR="001756CD" w:rsidRPr="001756CD" w:rsidRDefault="00FA265C" w:rsidP="001756CD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 w:rsidRPr="000E3843">
        <w:rPr>
          <w:rFonts w:ascii="Times New Roman" w:hAnsi="Times New Roman" w:cs="Times New Roman"/>
          <w:sz w:val="18"/>
          <w:szCs w:val="18"/>
        </w:rPr>
        <w:t xml:space="preserve">1. </w:t>
      </w:r>
      <w:r w:rsidR="001756CD" w:rsidRPr="001756CD">
        <w:rPr>
          <w:rFonts w:ascii="Times New Roman" w:hAnsi="Times New Roman" w:cs="Times New Roman"/>
          <w:sz w:val="18"/>
          <w:szCs w:val="18"/>
        </w:rPr>
        <w:t>Chỉ sử dụng trong nhà, nơi có mái che</w:t>
      </w:r>
    </w:p>
    <w:p w14:paraId="106571BE" w14:textId="77777777" w:rsidR="00A57FAD" w:rsidRDefault="001756CD" w:rsidP="001756CD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1756CD">
        <w:rPr>
          <w:rFonts w:ascii="Times New Roman" w:hAnsi="Times New Roman" w:cs="Times New Roman"/>
          <w:sz w:val="18"/>
          <w:szCs w:val="18"/>
        </w:rPr>
        <w:t xml:space="preserve"> </w:t>
      </w:r>
      <w:r w:rsidR="00A57FAD">
        <w:rPr>
          <w:rFonts w:ascii="Times New Roman" w:hAnsi="Times New Roman" w:cs="Times New Roman"/>
          <w:sz w:val="18"/>
          <w:szCs w:val="18"/>
        </w:rPr>
        <w:t>Không sử dụng với ballast đèn huỳnh quang</w:t>
      </w:r>
    </w:p>
    <w:p w14:paraId="37423632" w14:textId="67962901" w:rsidR="001756CD" w:rsidRPr="001756CD" w:rsidRDefault="00A57FAD" w:rsidP="001756CD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1756CD" w:rsidRPr="001756CD">
        <w:rPr>
          <w:rFonts w:ascii="Times New Roman" w:hAnsi="Times New Roman" w:cs="Times New Roman"/>
          <w:sz w:val="18"/>
          <w:szCs w:val="18"/>
        </w:rPr>
        <w:t>Không sử dụng với chiết áp</w:t>
      </w:r>
    </w:p>
    <w:p w14:paraId="17485088" w14:textId="77777777" w:rsidR="00A57FAD" w:rsidRDefault="00A57FAD" w:rsidP="001756CD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1756CD">
        <w:rPr>
          <w:rFonts w:ascii="Times New Roman" w:hAnsi="Times New Roman" w:cs="Times New Roman"/>
          <w:sz w:val="18"/>
          <w:szCs w:val="18"/>
        </w:rPr>
        <w:t>.</w:t>
      </w:r>
      <w:r w:rsidR="001756CD" w:rsidRPr="001756C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Không tháo rời bất kỳ bộ phận nào của đèn</w:t>
      </w:r>
    </w:p>
    <w:p w14:paraId="087ECF0B" w14:textId="58D5A597" w:rsidR="00735FDE" w:rsidRDefault="00A57FAD" w:rsidP="001756CD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5. </w:t>
      </w:r>
      <w:r w:rsidR="001756CD" w:rsidRPr="001756CD">
        <w:rPr>
          <w:rFonts w:ascii="Times New Roman" w:hAnsi="Times New Roman" w:cs="Times New Roman"/>
          <w:sz w:val="18"/>
          <w:szCs w:val="18"/>
        </w:rPr>
        <w:t>Không sử dụng khi đèn bị nứt vỡ kể cả khi đèn vẫn sáng</w:t>
      </w:r>
    </w:p>
    <w:p w14:paraId="2A5C25C0" w14:textId="77777777" w:rsidR="001756CD" w:rsidRDefault="001756CD" w:rsidP="00735FDE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19822707" w14:textId="65E3D8EC" w:rsidR="00735FDE" w:rsidRDefault="00D55526" w:rsidP="00735FDE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MỘT SỐ </w:t>
      </w:r>
      <w:r w:rsidR="00735FDE" w:rsidRPr="000E3843">
        <w:rPr>
          <w:rFonts w:ascii="Times New Roman" w:hAnsi="Times New Roman" w:cs="Times New Roman"/>
          <w:b/>
          <w:bCs/>
          <w:sz w:val="18"/>
          <w:szCs w:val="18"/>
        </w:rPr>
        <w:t>ỨNG DỤNG</w:t>
      </w:r>
    </w:p>
    <w:p w14:paraId="7105BF28" w14:textId="77777777" w:rsidR="0097142C" w:rsidRPr="000E3843" w:rsidRDefault="0097142C" w:rsidP="00735FDE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3846"/>
        <w:gridCol w:w="3816"/>
      </w:tblGrid>
      <w:tr w:rsidR="00735FDE" w:rsidRPr="000E3843" w14:paraId="6BD1E675" w14:textId="77777777" w:rsidTr="0097142C">
        <w:tc>
          <w:tcPr>
            <w:tcW w:w="3816" w:type="dxa"/>
          </w:tcPr>
          <w:p w14:paraId="311FEF5E" w14:textId="1988A677" w:rsidR="00735FDE" w:rsidRPr="000E3843" w:rsidRDefault="00DA0A91" w:rsidP="00DA0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A66E2C5" wp14:editId="48167A9B">
                  <wp:extent cx="2286000" cy="1781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14:paraId="312EA8FD" w14:textId="10DF8BCD" w:rsidR="00735FDE" w:rsidRPr="000E3843" w:rsidRDefault="00DA0A91" w:rsidP="00DE4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B02FB6E" wp14:editId="6C74A17F">
                  <wp:extent cx="2295525" cy="17811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14:paraId="6615C275" w14:textId="75D427EB" w:rsidR="00735FDE" w:rsidRPr="000E3843" w:rsidRDefault="00DA0A91" w:rsidP="00DE49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0C4773" wp14:editId="5D1DE1F7">
                  <wp:extent cx="2276475" cy="17621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FDE" w:rsidRPr="000E3843" w14:paraId="7A6B771D" w14:textId="77777777" w:rsidTr="0097142C">
        <w:tc>
          <w:tcPr>
            <w:tcW w:w="3816" w:type="dxa"/>
          </w:tcPr>
          <w:p w14:paraId="6E82FC2E" w14:textId="043F794F" w:rsidR="00735FDE" w:rsidRPr="000E3843" w:rsidRDefault="00D11627" w:rsidP="00DE49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11627">
              <w:rPr>
                <w:rFonts w:ascii="Times New Roman" w:hAnsi="Times New Roman" w:cs="Times New Roman"/>
                <w:sz w:val="18"/>
                <w:szCs w:val="18"/>
              </w:rPr>
              <w:t xml:space="preserve">Tiếp khách – Sinh hoạt gia đình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D11627">
              <w:rPr>
                <w:rFonts w:ascii="Times New Roman" w:hAnsi="Times New Roman" w:cs="Times New Roman"/>
                <w:sz w:val="18"/>
                <w:szCs w:val="18"/>
              </w:rPr>
              <w:t>(Ánh sáng trắng 6500K)</w:t>
            </w:r>
          </w:p>
        </w:tc>
        <w:tc>
          <w:tcPr>
            <w:tcW w:w="3846" w:type="dxa"/>
          </w:tcPr>
          <w:p w14:paraId="32115D49" w14:textId="18483B99" w:rsidR="00735FDE" w:rsidRPr="000E3843" w:rsidRDefault="00D11627" w:rsidP="00DE49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11627">
              <w:rPr>
                <w:rFonts w:ascii="Times New Roman" w:hAnsi="Times New Roman" w:cs="Times New Roman"/>
                <w:sz w:val="18"/>
                <w:szCs w:val="18"/>
              </w:rPr>
              <w:t xml:space="preserve">Thư giãn trước khi đi ngủ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</w:t>
            </w:r>
            <w:r w:rsidRPr="00D11627">
              <w:rPr>
                <w:rFonts w:ascii="Times New Roman" w:hAnsi="Times New Roman" w:cs="Times New Roman"/>
                <w:sz w:val="18"/>
                <w:szCs w:val="18"/>
              </w:rPr>
              <w:t>(Ánh sáng vàng 3000K)</w:t>
            </w:r>
          </w:p>
        </w:tc>
        <w:tc>
          <w:tcPr>
            <w:tcW w:w="3816" w:type="dxa"/>
          </w:tcPr>
          <w:p w14:paraId="5F3474A3" w14:textId="42D52D0B" w:rsidR="00735FDE" w:rsidRPr="000E3843" w:rsidRDefault="00D11627" w:rsidP="00DE49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11627">
              <w:rPr>
                <w:rFonts w:ascii="Times New Roman" w:hAnsi="Times New Roman" w:cs="Times New Roman"/>
                <w:sz w:val="18"/>
                <w:szCs w:val="18"/>
              </w:rPr>
              <w:t xml:space="preserve">Dạ tiệc, sinh nhật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D11627">
              <w:rPr>
                <w:rFonts w:ascii="Times New Roman" w:hAnsi="Times New Roman" w:cs="Times New Roman"/>
                <w:sz w:val="18"/>
                <w:szCs w:val="18"/>
              </w:rPr>
              <w:t>(Ánh sáng trung tính 4</w:t>
            </w:r>
            <w:r w:rsidR="008626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11627">
              <w:rPr>
                <w:rFonts w:ascii="Times New Roman" w:hAnsi="Times New Roman" w:cs="Times New Roman"/>
                <w:sz w:val="18"/>
                <w:szCs w:val="18"/>
              </w:rPr>
              <w:t>00K)</w:t>
            </w:r>
          </w:p>
        </w:tc>
      </w:tr>
    </w:tbl>
    <w:p w14:paraId="4D8F9CE0" w14:textId="77777777" w:rsidR="00735FDE" w:rsidRDefault="00735FDE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5ED22BB6" w14:textId="77777777" w:rsidR="005A2F8F" w:rsidRPr="000E3843" w:rsidRDefault="005A2F8F" w:rsidP="006B347C">
      <w:pPr>
        <w:spacing w:after="0" w:line="240" w:lineRule="auto"/>
        <w:ind w:left="-540"/>
        <w:rPr>
          <w:rFonts w:ascii="Times New Roman" w:hAnsi="Times New Roman" w:cs="Times New Roman"/>
          <w:sz w:val="18"/>
          <w:szCs w:val="18"/>
        </w:rPr>
      </w:pPr>
    </w:p>
    <w:p w14:paraId="3788DA0D" w14:textId="210D617E" w:rsidR="005A2F8F" w:rsidRDefault="005A2F8F" w:rsidP="005A2F8F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  <w:r w:rsidRPr="000E3843">
        <w:rPr>
          <w:rFonts w:ascii="Times New Roman" w:hAnsi="Times New Roman" w:cs="Times New Roman"/>
          <w:b/>
          <w:bCs/>
          <w:sz w:val="18"/>
          <w:szCs w:val="18"/>
        </w:rPr>
        <w:t>THÔNG SỐ KỸ THUẬT SẢN PHẨM</w:t>
      </w:r>
    </w:p>
    <w:p w14:paraId="1961D1BA" w14:textId="77777777" w:rsidR="0097142C" w:rsidRPr="000E3843" w:rsidRDefault="0097142C" w:rsidP="005A2F8F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24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520"/>
        <w:gridCol w:w="642"/>
        <w:gridCol w:w="698"/>
        <w:gridCol w:w="656"/>
        <w:gridCol w:w="590"/>
        <w:gridCol w:w="380"/>
        <w:gridCol w:w="586"/>
        <w:gridCol w:w="1189"/>
        <w:gridCol w:w="497"/>
        <w:gridCol w:w="812"/>
        <w:gridCol w:w="794"/>
        <w:gridCol w:w="557"/>
        <w:gridCol w:w="1242"/>
        <w:gridCol w:w="734"/>
      </w:tblGrid>
      <w:tr w:rsidR="00083834" w:rsidRPr="0036129F" w14:paraId="6E204414" w14:textId="77777777" w:rsidTr="009E3D96">
        <w:trPr>
          <w:trHeight w:val="1178"/>
        </w:trPr>
        <w:tc>
          <w:tcPr>
            <w:tcW w:w="1350" w:type="dxa"/>
            <w:shd w:val="clear" w:color="auto" w:fill="auto"/>
            <w:vAlign w:val="center"/>
            <w:hideMark/>
          </w:tcPr>
          <w:p w14:paraId="1821FA5E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Model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A8EB339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Công suất (w) 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F7E920E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Điện áp (V/Hz)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35B6290F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Dải ĐAHĐ (V)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2851F599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Quang thông (lm)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14:paraId="6B47BD8E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Hiệu suất (lm/w)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283ED042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Hệ số CS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0CC83BC3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Tuổi thọ (giờ)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8A95BC3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Nhiệt độ màu (K)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4324353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Chỉ số hoàn màu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674D87D0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Dải nhiệt độ hoạt động (độ C)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4602D67" w14:textId="77777777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Chip LED</w:t>
            </w:r>
          </w:p>
        </w:tc>
        <w:tc>
          <w:tcPr>
            <w:tcW w:w="557" w:type="dxa"/>
            <w:vAlign w:val="center"/>
          </w:tcPr>
          <w:p w14:paraId="5BB5C2A7" w14:textId="4559FA5C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ĐK khoét trần</w:t>
            </w:r>
            <w:r w:rsidR="0045523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(mm)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8BA7F0B" w14:textId="172403E2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Kích thước (mm)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5A88C6E" w14:textId="6E896CED" w:rsidR="00083834" w:rsidRPr="0036129F" w:rsidRDefault="00083834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Giá bán lẻ</w:t>
            </w:r>
            <w:r w:rsidR="00183E1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(VNĐ)</w:t>
            </w:r>
          </w:p>
        </w:tc>
      </w:tr>
      <w:tr w:rsidR="009E3D96" w:rsidRPr="0036129F" w14:paraId="7851EDAB" w14:textId="77777777" w:rsidTr="0097142C">
        <w:trPr>
          <w:trHeight w:val="359"/>
        </w:trPr>
        <w:tc>
          <w:tcPr>
            <w:tcW w:w="1350" w:type="dxa"/>
            <w:shd w:val="clear" w:color="auto" w:fill="auto"/>
            <w:vAlign w:val="center"/>
            <w:hideMark/>
          </w:tcPr>
          <w:p w14:paraId="66E0B796" w14:textId="0EB38301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AT02 ĐM 90/7W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5EFED4D" w14:textId="71480C72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706F8DD1" w14:textId="79327F11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2A08BE2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230171" w14:textId="3B37758E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14:paraId="2DFB2991" w14:textId="057EDEF3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7E6A612A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521E8DC7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931FF81" w14:textId="7D29A69E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3000/4000k/6500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0E23ED81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35B283C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2B234C62" w14:textId="2A7AED82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Hàn Quốc</w:t>
            </w:r>
          </w:p>
        </w:tc>
        <w:tc>
          <w:tcPr>
            <w:tcW w:w="557" w:type="dxa"/>
            <w:vAlign w:val="center"/>
          </w:tcPr>
          <w:p w14:paraId="070F1F08" w14:textId="69856E39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4360321" w14:textId="66F95A6E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(118±0.5)x(33±5)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722ACF5" w14:textId="3F330D48" w:rsidR="0036129F" w:rsidRPr="0036129F" w:rsidRDefault="00E07001" w:rsidP="009E3D96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163.000</w:t>
            </w:r>
          </w:p>
        </w:tc>
      </w:tr>
      <w:tr w:rsidR="009E3D96" w:rsidRPr="0036129F" w14:paraId="45A649CD" w14:textId="77777777" w:rsidTr="0097142C">
        <w:trPr>
          <w:trHeight w:val="296"/>
        </w:trPr>
        <w:tc>
          <w:tcPr>
            <w:tcW w:w="1350" w:type="dxa"/>
            <w:shd w:val="clear" w:color="auto" w:fill="auto"/>
            <w:vAlign w:val="center"/>
            <w:hideMark/>
          </w:tcPr>
          <w:p w14:paraId="7A17C1F0" w14:textId="5EDEB3ED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AT02 ĐM 110/9W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C780819" w14:textId="031EE641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23DBA749" w14:textId="2A4F485E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3CAD6D44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6445AA0F" w14:textId="6844E349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14:paraId="5F99F1EA" w14:textId="6175FBDC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64292D8C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1AC53E43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1BF24C96" w14:textId="2E5CD840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3000/4000k/6500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3970CB78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73A7E2E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A077E68" w14:textId="1C9DB06D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Hàn Quốc</w:t>
            </w:r>
          </w:p>
        </w:tc>
        <w:tc>
          <w:tcPr>
            <w:tcW w:w="557" w:type="dxa"/>
            <w:vAlign w:val="center"/>
          </w:tcPr>
          <w:p w14:paraId="559B3FEF" w14:textId="3EE25E25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C89317F" w14:textId="6A262D0D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(138±0.5)x(36±5)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63CCD8B" w14:textId="6D17E693" w:rsidR="0036129F" w:rsidRPr="0036129F" w:rsidRDefault="00E07001" w:rsidP="009E3D96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070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192.000</w:t>
            </w:r>
          </w:p>
        </w:tc>
      </w:tr>
      <w:tr w:rsidR="009E3D96" w:rsidRPr="0036129F" w14:paraId="25B7C8CE" w14:textId="77777777" w:rsidTr="0097142C">
        <w:trPr>
          <w:trHeight w:val="377"/>
        </w:trPr>
        <w:tc>
          <w:tcPr>
            <w:tcW w:w="1350" w:type="dxa"/>
            <w:shd w:val="clear" w:color="auto" w:fill="auto"/>
            <w:vAlign w:val="center"/>
            <w:hideMark/>
          </w:tcPr>
          <w:p w14:paraId="176A246D" w14:textId="68249594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AT10 ĐM 90/7W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E04331A" w14:textId="24F3DCB0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62294D8D" w14:textId="6750EAF5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659103A5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745C097" w14:textId="63A63F73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14:paraId="19FA06B2" w14:textId="2E3E9992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6A73FDEF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7EE1A2B8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312C7870" w14:textId="60DC6EB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3000/4000k/6500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2152374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FFDC68C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55B6C58B" w14:textId="791E03A3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Hàn Quốc</w:t>
            </w:r>
          </w:p>
        </w:tc>
        <w:tc>
          <w:tcPr>
            <w:tcW w:w="557" w:type="dxa"/>
            <w:vAlign w:val="center"/>
          </w:tcPr>
          <w:p w14:paraId="0EA1F474" w14:textId="1D05E143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5FC559C8" w14:textId="3FF0A976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(118±0.5)x(33±5)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1124A43" w14:textId="2C135627" w:rsidR="0036129F" w:rsidRPr="0036129F" w:rsidRDefault="00425511" w:rsidP="009E3D96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55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162.800</w:t>
            </w:r>
          </w:p>
        </w:tc>
      </w:tr>
      <w:tr w:rsidR="009E3D96" w:rsidRPr="0036129F" w14:paraId="76DD5BC5" w14:textId="77777777" w:rsidTr="0097142C">
        <w:trPr>
          <w:trHeight w:val="377"/>
        </w:trPr>
        <w:tc>
          <w:tcPr>
            <w:tcW w:w="1350" w:type="dxa"/>
            <w:shd w:val="clear" w:color="auto" w:fill="auto"/>
            <w:vAlign w:val="center"/>
            <w:hideMark/>
          </w:tcPr>
          <w:p w14:paraId="169F3FDC" w14:textId="1FB30656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AT10 ĐM 110/9W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6619729" w14:textId="75FBB791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14:paraId="18F10199" w14:textId="4BAF796C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70D70E3D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14:paraId="054A3B31" w14:textId="0054CD63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590" w:type="dxa"/>
            <w:shd w:val="clear" w:color="auto" w:fill="auto"/>
            <w:vAlign w:val="center"/>
            <w:hideMark/>
          </w:tcPr>
          <w:p w14:paraId="0BCD7230" w14:textId="4B07A1F9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37CCD7D0" w14:textId="1D822842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14:paraId="488012D7" w14:textId="3E6D8FC2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45F987F" w14:textId="5382F820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3000/4000k/6500</w:t>
            </w:r>
          </w:p>
        </w:tc>
        <w:tc>
          <w:tcPr>
            <w:tcW w:w="497" w:type="dxa"/>
            <w:shd w:val="clear" w:color="auto" w:fill="auto"/>
            <w:vAlign w:val="center"/>
            <w:hideMark/>
          </w:tcPr>
          <w:p w14:paraId="126A2A8A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DEEA0EA" w14:textId="7777777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169FEE01" w14:textId="026E9CD9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Hàn Quốc</w:t>
            </w:r>
          </w:p>
        </w:tc>
        <w:tc>
          <w:tcPr>
            <w:tcW w:w="557" w:type="dxa"/>
            <w:vAlign w:val="center"/>
          </w:tcPr>
          <w:p w14:paraId="07430B27" w14:textId="059F78B9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07A4A4C" w14:textId="762BBEC9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(138±0.5)x(36±5)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E810659" w14:textId="3FDEE151" w:rsidR="0036129F" w:rsidRPr="0036129F" w:rsidRDefault="00425511" w:rsidP="009E3D96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55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191.400</w:t>
            </w:r>
          </w:p>
        </w:tc>
      </w:tr>
      <w:tr w:rsidR="009E3D96" w:rsidRPr="0036129F" w14:paraId="2BA20736" w14:textId="77777777" w:rsidTr="0097142C">
        <w:trPr>
          <w:trHeight w:val="350"/>
        </w:trPr>
        <w:tc>
          <w:tcPr>
            <w:tcW w:w="1350" w:type="dxa"/>
            <w:shd w:val="clear" w:color="auto" w:fill="auto"/>
            <w:vAlign w:val="center"/>
          </w:tcPr>
          <w:p w14:paraId="0C26A130" w14:textId="6EC29C0A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AT10 ĐM 110/12W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102692E" w14:textId="1C2F1837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489F323" w14:textId="36C7F166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220/50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B414F00" w14:textId="66FD0EEA" w:rsidR="0036129F" w:rsidRPr="0036129F" w:rsidRDefault="00714396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150÷250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638058D6" w14:textId="1D5408D3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DDCFF87" w14:textId="4ECADF99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380" w:type="dxa"/>
            <w:shd w:val="clear" w:color="auto" w:fill="auto"/>
            <w:vAlign w:val="center"/>
          </w:tcPr>
          <w:p w14:paraId="6EB4DB0D" w14:textId="3B8865A2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B446DEC" w14:textId="09D86BAD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25.000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B39B54C" w14:textId="6275D73D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3000/4000k/6500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6FED1825" w14:textId="195B1122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5C4473D" w14:textId="55ACFC7F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-10÷40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5EDDC7C" w14:textId="6883E3C8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Hàn Quốc</w:t>
            </w:r>
          </w:p>
        </w:tc>
        <w:tc>
          <w:tcPr>
            <w:tcW w:w="557" w:type="dxa"/>
            <w:vAlign w:val="center"/>
          </w:tcPr>
          <w:p w14:paraId="16D9C98D" w14:textId="51E6F938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1303520" w14:textId="320F7A76" w:rsidR="0036129F" w:rsidRPr="0036129F" w:rsidRDefault="0036129F" w:rsidP="009E3D96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6129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(138±0.5)x(36±5)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172C952" w14:textId="5BB2768B" w:rsidR="0036129F" w:rsidRPr="0036129F" w:rsidRDefault="00425511" w:rsidP="009E3D96">
            <w:pPr>
              <w:spacing w:after="0" w:line="240" w:lineRule="auto"/>
              <w:ind w:left="-15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4255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202.000</w:t>
            </w:r>
          </w:p>
        </w:tc>
      </w:tr>
    </w:tbl>
    <w:p w14:paraId="251693CC" w14:textId="77777777" w:rsidR="005A2F8F" w:rsidRPr="000E3843" w:rsidRDefault="005A2F8F" w:rsidP="005A2F8F">
      <w:pPr>
        <w:spacing w:after="0" w:line="240" w:lineRule="auto"/>
        <w:ind w:left="-540"/>
        <w:rPr>
          <w:rFonts w:ascii="Times New Roman" w:hAnsi="Times New Roman" w:cs="Times New Roman"/>
          <w:b/>
          <w:bCs/>
          <w:sz w:val="18"/>
          <w:szCs w:val="18"/>
        </w:rPr>
      </w:pPr>
    </w:p>
    <w:p w14:paraId="7B003328" w14:textId="77777777" w:rsidR="00F96393" w:rsidRDefault="00F96393" w:rsidP="006B347C">
      <w:pPr>
        <w:spacing w:after="0" w:line="240" w:lineRule="auto"/>
        <w:ind w:left="-450"/>
        <w:jc w:val="center"/>
        <w:rPr>
          <w:rFonts w:ascii="Times New Roman" w:hAnsi="Times New Roman" w:cs="Times New Roman"/>
          <w:b/>
        </w:rPr>
      </w:pPr>
    </w:p>
    <w:sectPr w:rsidR="00F96393" w:rsidSect="008A6899">
      <w:pgSz w:w="11906" w:h="16838" w:code="9"/>
      <w:pgMar w:top="630" w:right="116" w:bottom="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D38"/>
    <w:multiLevelType w:val="hybridMultilevel"/>
    <w:tmpl w:val="200CCAC6"/>
    <w:lvl w:ilvl="0" w:tplc="7A9C42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4DB5"/>
    <w:multiLevelType w:val="hybridMultilevel"/>
    <w:tmpl w:val="49246550"/>
    <w:lvl w:ilvl="0" w:tplc="B2C858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7C138BF"/>
    <w:multiLevelType w:val="hybridMultilevel"/>
    <w:tmpl w:val="14E2A8B4"/>
    <w:lvl w:ilvl="0" w:tplc="DB2840BE">
      <w:start w:val="2"/>
      <w:numFmt w:val="bullet"/>
      <w:lvlText w:val="-"/>
      <w:lvlJc w:val="left"/>
      <w:pPr>
        <w:ind w:left="-1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F6"/>
    <w:rsid w:val="00045923"/>
    <w:rsid w:val="000616D2"/>
    <w:rsid w:val="00072AF6"/>
    <w:rsid w:val="0008372B"/>
    <w:rsid w:val="00083834"/>
    <w:rsid w:val="000876F9"/>
    <w:rsid w:val="000E3843"/>
    <w:rsid w:val="00116133"/>
    <w:rsid w:val="001305F7"/>
    <w:rsid w:val="001756CD"/>
    <w:rsid w:val="00183E1C"/>
    <w:rsid w:val="001B6D74"/>
    <w:rsid w:val="0024588B"/>
    <w:rsid w:val="00256702"/>
    <w:rsid w:val="0028165C"/>
    <w:rsid w:val="002B6EB0"/>
    <w:rsid w:val="003464F4"/>
    <w:rsid w:val="0036129F"/>
    <w:rsid w:val="003840D7"/>
    <w:rsid w:val="00396BFF"/>
    <w:rsid w:val="00404BE0"/>
    <w:rsid w:val="00425511"/>
    <w:rsid w:val="00455230"/>
    <w:rsid w:val="004556A4"/>
    <w:rsid w:val="0050196D"/>
    <w:rsid w:val="00551CD8"/>
    <w:rsid w:val="005A2F8F"/>
    <w:rsid w:val="005A3AEF"/>
    <w:rsid w:val="005C22C9"/>
    <w:rsid w:val="005F71C8"/>
    <w:rsid w:val="006258D2"/>
    <w:rsid w:val="00633A51"/>
    <w:rsid w:val="006A526C"/>
    <w:rsid w:val="006B347C"/>
    <w:rsid w:val="006F63E7"/>
    <w:rsid w:val="00703019"/>
    <w:rsid w:val="00714396"/>
    <w:rsid w:val="00722746"/>
    <w:rsid w:val="00735FDE"/>
    <w:rsid w:val="00771036"/>
    <w:rsid w:val="00782B63"/>
    <w:rsid w:val="007853B9"/>
    <w:rsid w:val="00791274"/>
    <w:rsid w:val="007D7879"/>
    <w:rsid w:val="00840442"/>
    <w:rsid w:val="00862643"/>
    <w:rsid w:val="0087582C"/>
    <w:rsid w:val="00876989"/>
    <w:rsid w:val="008A6899"/>
    <w:rsid w:val="008B26C8"/>
    <w:rsid w:val="00913DDD"/>
    <w:rsid w:val="00934382"/>
    <w:rsid w:val="0097142C"/>
    <w:rsid w:val="009A4102"/>
    <w:rsid w:val="009E3D96"/>
    <w:rsid w:val="00A23EF2"/>
    <w:rsid w:val="00A40060"/>
    <w:rsid w:val="00A57FAD"/>
    <w:rsid w:val="00A610B5"/>
    <w:rsid w:val="00A62150"/>
    <w:rsid w:val="00A72E43"/>
    <w:rsid w:val="00A83E00"/>
    <w:rsid w:val="00A8491A"/>
    <w:rsid w:val="00A978D7"/>
    <w:rsid w:val="00AC5DA8"/>
    <w:rsid w:val="00B05CCE"/>
    <w:rsid w:val="00B11776"/>
    <w:rsid w:val="00B35561"/>
    <w:rsid w:val="00B4057B"/>
    <w:rsid w:val="00B4485A"/>
    <w:rsid w:val="00B94D4E"/>
    <w:rsid w:val="00BC348B"/>
    <w:rsid w:val="00BC7B9D"/>
    <w:rsid w:val="00BE5416"/>
    <w:rsid w:val="00C113CB"/>
    <w:rsid w:val="00C36D09"/>
    <w:rsid w:val="00C627BC"/>
    <w:rsid w:val="00CE7496"/>
    <w:rsid w:val="00D01059"/>
    <w:rsid w:val="00D07201"/>
    <w:rsid w:val="00D11627"/>
    <w:rsid w:val="00D55526"/>
    <w:rsid w:val="00D66088"/>
    <w:rsid w:val="00DA0A91"/>
    <w:rsid w:val="00DC5EEE"/>
    <w:rsid w:val="00DC6788"/>
    <w:rsid w:val="00E07001"/>
    <w:rsid w:val="00E35F8D"/>
    <w:rsid w:val="00E57952"/>
    <w:rsid w:val="00E60AA3"/>
    <w:rsid w:val="00E8332A"/>
    <w:rsid w:val="00ED080B"/>
    <w:rsid w:val="00F32363"/>
    <w:rsid w:val="00F36D4E"/>
    <w:rsid w:val="00F637C1"/>
    <w:rsid w:val="00F65248"/>
    <w:rsid w:val="00F71FF2"/>
    <w:rsid w:val="00F86CAE"/>
    <w:rsid w:val="00F92E28"/>
    <w:rsid w:val="00F96393"/>
    <w:rsid w:val="00FA265C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ABAD"/>
  <w15:chartTrackingRefBased/>
  <w15:docId w15:val="{4CD37723-2BB2-4F69-A95A-6A5C6BC5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A4"/>
    <w:pPr>
      <w:ind w:left="720"/>
      <w:contextualSpacing/>
    </w:pPr>
  </w:style>
  <w:style w:type="table" w:styleId="TableGrid">
    <w:name w:val="Table Grid"/>
    <w:basedOn w:val="TableNormal"/>
    <w:uiPriority w:val="39"/>
    <w:rsid w:val="009A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Another</dc:creator>
  <cp:keywords/>
  <dc:description/>
  <cp:lastModifiedBy>Another</cp:lastModifiedBy>
  <cp:revision>215</cp:revision>
  <dcterms:created xsi:type="dcterms:W3CDTF">2020-10-28T06:54:00Z</dcterms:created>
  <dcterms:modified xsi:type="dcterms:W3CDTF">2020-10-29T02:19:00Z</dcterms:modified>
</cp:coreProperties>
</file>