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9BEBA" w14:textId="63AC41C9" w:rsidR="00791274" w:rsidRDefault="00791274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163FC55E" w14:textId="6264B075" w:rsidR="00791274" w:rsidRDefault="00F31320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1C6F43" wp14:editId="3651AD7C">
            <wp:simplePos x="0" y="0"/>
            <wp:positionH relativeFrom="column">
              <wp:posOffset>4680174</wp:posOffset>
            </wp:positionH>
            <wp:positionV relativeFrom="paragraph">
              <wp:posOffset>48204</wp:posOffset>
            </wp:positionV>
            <wp:extent cx="1186815" cy="781685"/>
            <wp:effectExtent l="0" t="0" r="0" b="0"/>
            <wp:wrapTight wrapText="bothSides">
              <wp:wrapPolygon edited="0">
                <wp:start x="0" y="0"/>
                <wp:lineTo x="0" y="21056"/>
                <wp:lineTo x="21149" y="21056"/>
                <wp:lineTo x="211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0" b="15796"/>
                    <a:stretch/>
                  </pic:blipFill>
                  <pic:spPr bwMode="auto">
                    <a:xfrm>
                      <a:off x="0" y="0"/>
                      <a:ext cx="118681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08CFE5" wp14:editId="0E5A8395">
            <wp:simplePos x="0" y="0"/>
            <wp:positionH relativeFrom="column">
              <wp:posOffset>3274695</wp:posOffset>
            </wp:positionH>
            <wp:positionV relativeFrom="paragraph">
              <wp:posOffset>37465</wp:posOffset>
            </wp:positionV>
            <wp:extent cx="1159510" cy="744855"/>
            <wp:effectExtent l="0" t="0" r="2540" b="0"/>
            <wp:wrapTight wrapText="bothSides">
              <wp:wrapPolygon edited="0">
                <wp:start x="0" y="0"/>
                <wp:lineTo x="0" y="20992"/>
                <wp:lineTo x="21292" y="20992"/>
                <wp:lineTo x="212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0" b="17005"/>
                    <a:stretch/>
                  </pic:blipFill>
                  <pic:spPr bwMode="auto">
                    <a:xfrm>
                      <a:off x="0" y="0"/>
                      <a:ext cx="115951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87E3E" w14:textId="09008D02" w:rsidR="005F71C8" w:rsidRPr="000E3843" w:rsidRDefault="00D01059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 w:rsidRPr="000E3843">
        <w:rPr>
          <w:rFonts w:ascii="Times New Roman" w:hAnsi="Times New Roman" w:cs="Times New Roman"/>
          <w:b/>
          <w:bCs/>
          <w:sz w:val="18"/>
          <w:szCs w:val="18"/>
        </w:rPr>
        <w:t xml:space="preserve">ĐÈN </w:t>
      </w:r>
      <w:r w:rsidR="00AC5DA8">
        <w:rPr>
          <w:rFonts w:ascii="Times New Roman" w:hAnsi="Times New Roman" w:cs="Times New Roman"/>
          <w:b/>
          <w:bCs/>
          <w:sz w:val="18"/>
          <w:szCs w:val="18"/>
        </w:rPr>
        <w:t xml:space="preserve">LED </w:t>
      </w:r>
      <w:r w:rsidR="00513B70">
        <w:rPr>
          <w:rFonts w:ascii="Times New Roman" w:hAnsi="Times New Roman" w:cs="Times New Roman"/>
          <w:b/>
          <w:bCs/>
          <w:sz w:val="18"/>
          <w:szCs w:val="18"/>
        </w:rPr>
        <w:t>DÂY</w:t>
      </w:r>
      <w:r w:rsidR="00D967A8">
        <w:rPr>
          <w:rFonts w:ascii="Times New Roman" w:hAnsi="Times New Roman" w:cs="Times New Roman"/>
          <w:b/>
          <w:bCs/>
          <w:sz w:val="18"/>
          <w:szCs w:val="18"/>
        </w:rPr>
        <w:t xml:space="preserve"> CHIẾU SÁNG</w:t>
      </w:r>
    </w:p>
    <w:p w14:paraId="00DC3BB9" w14:textId="5009399E" w:rsidR="00D01059" w:rsidRPr="000E3843" w:rsidRDefault="00C210DA" w:rsidP="006B347C">
      <w:pPr>
        <w:spacing w:after="0" w:line="240" w:lineRule="auto"/>
        <w:ind w:left="-540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Chất lượng làm nên thương hiệu</w:t>
      </w:r>
    </w:p>
    <w:p w14:paraId="6B2150E4" w14:textId="4E9AC364" w:rsidR="00D01059" w:rsidRPr="000E3843" w:rsidRDefault="00D01059" w:rsidP="006B347C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p w14:paraId="0CE90F39" w14:textId="44A46B63" w:rsidR="00116133" w:rsidRDefault="00633A51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 w:rsidRPr="00D66088">
        <w:rPr>
          <w:rFonts w:ascii="Times New Roman" w:hAnsi="Times New Roman" w:cs="Times New Roman"/>
          <w:b/>
          <w:bCs/>
          <w:sz w:val="18"/>
          <w:szCs w:val="18"/>
        </w:rPr>
        <w:t>ƯU ĐIỂM</w:t>
      </w:r>
    </w:p>
    <w:p w14:paraId="72B89B3D" w14:textId="77777777" w:rsidR="0097142C" w:rsidRPr="00D66088" w:rsidRDefault="0097142C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56C9DDB8" w14:textId="77777777" w:rsidR="007B1ACF" w:rsidRDefault="007B1ACF" w:rsidP="00D66088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Sử dụng chip LED Hàn Quốc, độ tin cây cao</w:t>
      </w:r>
    </w:p>
    <w:p w14:paraId="511C950C" w14:textId="77777777" w:rsidR="00AB6AC1" w:rsidRDefault="00AB6AC1" w:rsidP="00AB6AC1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 w:rsidRPr="00D66088">
        <w:rPr>
          <w:rFonts w:ascii="Times New Roman" w:hAnsi="Times New Roman" w:cs="Times New Roman"/>
          <w:sz w:val="18"/>
          <w:szCs w:val="18"/>
        </w:rPr>
        <w:t>Chất lượng ánh sáng cao (CRI&gt; 80), tăng khả năng nhận diện màu sắc của vật được chiếu sáng</w:t>
      </w:r>
      <w:r w:rsidRPr="000E7A71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50C843D" w14:textId="78B0C369" w:rsidR="00B916A9" w:rsidRDefault="00FE1B8D" w:rsidP="00AB6AC1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Vỏ bọc LED dây bằng</w:t>
      </w:r>
      <w:r w:rsidR="000E7A71" w:rsidRPr="000E7A71">
        <w:rPr>
          <w:rFonts w:ascii="Times New Roman" w:hAnsi="Times New Roman" w:cs="Times New Roman"/>
          <w:sz w:val="18"/>
          <w:szCs w:val="18"/>
        </w:rPr>
        <w:t xml:space="preserve"> nhựa PVC, độ bền cao, dễ dàng uốn cong </w:t>
      </w:r>
    </w:p>
    <w:p w14:paraId="47AAAC9D" w14:textId="5871E82B" w:rsidR="0014628B" w:rsidRDefault="00AB6AC1" w:rsidP="00D66088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N</w:t>
      </w:r>
      <w:r w:rsidR="0014628B" w:rsidRPr="0014628B">
        <w:rPr>
          <w:rFonts w:ascii="Times New Roman" w:hAnsi="Times New Roman" w:cs="Times New Roman"/>
          <w:sz w:val="18"/>
          <w:szCs w:val="18"/>
        </w:rPr>
        <w:t xml:space="preserve">guồn driver sử dụng tụ hóa Aishi – Thương hiệu nổi tiếng Thế Giới </w:t>
      </w:r>
    </w:p>
    <w:p w14:paraId="077D2536" w14:textId="5194771E" w:rsidR="00D66088" w:rsidRPr="00D66088" w:rsidRDefault="00B916A9" w:rsidP="00D66088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Cấp bảo IP65, </w:t>
      </w:r>
      <w:r w:rsidR="000E7A71" w:rsidRPr="000E7A71">
        <w:rPr>
          <w:rFonts w:ascii="Times New Roman" w:hAnsi="Times New Roman" w:cs="Times New Roman"/>
          <w:sz w:val="18"/>
          <w:szCs w:val="18"/>
        </w:rPr>
        <w:t>chống nước tốt</w:t>
      </w:r>
    </w:p>
    <w:p w14:paraId="5D041442" w14:textId="77777777" w:rsidR="00D66088" w:rsidRPr="00D66088" w:rsidRDefault="00D66088" w:rsidP="00D66088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 w:rsidRPr="00D66088">
        <w:rPr>
          <w:rFonts w:ascii="Times New Roman" w:hAnsi="Times New Roman" w:cs="Times New Roman"/>
          <w:sz w:val="18"/>
          <w:szCs w:val="18"/>
        </w:rPr>
        <w:t>Dải điện áp rộng (150 – 250)V,  đáp ứng dải điện áp lưới tại Việt Nam</w:t>
      </w:r>
    </w:p>
    <w:p w14:paraId="2249E79D" w14:textId="37A4A6EB" w:rsidR="00F637C1" w:rsidRDefault="00665911" w:rsidP="0024588B">
      <w:pPr>
        <w:pStyle w:val="ListParagraph"/>
        <w:numPr>
          <w:ilvl w:val="0"/>
          <w:numId w:val="3"/>
        </w:numPr>
        <w:spacing w:after="0" w:line="240" w:lineRule="auto"/>
        <w:ind w:left="-360" w:hanging="1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</w:t>
      </w:r>
      <w:r w:rsidR="00F74FB8">
        <w:rPr>
          <w:rFonts w:ascii="Times New Roman" w:hAnsi="Times New Roman" w:cs="Times New Roman"/>
          <w:sz w:val="18"/>
          <w:szCs w:val="18"/>
        </w:rPr>
        <w:t>hời gian sử dụng 6 năm – Bảo hành 2 năm</w:t>
      </w:r>
    </w:p>
    <w:p w14:paraId="359ADB2A" w14:textId="77777777" w:rsidR="00531BF8" w:rsidRPr="00203DC7" w:rsidRDefault="00531BF8" w:rsidP="00203DC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03DC7">
        <w:rPr>
          <w:rFonts w:ascii="Times New Roman" w:hAnsi="Times New Roman" w:cs="Times New Roman"/>
          <w:sz w:val="18"/>
          <w:szCs w:val="18"/>
        </w:rPr>
        <w:t xml:space="preserve">* </w:t>
      </w:r>
      <w:r w:rsidRPr="00203DC7">
        <w:rPr>
          <w:rFonts w:ascii="Times New Roman" w:hAnsi="Times New Roman" w:cs="Times New Roman"/>
          <w:i/>
          <w:iCs/>
          <w:sz w:val="18"/>
          <w:szCs w:val="18"/>
        </w:rPr>
        <w:t>Trung bình sử dụng 12 giờ/ngày</w:t>
      </w:r>
      <w:r w:rsidRPr="00203DC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BE6087E" w14:textId="1A5976CB" w:rsidR="00252493" w:rsidRDefault="00252493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3F0A8F2D" w14:textId="43F5CBA0" w:rsidR="00BE280E" w:rsidRDefault="00252493" w:rsidP="006B347C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PHỤ KIỆN ĐI KÈM</w:t>
      </w:r>
      <w:r w:rsidR="00BE280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BE280E" w:rsidRPr="00BE280E">
        <w:rPr>
          <w:rFonts w:ascii="Times New Roman" w:hAnsi="Times New Roman" w:cs="Times New Roman"/>
          <w:b/>
          <w:bCs/>
          <w:sz w:val="18"/>
          <w:szCs w:val="18"/>
        </w:rPr>
        <w:t>1 BỘ ĐÈN LED DÂY CUỘN 50M</w:t>
      </w:r>
      <w:r w:rsidR="00BE280E" w:rsidRPr="00BE280E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81989DD" w14:textId="16CAC42C" w:rsidR="00761D96" w:rsidRDefault="00761D96" w:rsidP="00761D96">
      <w:pPr>
        <w:pStyle w:val="ListParagraph"/>
        <w:spacing w:after="0" w:line="240" w:lineRule="auto"/>
        <w:ind w:left="-18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172A44" wp14:editId="11AB9662">
            <wp:simplePos x="0" y="0"/>
            <wp:positionH relativeFrom="column">
              <wp:posOffset>1153638</wp:posOffset>
            </wp:positionH>
            <wp:positionV relativeFrom="paragraph">
              <wp:posOffset>54189</wp:posOffset>
            </wp:positionV>
            <wp:extent cx="2663825" cy="1074420"/>
            <wp:effectExtent l="0" t="0" r="3175" b="0"/>
            <wp:wrapTight wrapText="bothSides">
              <wp:wrapPolygon edited="0">
                <wp:start x="0" y="0"/>
                <wp:lineTo x="0" y="21064"/>
                <wp:lineTo x="21471" y="21064"/>
                <wp:lineTo x="2147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C7F4" w14:textId="1AA1B13F" w:rsidR="00BE280E" w:rsidRDefault="00BE280E" w:rsidP="00BE280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E280E">
        <w:rPr>
          <w:rFonts w:ascii="Times New Roman" w:hAnsi="Times New Roman" w:cs="Times New Roman"/>
          <w:sz w:val="18"/>
          <w:szCs w:val="18"/>
        </w:rPr>
        <w:t>02 nguồn Driver</w:t>
      </w:r>
    </w:p>
    <w:p w14:paraId="7D6B2FF5" w14:textId="77777777" w:rsidR="00BE280E" w:rsidRDefault="00BE280E" w:rsidP="00BE280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E280E">
        <w:rPr>
          <w:rFonts w:ascii="Times New Roman" w:hAnsi="Times New Roman" w:cs="Times New Roman"/>
          <w:sz w:val="18"/>
          <w:szCs w:val="18"/>
        </w:rPr>
        <w:t>02 gen co nhiệt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72DBDE3" w14:textId="7D6F9135" w:rsidR="00BE280E" w:rsidRDefault="00BE280E" w:rsidP="00BE280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E280E">
        <w:rPr>
          <w:rFonts w:ascii="Times New Roman" w:hAnsi="Times New Roman" w:cs="Times New Roman"/>
          <w:sz w:val="18"/>
          <w:szCs w:val="18"/>
        </w:rPr>
        <w:t>01 đầu bịt</w:t>
      </w:r>
    </w:p>
    <w:p w14:paraId="2096A321" w14:textId="7E96150D" w:rsidR="00252493" w:rsidRDefault="00BE280E" w:rsidP="00BE280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E280E">
        <w:rPr>
          <w:rFonts w:ascii="Times New Roman" w:hAnsi="Times New Roman" w:cs="Times New Roman"/>
          <w:sz w:val="18"/>
          <w:szCs w:val="18"/>
        </w:rPr>
        <w:t>100 tai cài cố định</w:t>
      </w:r>
    </w:p>
    <w:p w14:paraId="6B4E90FC" w14:textId="6727452F" w:rsidR="00761D96" w:rsidRDefault="00761D96" w:rsidP="00BE280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61D96">
        <w:rPr>
          <w:rFonts w:ascii="Times New Roman" w:hAnsi="Times New Roman" w:cs="Times New Roman"/>
          <w:sz w:val="18"/>
          <w:szCs w:val="18"/>
        </w:rPr>
        <w:t>5 tờ hướng dẫn sử dụng</w:t>
      </w:r>
    </w:p>
    <w:p w14:paraId="5EF5E2C5" w14:textId="77777777" w:rsidR="00C5041E" w:rsidRDefault="00C5041E" w:rsidP="00C5041E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p w14:paraId="7DC69D5C" w14:textId="77777777" w:rsidR="00761D96" w:rsidRDefault="00761D96" w:rsidP="00761D96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p w14:paraId="73289A86" w14:textId="77777777" w:rsidR="00761D96" w:rsidRDefault="00761D96" w:rsidP="00761D96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p w14:paraId="09F9A45B" w14:textId="31B312D9" w:rsidR="00C5041E" w:rsidRPr="00761D96" w:rsidRDefault="00761D96" w:rsidP="00761D96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 w:rsidRPr="00761D96">
        <w:rPr>
          <w:rFonts w:ascii="Times New Roman" w:hAnsi="Times New Roman" w:cs="Times New Roman"/>
          <w:b/>
          <w:bCs/>
          <w:sz w:val="18"/>
          <w:szCs w:val="18"/>
        </w:rPr>
        <w:t>P</w:t>
      </w:r>
      <w:r w:rsidR="00C5041E" w:rsidRPr="00761D96">
        <w:rPr>
          <w:rFonts w:ascii="Times New Roman" w:hAnsi="Times New Roman" w:cs="Times New Roman"/>
          <w:b/>
          <w:bCs/>
          <w:sz w:val="18"/>
          <w:szCs w:val="18"/>
        </w:rPr>
        <w:t>HỤ KIỆN BÁN RỜI</w:t>
      </w:r>
    </w:p>
    <w:p w14:paraId="02AC218A" w14:textId="45906078" w:rsidR="0093750C" w:rsidRDefault="001B5AD2" w:rsidP="00761D96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  <w:r w:rsidRPr="001B5AD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6A1C6D6A" wp14:editId="4F93C490">
            <wp:simplePos x="0" y="0"/>
            <wp:positionH relativeFrom="column">
              <wp:posOffset>3560445</wp:posOffset>
            </wp:positionH>
            <wp:positionV relativeFrom="paragraph">
              <wp:posOffset>119792</wp:posOffset>
            </wp:positionV>
            <wp:extent cx="621030" cy="996950"/>
            <wp:effectExtent l="254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7F96B696-E045-4D18-BA5A-3F3E1098B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7F96B696-E045-4D18-BA5A-3F3E1098B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4879" r="37902" b="10343"/>
                    <a:stretch/>
                  </pic:blipFill>
                  <pic:spPr>
                    <a:xfrm rot="16200000">
                      <a:off x="0" y="0"/>
                      <a:ext cx="62103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AD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5C511372" wp14:editId="532EECA4">
            <wp:simplePos x="0" y="0"/>
            <wp:positionH relativeFrom="column">
              <wp:posOffset>2393315</wp:posOffset>
            </wp:positionH>
            <wp:positionV relativeFrom="paragraph">
              <wp:posOffset>52705</wp:posOffset>
            </wp:positionV>
            <wp:extent cx="621030" cy="1099185"/>
            <wp:effectExtent l="8572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FE9C0741-4A7E-4F11-B62E-DC7B82FD5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FE9C0741-4A7E-4F11-B62E-DC7B82FD5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628" t="10546" r="29001"/>
                    <a:stretch/>
                  </pic:blipFill>
                  <pic:spPr>
                    <a:xfrm rot="5400000">
                      <a:off x="0" y="0"/>
                      <a:ext cx="62103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75E0" w14:textId="50CCA09B" w:rsidR="00761D96" w:rsidRPr="00761D96" w:rsidRDefault="001B5AD2" w:rsidP="00761D96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  <w:r w:rsidRPr="001B5AD2">
        <w:rPr>
          <w:rFonts w:ascii="Times New Roman" w:hAnsi="Times New Roman" w:cs="Times New Roman"/>
          <w:sz w:val="18"/>
          <w:szCs w:val="18"/>
        </w:rPr>
        <w:t xml:space="preserve"> </w:t>
      </w:r>
      <w:r w:rsidR="00761D96" w:rsidRPr="00761D96">
        <w:rPr>
          <w:rFonts w:ascii="Times New Roman" w:hAnsi="Times New Roman" w:cs="Times New Roman"/>
          <w:sz w:val="18"/>
          <w:szCs w:val="18"/>
        </w:rPr>
        <w:t>Giắc nối cải tiến</w:t>
      </w:r>
      <w:r w:rsidR="00761D96">
        <w:rPr>
          <w:rFonts w:ascii="Times New Roman" w:hAnsi="Times New Roman" w:cs="Times New Roman"/>
          <w:sz w:val="18"/>
          <w:szCs w:val="18"/>
        </w:rPr>
        <w:t>, d</w:t>
      </w:r>
      <w:r w:rsidR="00761D96" w:rsidRPr="00761D96">
        <w:rPr>
          <w:rFonts w:ascii="Times New Roman" w:hAnsi="Times New Roman" w:cs="Times New Roman"/>
          <w:sz w:val="18"/>
          <w:szCs w:val="18"/>
        </w:rPr>
        <w:t>ùng để kết nối giữa bộ nguồn và LED dây do Rạng Đông sản xuất:</w:t>
      </w:r>
    </w:p>
    <w:p w14:paraId="43C1BBE3" w14:textId="4ED1C372" w:rsidR="00761D96" w:rsidRPr="00761D96" w:rsidRDefault="00105C67" w:rsidP="00761D9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B5AD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35B21954" wp14:editId="7AF0ABFC">
            <wp:simplePos x="0" y="0"/>
            <wp:positionH relativeFrom="column">
              <wp:posOffset>5337587</wp:posOffset>
            </wp:positionH>
            <wp:positionV relativeFrom="paragraph">
              <wp:posOffset>40640</wp:posOffset>
            </wp:positionV>
            <wp:extent cx="699770" cy="652145"/>
            <wp:effectExtent l="0" t="0" r="5080" b="0"/>
            <wp:wrapNone/>
            <wp:docPr id="13" name="Hình ảnh 8">
              <a:extLst xmlns:a="http://schemas.openxmlformats.org/drawingml/2006/main">
                <a:ext uri="{FF2B5EF4-FFF2-40B4-BE49-F238E27FC236}">
                  <a16:creationId xmlns:a16="http://schemas.microsoft.com/office/drawing/2014/main" id="{C2DD2BC3-5BFD-468F-9983-BF34FAA64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8">
                      <a:extLst>
                        <a:ext uri="{FF2B5EF4-FFF2-40B4-BE49-F238E27FC236}">
                          <a16:creationId xmlns:a16="http://schemas.microsoft.com/office/drawing/2014/main" id="{C2DD2BC3-5BFD-468F-9983-BF34FAA64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7" r="17115"/>
                    <a:stretch/>
                  </pic:blipFill>
                  <pic:spPr>
                    <a:xfrm flipH="1" flipV="1">
                      <a:off x="0" y="0"/>
                      <a:ext cx="69977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D2" w:rsidRPr="001B5AD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EFC13D9" wp14:editId="2E527596">
            <wp:simplePos x="0" y="0"/>
            <wp:positionH relativeFrom="column">
              <wp:posOffset>4506438</wp:posOffset>
            </wp:positionH>
            <wp:positionV relativeFrom="paragraph">
              <wp:posOffset>50800</wp:posOffset>
            </wp:positionV>
            <wp:extent cx="699770" cy="652145"/>
            <wp:effectExtent l="0" t="0" r="5080" b="0"/>
            <wp:wrapNone/>
            <wp:docPr id="8" name="Hình ảnh 4">
              <a:extLst xmlns:a="http://schemas.openxmlformats.org/drawingml/2006/main">
                <a:ext uri="{FF2B5EF4-FFF2-40B4-BE49-F238E27FC236}">
                  <a16:creationId xmlns:a16="http://schemas.microsoft.com/office/drawing/2014/main" id="{0DA53DD0-B5D7-4AC0-91D3-22EA9742B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4">
                      <a:extLst>
                        <a:ext uri="{FF2B5EF4-FFF2-40B4-BE49-F238E27FC236}">
                          <a16:creationId xmlns:a16="http://schemas.microsoft.com/office/drawing/2014/main" id="{0DA53DD0-B5D7-4AC0-91D3-22EA9742B5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9" r="9903"/>
                    <a:stretch/>
                  </pic:blipFill>
                  <pic:spPr>
                    <a:xfrm flipH="1" flipV="1">
                      <a:off x="0" y="0"/>
                      <a:ext cx="69977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96">
        <w:rPr>
          <w:rFonts w:ascii="Times New Roman" w:hAnsi="Times New Roman" w:cs="Times New Roman"/>
          <w:sz w:val="18"/>
          <w:szCs w:val="18"/>
        </w:rPr>
        <w:t>Đ</w:t>
      </w:r>
      <w:r w:rsidR="00761D96" w:rsidRPr="00761D96">
        <w:rPr>
          <w:rFonts w:ascii="Times New Roman" w:hAnsi="Times New Roman" w:cs="Times New Roman"/>
          <w:sz w:val="18"/>
          <w:szCs w:val="18"/>
        </w:rPr>
        <w:t>ảm bảo độ kết nối chắc chắn, tiếp xúc tốt</w:t>
      </w:r>
    </w:p>
    <w:p w14:paraId="7A51BF10" w14:textId="604E0D90" w:rsidR="00761D96" w:rsidRPr="00761D96" w:rsidRDefault="00761D96" w:rsidP="00761D9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61D96">
        <w:rPr>
          <w:rFonts w:ascii="Times New Roman" w:hAnsi="Times New Roman" w:cs="Times New Roman"/>
          <w:sz w:val="18"/>
          <w:szCs w:val="18"/>
        </w:rPr>
        <w:t>Chống nước IP 65</w:t>
      </w:r>
    </w:p>
    <w:p w14:paraId="2D1BD395" w14:textId="26E7E6D6" w:rsidR="00761D96" w:rsidRPr="00761D96" w:rsidRDefault="00761D96" w:rsidP="00761D9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61D96">
        <w:rPr>
          <w:rFonts w:ascii="Times New Roman" w:hAnsi="Times New Roman" w:cs="Times New Roman"/>
          <w:sz w:val="18"/>
          <w:szCs w:val="18"/>
        </w:rPr>
        <w:t>Lắp đặt dễ ràng, tiện lợi cho thợ thi công</w:t>
      </w:r>
    </w:p>
    <w:p w14:paraId="1F90BDE4" w14:textId="34BD979C" w:rsidR="00761D96" w:rsidRPr="00761D96" w:rsidRDefault="00761D96" w:rsidP="00761D96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p w14:paraId="029ABD07" w14:textId="15A72BDB" w:rsidR="00CE7496" w:rsidRDefault="00633A51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 w:rsidRPr="006A526C">
        <w:rPr>
          <w:rFonts w:ascii="Times New Roman" w:hAnsi="Times New Roman" w:cs="Times New Roman"/>
          <w:b/>
          <w:bCs/>
          <w:sz w:val="18"/>
          <w:szCs w:val="18"/>
        </w:rPr>
        <w:t>TÍNH NĂNG</w:t>
      </w:r>
    </w:p>
    <w:p w14:paraId="3CCDF7B3" w14:textId="08B4AED9" w:rsidR="0097142C" w:rsidRPr="006A526C" w:rsidRDefault="0097142C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3691ECB1" w14:textId="6CA830DF" w:rsidR="00A978D7" w:rsidRDefault="00C31F2A" w:rsidP="00A978D7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Chiếu sáng chung và chiếu sáng trang trí cả trong nhà và ngoài trời</w:t>
      </w:r>
    </w:p>
    <w:p w14:paraId="18C12FEA" w14:textId="47B9CD80" w:rsidR="00633A51" w:rsidRPr="000E3843" w:rsidRDefault="00633A51" w:rsidP="006B347C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p w14:paraId="4BFF7CD1" w14:textId="27A0BDE9" w:rsidR="00FD2189" w:rsidRDefault="00633A51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 w:rsidRPr="000E3843">
        <w:rPr>
          <w:rFonts w:ascii="Times New Roman" w:hAnsi="Times New Roman" w:cs="Times New Roman"/>
          <w:b/>
          <w:bCs/>
          <w:sz w:val="18"/>
          <w:szCs w:val="18"/>
        </w:rPr>
        <w:t>LƯU Ý KHI SỬ DỤNG</w:t>
      </w:r>
    </w:p>
    <w:p w14:paraId="3D856C77" w14:textId="32D7F59A" w:rsidR="0097142C" w:rsidRPr="000E3843" w:rsidRDefault="0097142C" w:rsidP="006B347C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37423632" w14:textId="542B83BF" w:rsidR="001756CD" w:rsidRPr="009C523A" w:rsidRDefault="001756CD" w:rsidP="009C523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C523A">
        <w:rPr>
          <w:rFonts w:ascii="Times New Roman" w:hAnsi="Times New Roman" w:cs="Times New Roman"/>
          <w:sz w:val="18"/>
          <w:szCs w:val="18"/>
        </w:rPr>
        <w:t>Không sử dụng với chiết áp</w:t>
      </w:r>
    </w:p>
    <w:p w14:paraId="4664C443" w14:textId="5B73967C" w:rsidR="009C523A" w:rsidRDefault="009C523A" w:rsidP="009C523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Ngắt nguồn điện và để nguội trước khi lắp đặt</w:t>
      </w:r>
    </w:p>
    <w:p w14:paraId="03E4B76C" w14:textId="3CA85E49" w:rsidR="009C523A" w:rsidRDefault="00A57FAD" w:rsidP="009C523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C523A">
        <w:rPr>
          <w:rFonts w:ascii="Times New Roman" w:hAnsi="Times New Roman" w:cs="Times New Roman"/>
          <w:sz w:val="18"/>
          <w:szCs w:val="18"/>
        </w:rPr>
        <w:t>Không tháo rời bất kỳ bộ phận nào của đèn</w:t>
      </w:r>
    </w:p>
    <w:p w14:paraId="087ECF0B" w14:textId="162EBA64" w:rsidR="00735FDE" w:rsidRDefault="001756CD" w:rsidP="009C523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C523A">
        <w:rPr>
          <w:rFonts w:ascii="Times New Roman" w:hAnsi="Times New Roman" w:cs="Times New Roman"/>
          <w:sz w:val="18"/>
          <w:szCs w:val="18"/>
        </w:rPr>
        <w:t>Không sử dụng khi đèn bị nứt vỡ kể cả khi đèn vẫn sáng</w:t>
      </w:r>
    </w:p>
    <w:p w14:paraId="64FACD45" w14:textId="0357AE2C" w:rsidR="009C523A" w:rsidRDefault="009C523A" w:rsidP="009C523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Không lắp trong bộ đèn chiếu sáng khẩn cấp</w:t>
      </w:r>
    </w:p>
    <w:p w14:paraId="58BEE4B7" w14:textId="2D3AB781" w:rsidR="009C523A" w:rsidRDefault="009C523A" w:rsidP="009C523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Khi lắp ngoài trời hoặc nơi có độ ẩm cao, cần bôi silicon vào các vị trí đầu nối, đảm bảo nước không vào được bên trong</w:t>
      </w:r>
    </w:p>
    <w:p w14:paraId="2A5C25C0" w14:textId="7086BCCC" w:rsidR="001756CD" w:rsidRDefault="001756CD" w:rsidP="00735FDE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19822707" w14:textId="0AA07BC0" w:rsidR="00735FDE" w:rsidRDefault="00D55526" w:rsidP="00735FDE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MỘT SỐ </w:t>
      </w:r>
      <w:r w:rsidR="00735FDE" w:rsidRPr="000E3843">
        <w:rPr>
          <w:rFonts w:ascii="Times New Roman" w:hAnsi="Times New Roman" w:cs="Times New Roman"/>
          <w:b/>
          <w:bCs/>
          <w:sz w:val="18"/>
          <w:szCs w:val="18"/>
        </w:rPr>
        <w:t>ỨNG DỤNG</w:t>
      </w:r>
    </w:p>
    <w:p w14:paraId="7105BF28" w14:textId="591A2471" w:rsidR="0097142C" w:rsidRPr="000E3843" w:rsidRDefault="0097142C" w:rsidP="00735FDE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Style w:val="TableGrid"/>
        <w:tblW w:w="0" w:type="auto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3824"/>
        <w:gridCol w:w="3790"/>
      </w:tblGrid>
      <w:tr w:rsidR="00CD073A" w:rsidRPr="000E3843" w14:paraId="6BD1E675" w14:textId="77777777" w:rsidTr="0097142C">
        <w:tc>
          <w:tcPr>
            <w:tcW w:w="3816" w:type="dxa"/>
          </w:tcPr>
          <w:p w14:paraId="311FEF5E" w14:textId="7C05C37C" w:rsidR="00735FDE" w:rsidRPr="000E3843" w:rsidRDefault="00CD073A" w:rsidP="00DA0A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29631D" wp14:editId="42CBF4C6">
                  <wp:extent cx="2334687" cy="1454480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66" cy="148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312EA8FD" w14:textId="3FD850E7" w:rsidR="00735FDE" w:rsidRPr="000E3843" w:rsidRDefault="00CD073A" w:rsidP="00BF37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992109" wp14:editId="6FBB045D">
                  <wp:extent cx="1913763" cy="14349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65" cy="146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14:paraId="6615C275" w14:textId="1945974D" w:rsidR="00735FDE" w:rsidRPr="000E3843" w:rsidRDefault="00CD073A" w:rsidP="00DE49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3CD077" wp14:editId="0D1E4B91">
                  <wp:extent cx="1819199" cy="139720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07" cy="140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73A" w:rsidRPr="000E3843" w14:paraId="7A6B771D" w14:textId="77777777" w:rsidTr="0097142C">
        <w:tc>
          <w:tcPr>
            <w:tcW w:w="3816" w:type="dxa"/>
          </w:tcPr>
          <w:p w14:paraId="6E82FC2E" w14:textId="22312103" w:rsidR="00735FDE" w:rsidRPr="000E3843" w:rsidRDefault="00BF3706" w:rsidP="00DE49B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Chiếu sáng phòng khác</w:t>
            </w:r>
          </w:p>
        </w:tc>
        <w:tc>
          <w:tcPr>
            <w:tcW w:w="3846" w:type="dxa"/>
          </w:tcPr>
          <w:p w14:paraId="32115D49" w14:textId="7282299B" w:rsidR="00735FDE" w:rsidRPr="000E3843" w:rsidRDefault="00BF3706" w:rsidP="00DE49B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Chiếu sáng phòng ngủ</w:t>
            </w:r>
          </w:p>
        </w:tc>
        <w:tc>
          <w:tcPr>
            <w:tcW w:w="3816" w:type="dxa"/>
          </w:tcPr>
          <w:p w14:paraId="5F3474A3" w14:textId="6E134DF1" w:rsidR="00735FDE" w:rsidRPr="000E3843" w:rsidRDefault="00BF3706" w:rsidP="00DE49B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Chiếu sáng phòng bếp</w:t>
            </w:r>
          </w:p>
        </w:tc>
      </w:tr>
    </w:tbl>
    <w:p w14:paraId="4D8F9CE0" w14:textId="2F884F35" w:rsidR="00735FDE" w:rsidRDefault="00735FDE" w:rsidP="006B347C">
      <w:pPr>
        <w:spacing w:after="0" w:line="240" w:lineRule="auto"/>
        <w:ind w:left="-540"/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W w:w="0" w:type="auto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9"/>
        <w:gridCol w:w="3655"/>
        <w:gridCol w:w="3846"/>
      </w:tblGrid>
      <w:tr w:rsidR="000F0435" w:rsidRPr="000E3843" w14:paraId="22E38642" w14:textId="77777777" w:rsidTr="007423B4">
        <w:tc>
          <w:tcPr>
            <w:tcW w:w="4086" w:type="dxa"/>
          </w:tcPr>
          <w:p w14:paraId="7D350D7E" w14:textId="4D1D986B" w:rsidR="005D5181" w:rsidRPr="000E3843" w:rsidRDefault="007423B4" w:rsidP="00084F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2BD5">
              <w:rPr>
                <w:rFonts w:ascii="Segoe UI" w:eastAsia="Times New Roman" w:hAnsi="Segoe UI" w:cs="Segoe UI"/>
                <w:i/>
                <w:iCs/>
                <w:noProof/>
                <w:color w:val="333333"/>
                <w:sz w:val="24"/>
                <w:szCs w:val="24"/>
              </w:rPr>
              <w:drawing>
                <wp:inline distT="0" distB="0" distL="0" distR="0" wp14:anchorId="036D0E0D" wp14:editId="738981C7">
                  <wp:extent cx="2194560" cy="1458972"/>
                  <wp:effectExtent l="0" t="0" r="0" b="8255"/>
                  <wp:docPr id="1" name="Picture 1" descr="Led day chieu sang toa nha cao 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d day chieu sang toa nha cao t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71" cy="14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77539BA6" w14:textId="67167C54" w:rsidR="005D5181" w:rsidRPr="000E3843" w:rsidRDefault="00835F8F" w:rsidP="000F04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2BD5">
              <w:rPr>
                <w:rFonts w:ascii="Segoe UI" w:eastAsia="Times New Roman" w:hAnsi="Segoe UI" w:cs="Segoe UI"/>
                <w:i/>
                <w:iCs/>
                <w:noProof/>
                <w:color w:val="333333"/>
                <w:sz w:val="24"/>
                <w:szCs w:val="24"/>
              </w:rPr>
              <w:drawing>
                <wp:inline distT="0" distB="0" distL="0" distR="0" wp14:anchorId="64AC90E2" wp14:editId="6BA4BB68">
                  <wp:extent cx="1931213" cy="1443652"/>
                  <wp:effectExtent l="0" t="0" r="0" b="4445"/>
                  <wp:docPr id="2" name="Picture 2" descr="Led dây chieu sang cay x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d dây chieu sang cay x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90" cy="146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5D871954" w14:textId="3A311464" w:rsidR="005D5181" w:rsidRPr="000E3843" w:rsidRDefault="000F0435" w:rsidP="00084F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A386CB" wp14:editId="11A0B071">
                  <wp:extent cx="2304288" cy="1446161"/>
                  <wp:effectExtent l="0" t="0" r="1270" b="1905"/>
                  <wp:docPr id="21" name="Picture 21" descr="Ánh sáng giúp cảnh quan sân vườn thêm đặc b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Ánh sáng giúp cảnh quan sân vườn thêm đặc b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531" cy="147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435" w:rsidRPr="000E3843" w14:paraId="5725E36B" w14:textId="77777777" w:rsidTr="007423B4">
        <w:tc>
          <w:tcPr>
            <w:tcW w:w="4086" w:type="dxa"/>
          </w:tcPr>
          <w:p w14:paraId="0DA2442F" w14:textId="7C63A274" w:rsidR="005D5181" w:rsidRPr="000E3843" w:rsidRDefault="007423B4" w:rsidP="00084FE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Chiếu sáng tòa nhà</w:t>
            </w:r>
          </w:p>
        </w:tc>
        <w:tc>
          <w:tcPr>
            <w:tcW w:w="3731" w:type="dxa"/>
          </w:tcPr>
          <w:p w14:paraId="251E6703" w14:textId="45383F6C" w:rsidR="005D5181" w:rsidRPr="000E3843" w:rsidRDefault="00835F8F" w:rsidP="00084FE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Chiếu sáng cây cối</w:t>
            </w:r>
          </w:p>
        </w:tc>
        <w:tc>
          <w:tcPr>
            <w:tcW w:w="3703" w:type="dxa"/>
          </w:tcPr>
          <w:p w14:paraId="1A62B0D0" w14:textId="60CEDC09" w:rsidR="005D5181" w:rsidRPr="000E3843" w:rsidRDefault="000F0435" w:rsidP="00084FE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Chiếu sáng cảnh quan</w:t>
            </w:r>
          </w:p>
        </w:tc>
      </w:tr>
      <w:tr w:rsidR="0005158F" w:rsidRPr="000E3843" w14:paraId="6DBED58C" w14:textId="77777777" w:rsidTr="007423B4">
        <w:tc>
          <w:tcPr>
            <w:tcW w:w="4086" w:type="dxa"/>
          </w:tcPr>
          <w:p w14:paraId="2037C82F" w14:textId="77777777" w:rsidR="0005158F" w:rsidRDefault="0005158F" w:rsidP="00084F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31" w:type="dxa"/>
          </w:tcPr>
          <w:p w14:paraId="1707814D" w14:textId="77777777" w:rsidR="0005158F" w:rsidRDefault="0005158F" w:rsidP="00084F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3" w:type="dxa"/>
          </w:tcPr>
          <w:p w14:paraId="15F832BA" w14:textId="77777777" w:rsidR="0005158F" w:rsidRDefault="0005158F" w:rsidP="00084F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60E199D" w14:textId="77777777" w:rsidR="0005158F" w:rsidRDefault="0005158F" w:rsidP="005A2F8F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2455FD0D" w14:textId="77777777" w:rsidR="0005158F" w:rsidRDefault="0005158F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3788DA0D" w14:textId="15F99F03" w:rsidR="005A2F8F" w:rsidRDefault="005A2F8F" w:rsidP="005A2F8F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  <w:r w:rsidRPr="000E3843">
        <w:rPr>
          <w:rFonts w:ascii="Times New Roman" w:hAnsi="Times New Roman" w:cs="Times New Roman"/>
          <w:b/>
          <w:bCs/>
          <w:sz w:val="18"/>
          <w:szCs w:val="18"/>
        </w:rPr>
        <w:lastRenderedPageBreak/>
        <w:t>THÔNG SỐ KỸ THUẬT SẢN PHẨM</w:t>
      </w:r>
    </w:p>
    <w:p w14:paraId="1961D1BA" w14:textId="77777777" w:rsidR="0097142C" w:rsidRPr="000E3843" w:rsidRDefault="0097142C" w:rsidP="005A2F8F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10941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520"/>
        <w:gridCol w:w="840"/>
        <w:gridCol w:w="698"/>
        <w:gridCol w:w="766"/>
        <w:gridCol w:w="610"/>
        <w:gridCol w:w="586"/>
        <w:gridCol w:w="1003"/>
        <w:gridCol w:w="497"/>
        <w:gridCol w:w="657"/>
        <w:gridCol w:w="817"/>
        <w:gridCol w:w="690"/>
        <w:gridCol w:w="588"/>
        <w:gridCol w:w="951"/>
        <w:gridCol w:w="652"/>
      </w:tblGrid>
      <w:tr w:rsidR="00900BFA" w:rsidRPr="00900BFA" w14:paraId="6E204414" w14:textId="77777777" w:rsidTr="00900BFA">
        <w:trPr>
          <w:trHeight w:val="1178"/>
        </w:trPr>
        <w:tc>
          <w:tcPr>
            <w:tcW w:w="1066" w:type="dxa"/>
            <w:shd w:val="clear" w:color="auto" w:fill="auto"/>
            <w:vAlign w:val="center"/>
            <w:hideMark/>
          </w:tcPr>
          <w:p w14:paraId="1821FA5E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Model 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14:paraId="6A8EB339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Công suất (w) 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14:paraId="7F7E920E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Điện áp (V/Hz)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14:paraId="35B6290F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Dải ĐAHĐ (V)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2851F599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Quang thông (lm)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283ED042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Hệ số CS</w:t>
            </w:r>
          </w:p>
        </w:tc>
        <w:tc>
          <w:tcPr>
            <w:tcW w:w="586" w:type="dxa"/>
            <w:shd w:val="clear" w:color="auto" w:fill="auto"/>
            <w:vAlign w:val="center"/>
            <w:hideMark/>
          </w:tcPr>
          <w:p w14:paraId="0CC83BC3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Tuổi thọ (giờ)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78A95BC3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Nhiệt độ màu (K)</w:t>
            </w:r>
          </w:p>
        </w:tc>
        <w:tc>
          <w:tcPr>
            <w:tcW w:w="497" w:type="dxa"/>
            <w:shd w:val="clear" w:color="auto" w:fill="auto"/>
            <w:vAlign w:val="center"/>
            <w:hideMark/>
          </w:tcPr>
          <w:p w14:paraId="14324353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Chỉ số hoàn màu</w:t>
            </w:r>
          </w:p>
        </w:tc>
        <w:tc>
          <w:tcPr>
            <w:tcW w:w="657" w:type="dxa"/>
            <w:shd w:val="clear" w:color="auto" w:fill="auto"/>
            <w:vAlign w:val="center"/>
            <w:hideMark/>
          </w:tcPr>
          <w:p w14:paraId="674D87D0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Dải nhiệt độ hoạt động (độ C)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4602D67" w14:textId="77777777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Chip LED</w:t>
            </w:r>
          </w:p>
        </w:tc>
        <w:tc>
          <w:tcPr>
            <w:tcW w:w="690" w:type="dxa"/>
            <w:vAlign w:val="center"/>
          </w:tcPr>
          <w:p w14:paraId="04EBBEED" w14:textId="5DAA3E14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Vật liệu nhựa</w:t>
            </w:r>
          </w:p>
        </w:tc>
        <w:tc>
          <w:tcPr>
            <w:tcW w:w="588" w:type="dxa"/>
            <w:vAlign w:val="center"/>
          </w:tcPr>
          <w:p w14:paraId="27B9E874" w14:textId="3077F481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Cấp bảo vệ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8BA7F0B" w14:textId="38657803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Kích thước (mm)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5A88C6E" w14:textId="6E896CED" w:rsidR="00900BFA" w:rsidRPr="00900BFA" w:rsidRDefault="00900BFA" w:rsidP="009E3D96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Giá bán lẻ (VNĐ)</w:t>
            </w:r>
          </w:p>
        </w:tc>
      </w:tr>
      <w:tr w:rsidR="00900BFA" w:rsidRPr="00900BFA" w14:paraId="7851EDAB" w14:textId="77777777" w:rsidTr="00900BFA">
        <w:trPr>
          <w:trHeight w:val="359"/>
        </w:trPr>
        <w:tc>
          <w:tcPr>
            <w:tcW w:w="1066" w:type="dxa"/>
            <w:shd w:val="clear" w:color="auto" w:fill="auto"/>
            <w:vAlign w:val="center"/>
            <w:hideMark/>
          </w:tcPr>
          <w:p w14:paraId="66E0B796" w14:textId="61292E3A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RD-LD01.7W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14:paraId="55EFED4D" w14:textId="71480C72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14:paraId="706F8DD1" w14:textId="340D4E04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220/50-60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14:paraId="02A08BE2" w14:textId="77777777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150÷250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4230171" w14:textId="7611FBD4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300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7E6A612A" w14:textId="5FBEB19C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0.9</w:t>
            </w:r>
          </w:p>
        </w:tc>
        <w:tc>
          <w:tcPr>
            <w:tcW w:w="586" w:type="dxa"/>
            <w:shd w:val="clear" w:color="auto" w:fill="auto"/>
            <w:vAlign w:val="center"/>
            <w:hideMark/>
          </w:tcPr>
          <w:p w14:paraId="521E8DC7" w14:textId="77777777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25.000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7931FF81" w14:textId="74E68C91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6500K/3000K</w:t>
            </w:r>
          </w:p>
        </w:tc>
        <w:tc>
          <w:tcPr>
            <w:tcW w:w="497" w:type="dxa"/>
            <w:shd w:val="clear" w:color="auto" w:fill="auto"/>
            <w:vAlign w:val="center"/>
            <w:hideMark/>
          </w:tcPr>
          <w:p w14:paraId="0E23ED81" w14:textId="77777777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80</w:t>
            </w:r>
          </w:p>
        </w:tc>
        <w:tc>
          <w:tcPr>
            <w:tcW w:w="657" w:type="dxa"/>
            <w:shd w:val="clear" w:color="auto" w:fill="auto"/>
            <w:vAlign w:val="center"/>
            <w:hideMark/>
          </w:tcPr>
          <w:p w14:paraId="135B283C" w14:textId="77777777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-10÷40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B234C62" w14:textId="2A7AED82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Hàn Quốc</w:t>
            </w:r>
          </w:p>
        </w:tc>
        <w:tc>
          <w:tcPr>
            <w:tcW w:w="690" w:type="dxa"/>
            <w:vAlign w:val="center"/>
          </w:tcPr>
          <w:p w14:paraId="4D3AAD11" w14:textId="6360BD18" w:rsidR="00900BFA" w:rsidRPr="00900BFA" w:rsidRDefault="00900BFA" w:rsidP="00900BFA">
            <w:pPr>
              <w:spacing w:after="0" w:line="240" w:lineRule="auto"/>
              <w:ind w:left="-1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</w:rPr>
              <w:t>PVC</w:t>
            </w:r>
          </w:p>
        </w:tc>
        <w:tc>
          <w:tcPr>
            <w:tcW w:w="588" w:type="dxa"/>
            <w:vAlign w:val="center"/>
          </w:tcPr>
          <w:p w14:paraId="774C7299" w14:textId="63083734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</w:rPr>
              <w:t>IP65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360321" w14:textId="22176A0E" w:rsidR="00900BFA" w:rsidRPr="00900BFA" w:rsidRDefault="00900BFA" w:rsidP="00CB304A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</w:rPr>
              <w:t>50m/cuộn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2722ACF5" w14:textId="2D6A1C3B" w:rsidR="00900BFA" w:rsidRPr="00900BFA" w:rsidRDefault="00900BFA" w:rsidP="00CB304A">
            <w:pPr>
              <w:spacing w:after="0" w:line="240" w:lineRule="auto"/>
              <w:ind w:left="-1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44.000</w:t>
            </w:r>
          </w:p>
        </w:tc>
      </w:tr>
      <w:tr w:rsidR="00900BFA" w:rsidRPr="00900BFA" w14:paraId="45A649CD" w14:textId="77777777" w:rsidTr="00900BFA">
        <w:trPr>
          <w:trHeight w:val="296"/>
        </w:trPr>
        <w:tc>
          <w:tcPr>
            <w:tcW w:w="1066" w:type="dxa"/>
            <w:shd w:val="clear" w:color="auto" w:fill="auto"/>
            <w:vAlign w:val="center"/>
            <w:hideMark/>
          </w:tcPr>
          <w:p w14:paraId="7A17C1F0" w14:textId="647089C7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RD-LD01.9W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14:paraId="7C780819" w14:textId="031EE641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14:paraId="23DBA749" w14:textId="4AD91A96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220/50-60</w:t>
            </w:r>
          </w:p>
        </w:tc>
        <w:tc>
          <w:tcPr>
            <w:tcW w:w="698" w:type="dxa"/>
            <w:shd w:val="clear" w:color="auto" w:fill="auto"/>
            <w:vAlign w:val="center"/>
            <w:hideMark/>
          </w:tcPr>
          <w:p w14:paraId="3CAD6D44" w14:textId="77777777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150÷250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14:paraId="6445AA0F" w14:textId="086A303F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700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14:paraId="64292D8C" w14:textId="5C541DDF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0.9</w:t>
            </w:r>
          </w:p>
        </w:tc>
        <w:tc>
          <w:tcPr>
            <w:tcW w:w="586" w:type="dxa"/>
            <w:shd w:val="clear" w:color="auto" w:fill="auto"/>
            <w:vAlign w:val="center"/>
            <w:hideMark/>
          </w:tcPr>
          <w:p w14:paraId="1AC53E43" w14:textId="77777777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25.000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1BF24C96" w14:textId="0C80D8D6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6500K/3000K</w:t>
            </w:r>
          </w:p>
        </w:tc>
        <w:tc>
          <w:tcPr>
            <w:tcW w:w="497" w:type="dxa"/>
            <w:shd w:val="clear" w:color="auto" w:fill="auto"/>
            <w:vAlign w:val="center"/>
            <w:hideMark/>
          </w:tcPr>
          <w:p w14:paraId="3970CB78" w14:textId="77777777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80</w:t>
            </w:r>
          </w:p>
        </w:tc>
        <w:tc>
          <w:tcPr>
            <w:tcW w:w="657" w:type="dxa"/>
            <w:shd w:val="clear" w:color="auto" w:fill="auto"/>
            <w:vAlign w:val="center"/>
            <w:hideMark/>
          </w:tcPr>
          <w:p w14:paraId="373A7E2E" w14:textId="77777777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-10÷40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5A077E68" w14:textId="1C9DB06D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Hàn Quốc</w:t>
            </w:r>
          </w:p>
        </w:tc>
        <w:tc>
          <w:tcPr>
            <w:tcW w:w="690" w:type="dxa"/>
            <w:vAlign w:val="center"/>
          </w:tcPr>
          <w:p w14:paraId="4143A63D" w14:textId="3DD78CC0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</w:rPr>
              <w:t>PVC</w:t>
            </w:r>
          </w:p>
        </w:tc>
        <w:tc>
          <w:tcPr>
            <w:tcW w:w="588" w:type="dxa"/>
            <w:vAlign w:val="center"/>
          </w:tcPr>
          <w:p w14:paraId="767B816B" w14:textId="5F0E4395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</w:rPr>
              <w:t>IP65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C89317F" w14:textId="4AD55DC7" w:rsidR="00900BFA" w:rsidRPr="00900BFA" w:rsidRDefault="00900BFA" w:rsidP="00486FDE">
            <w:pPr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hAnsi="Times New Roman" w:cs="Times New Roman"/>
                <w:sz w:val="14"/>
                <w:szCs w:val="14"/>
              </w:rPr>
              <w:t>50m/cuộn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663CCD8B" w14:textId="600ED903" w:rsidR="00900BFA" w:rsidRPr="00900BFA" w:rsidRDefault="00900BFA" w:rsidP="00486FDE">
            <w:pPr>
              <w:spacing w:after="0" w:line="240" w:lineRule="auto"/>
              <w:ind w:left="-1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00BFA">
              <w:rPr>
                <w:rFonts w:ascii="Times New Roman" w:eastAsia="Times New Roman" w:hAnsi="Times New Roman" w:cs="Times New Roman"/>
                <w:sz w:val="14"/>
                <w:szCs w:val="14"/>
              </w:rPr>
              <w:t>66.000</w:t>
            </w:r>
          </w:p>
        </w:tc>
      </w:tr>
    </w:tbl>
    <w:p w14:paraId="251693CC" w14:textId="77777777" w:rsidR="005A2F8F" w:rsidRPr="000E3843" w:rsidRDefault="005A2F8F" w:rsidP="005A2F8F">
      <w:pPr>
        <w:spacing w:after="0" w:line="240" w:lineRule="auto"/>
        <w:ind w:left="-540"/>
        <w:rPr>
          <w:rFonts w:ascii="Times New Roman" w:hAnsi="Times New Roman" w:cs="Times New Roman"/>
          <w:b/>
          <w:bCs/>
          <w:sz w:val="18"/>
          <w:szCs w:val="18"/>
        </w:rPr>
      </w:pPr>
    </w:p>
    <w:p w14:paraId="7B003328" w14:textId="77777777" w:rsidR="00F96393" w:rsidRDefault="00F96393" w:rsidP="006B347C">
      <w:pPr>
        <w:spacing w:after="0" w:line="240" w:lineRule="auto"/>
        <w:ind w:left="-450"/>
        <w:jc w:val="center"/>
        <w:rPr>
          <w:rFonts w:ascii="Times New Roman" w:hAnsi="Times New Roman" w:cs="Times New Roman"/>
          <w:b/>
        </w:rPr>
      </w:pPr>
    </w:p>
    <w:sectPr w:rsidR="00F96393" w:rsidSect="000D4364">
      <w:pgSz w:w="11906" w:h="16838" w:code="9"/>
      <w:pgMar w:top="270" w:right="116" w:bottom="8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E5D38"/>
    <w:multiLevelType w:val="hybridMultilevel"/>
    <w:tmpl w:val="200CCAC6"/>
    <w:lvl w:ilvl="0" w:tplc="7A9C42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4DB5"/>
    <w:multiLevelType w:val="hybridMultilevel"/>
    <w:tmpl w:val="49246550"/>
    <w:lvl w:ilvl="0" w:tplc="B2C858F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07C138BF"/>
    <w:multiLevelType w:val="hybridMultilevel"/>
    <w:tmpl w:val="14E2A8B4"/>
    <w:lvl w:ilvl="0" w:tplc="DB2840BE">
      <w:start w:val="2"/>
      <w:numFmt w:val="bullet"/>
      <w:lvlText w:val="-"/>
      <w:lvlJc w:val="left"/>
      <w:pPr>
        <w:ind w:left="-1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" w15:restartNumberingAfterBreak="0">
    <w:nsid w:val="3B6721C3"/>
    <w:multiLevelType w:val="hybridMultilevel"/>
    <w:tmpl w:val="8598B660"/>
    <w:lvl w:ilvl="0" w:tplc="B6660BF8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F6"/>
    <w:rsid w:val="00045923"/>
    <w:rsid w:val="0005158F"/>
    <w:rsid w:val="000616D2"/>
    <w:rsid w:val="00072AF6"/>
    <w:rsid w:val="0008372B"/>
    <w:rsid w:val="00083834"/>
    <w:rsid w:val="000876F9"/>
    <w:rsid w:val="000D4364"/>
    <w:rsid w:val="000E3843"/>
    <w:rsid w:val="000E7A71"/>
    <w:rsid w:val="000F0435"/>
    <w:rsid w:val="00105C67"/>
    <w:rsid w:val="00116133"/>
    <w:rsid w:val="001305F7"/>
    <w:rsid w:val="0014628B"/>
    <w:rsid w:val="00172951"/>
    <w:rsid w:val="001756CD"/>
    <w:rsid w:val="00183E1C"/>
    <w:rsid w:val="001B5AD2"/>
    <w:rsid w:val="001B6D74"/>
    <w:rsid w:val="00203DC7"/>
    <w:rsid w:val="0024588B"/>
    <w:rsid w:val="00252493"/>
    <w:rsid w:val="00256702"/>
    <w:rsid w:val="0028165C"/>
    <w:rsid w:val="002B6EB0"/>
    <w:rsid w:val="003464F4"/>
    <w:rsid w:val="0036129F"/>
    <w:rsid w:val="003840D7"/>
    <w:rsid w:val="00396BFF"/>
    <w:rsid w:val="00404BE0"/>
    <w:rsid w:val="00425511"/>
    <w:rsid w:val="00455230"/>
    <w:rsid w:val="004556A4"/>
    <w:rsid w:val="00486FDE"/>
    <w:rsid w:val="0050196D"/>
    <w:rsid w:val="00513B70"/>
    <w:rsid w:val="00531BF8"/>
    <w:rsid w:val="00551CD8"/>
    <w:rsid w:val="00557C5E"/>
    <w:rsid w:val="00577EF2"/>
    <w:rsid w:val="005A2F8F"/>
    <w:rsid w:val="005A3AEF"/>
    <w:rsid w:val="005C22C9"/>
    <w:rsid w:val="005D5181"/>
    <w:rsid w:val="005F0D61"/>
    <w:rsid w:val="005F71C8"/>
    <w:rsid w:val="006258D2"/>
    <w:rsid w:val="00633A51"/>
    <w:rsid w:val="00637EEC"/>
    <w:rsid w:val="00665911"/>
    <w:rsid w:val="006A526C"/>
    <w:rsid w:val="006A7968"/>
    <w:rsid w:val="006B347C"/>
    <w:rsid w:val="006E29E9"/>
    <w:rsid w:val="006F63E7"/>
    <w:rsid w:val="00703019"/>
    <w:rsid w:val="00714396"/>
    <w:rsid w:val="00722746"/>
    <w:rsid w:val="00735FDE"/>
    <w:rsid w:val="007423B4"/>
    <w:rsid w:val="00761D96"/>
    <w:rsid w:val="00771036"/>
    <w:rsid w:val="00782B63"/>
    <w:rsid w:val="007853B9"/>
    <w:rsid w:val="00791274"/>
    <w:rsid w:val="007B1ACF"/>
    <w:rsid w:val="007D7879"/>
    <w:rsid w:val="00835F8F"/>
    <w:rsid w:val="00840442"/>
    <w:rsid w:val="00862643"/>
    <w:rsid w:val="0087582C"/>
    <w:rsid w:val="00876989"/>
    <w:rsid w:val="00892EFC"/>
    <w:rsid w:val="008A6899"/>
    <w:rsid w:val="008B26C8"/>
    <w:rsid w:val="00900BFA"/>
    <w:rsid w:val="00913DDD"/>
    <w:rsid w:val="00934382"/>
    <w:rsid w:val="0093750C"/>
    <w:rsid w:val="0097142C"/>
    <w:rsid w:val="00985AF2"/>
    <w:rsid w:val="009A4102"/>
    <w:rsid w:val="009C523A"/>
    <w:rsid w:val="009E3D96"/>
    <w:rsid w:val="00A23EF2"/>
    <w:rsid w:val="00A40060"/>
    <w:rsid w:val="00A57FAD"/>
    <w:rsid w:val="00A610B5"/>
    <w:rsid w:val="00A62150"/>
    <w:rsid w:val="00A65858"/>
    <w:rsid w:val="00A72E43"/>
    <w:rsid w:val="00A83E00"/>
    <w:rsid w:val="00A8491A"/>
    <w:rsid w:val="00A978D7"/>
    <w:rsid w:val="00AB6AC1"/>
    <w:rsid w:val="00AC5DA8"/>
    <w:rsid w:val="00B05CCE"/>
    <w:rsid w:val="00B11776"/>
    <w:rsid w:val="00B35561"/>
    <w:rsid w:val="00B4057B"/>
    <w:rsid w:val="00B4485A"/>
    <w:rsid w:val="00B916A9"/>
    <w:rsid w:val="00B94D4E"/>
    <w:rsid w:val="00BB0A56"/>
    <w:rsid w:val="00BC348B"/>
    <w:rsid w:val="00BC7B9D"/>
    <w:rsid w:val="00BE280E"/>
    <w:rsid w:val="00BE5416"/>
    <w:rsid w:val="00BF3706"/>
    <w:rsid w:val="00C113CB"/>
    <w:rsid w:val="00C210DA"/>
    <w:rsid w:val="00C31F2A"/>
    <w:rsid w:val="00C36D09"/>
    <w:rsid w:val="00C5041E"/>
    <w:rsid w:val="00C627BC"/>
    <w:rsid w:val="00CB304A"/>
    <w:rsid w:val="00CD073A"/>
    <w:rsid w:val="00CE7496"/>
    <w:rsid w:val="00D01059"/>
    <w:rsid w:val="00D07201"/>
    <w:rsid w:val="00D11627"/>
    <w:rsid w:val="00D55526"/>
    <w:rsid w:val="00D66088"/>
    <w:rsid w:val="00D967A8"/>
    <w:rsid w:val="00DA0A91"/>
    <w:rsid w:val="00DC5EEE"/>
    <w:rsid w:val="00DC6788"/>
    <w:rsid w:val="00E07001"/>
    <w:rsid w:val="00E35F8D"/>
    <w:rsid w:val="00E57952"/>
    <w:rsid w:val="00E60AA3"/>
    <w:rsid w:val="00E66071"/>
    <w:rsid w:val="00E8332A"/>
    <w:rsid w:val="00EA04B6"/>
    <w:rsid w:val="00ED080B"/>
    <w:rsid w:val="00F31320"/>
    <w:rsid w:val="00F32363"/>
    <w:rsid w:val="00F36D4E"/>
    <w:rsid w:val="00F637C1"/>
    <w:rsid w:val="00F65248"/>
    <w:rsid w:val="00F71FF2"/>
    <w:rsid w:val="00F74FB8"/>
    <w:rsid w:val="00F86CAE"/>
    <w:rsid w:val="00F92E28"/>
    <w:rsid w:val="00F96393"/>
    <w:rsid w:val="00FA265C"/>
    <w:rsid w:val="00FD2189"/>
    <w:rsid w:val="00FE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CABAD"/>
  <w15:chartTrackingRefBased/>
  <w15:docId w15:val="{4CD37723-2BB2-4F69-A95A-6A5C6BC5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6A4"/>
    <w:pPr>
      <w:ind w:left="720"/>
      <w:contextualSpacing/>
    </w:pPr>
  </w:style>
  <w:style w:type="table" w:styleId="TableGrid">
    <w:name w:val="Table Grid"/>
    <w:basedOn w:val="TableNormal"/>
    <w:uiPriority w:val="39"/>
    <w:rsid w:val="009A4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257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06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50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16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Another</dc:creator>
  <cp:keywords/>
  <dc:description/>
  <cp:lastModifiedBy>Another</cp:lastModifiedBy>
  <cp:revision>317</cp:revision>
  <dcterms:created xsi:type="dcterms:W3CDTF">2020-10-28T06:54:00Z</dcterms:created>
  <dcterms:modified xsi:type="dcterms:W3CDTF">2020-10-29T10:30:00Z</dcterms:modified>
</cp:coreProperties>
</file>