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76" w:tblpY="213"/>
        <w:tblW w:w="1079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975"/>
        <w:gridCol w:w="3083"/>
        <w:gridCol w:w="1256"/>
        <w:gridCol w:w="555"/>
        <w:gridCol w:w="1763"/>
        <w:gridCol w:w="2165"/>
      </w:tblGrid>
      <w:tr w:rsidR="004A136E" w:rsidRPr="00152908" w:rsidTr="0071398D">
        <w:trPr>
          <w:trHeight w:val="541"/>
        </w:trPr>
        <w:tc>
          <w:tcPr>
            <w:tcW w:w="1975" w:type="dxa"/>
            <w:tcBorders>
              <w:bottom w:val="single" w:sz="4" w:space="0" w:color="auto"/>
            </w:tcBorders>
          </w:tcPr>
          <w:p w:rsidR="004A136E" w:rsidRPr="00152908" w:rsidRDefault="004A136E" w:rsidP="0085094E">
            <w:r w:rsidRPr="00152908">
              <w:rPr>
                <w:noProof/>
              </w:rPr>
              <w:drawing>
                <wp:inline distT="0" distB="0" distL="0" distR="0" wp14:anchorId="1AE5569F" wp14:editId="6B38CFBA">
                  <wp:extent cx="978061" cy="22144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3663" cy="222715"/>
                          </a:xfrm>
                          <a:prstGeom prst="rect">
                            <a:avLst/>
                          </a:prstGeom>
                          <a:noFill/>
                          <a:ln>
                            <a:noFill/>
                          </a:ln>
                        </pic:spPr>
                      </pic:pic>
                    </a:graphicData>
                  </a:graphic>
                </wp:inline>
              </w:drawing>
            </w:r>
          </w:p>
        </w:tc>
        <w:tc>
          <w:tcPr>
            <w:tcW w:w="3083" w:type="dxa"/>
            <w:tcBorders>
              <w:bottom w:val="single" w:sz="4" w:space="0" w:color="auto"/>
            </w:tcBorders>
            <w:vAlign w:val="center"/>
          </w:tcPr>
          <w:p w:rsidR="004A136E" w:rsidRPr="00B45838" w:rsidRDefault="004A136E" w:rsidP="006A6548">
            <w:pPr>
              <w:spacing w:before="120"/>
              <w:jc w:val="center"/>
              <w:rPr>
                <w:rFonts w:ascii="Arial" w:hAnsi="Arial" w:cs="Arial"/>
                <w:b/>
                <w:sz w:val="23"/>
                <w:szCs w:val="23"/>
              </w:rPr>
            </w:pPr>
            <w:r w:rsidRPr="00B45838">
              <w:rPr>
                <w:rFonts w:ascii="Arial" w:hAnsi="Arial" w:cs="Arial"/>
                <w:b/>
                <w:sz w:val="23"/>
                <w:szCs w:val="23"/>
              </w:rPr>
              <w:t>HƯỚNG DẪN CÔNG VIỆC</w:t>
            </w:r>
          </w:p>
        </w:tc>
        <w:tc>
          <w:tcPr>
            <w:tcW w:w="1256" w:type="dxa"/>
            <w:tcBorders>
              <w:right w:val="single" w:sz="4" w:space="0" w:color="auto"/>
            </w:tcBorders>
            <w:vAlign w:val="center"/>
          </w:tcPr>
          <w:p w:rsidR="004A136E" w:rsidRPr="00152908" w:rsidRDefault="004A136E" w:rsidP="006A6548">
            <w:pPr>
              <w:spacing w:before="120"/>
              <w:jc w:val="center"/>
              <w:rPr>
                <w:rFonts w:ascii="Arial" w:hAnsi="Arial" w:cs="Arial"/>
                <w:sz w:val="18"/>
                <w:szCs w:val="18"/>
                <w:lang w:val="vi-VN"/>
              </w:rPr>
            </w:pPr>
            <w:r w:rsidRPr="00152908">
              <w:rPr>
                <w:rFonts w:ascii="Arial" w:hAnsi="Arial" w:cs="Arial"/>
                <w:sz w:val="18"/>
                <w:szCs w:val="18"/>
                <w:lang w:val="vi-VN"/>
              </w:rPr>
              <w:t>Ngày tháng</w:t>
            </w:r>
          </w:p>
        </w:tc>
        <w:tc>
          <w:tcPr>
            <w:tcW w:w="555" w:type="dxa"/>
            <w:tcBorders>
              <w:left w:val="single" w:sz="4" w:space="0" w:color="auto"/>
              <w:right w:val="single" w:sz="4" w:space="0" w:color="auto"/>
            </w:tcBorders>
            <w:vAlign w:val="center"/>
          </w:tcPr>
          <w:p w:rsidR="004A136E" w:rsidRPr="00152908" w:rsidRDefault="004A136E" w:rsidP="006A6548">
            <w:pPr>
              <w:spacing w:before="120"/>
              <w:jc w:val="center"/>
              <w:rPr>
                <w:rFonts w:ascii="Arial" w:hAnsi="Arial" w:cs="Arial"/>
                <w:sz w:val="18"/>
                <w:szCs w:val="18"/>
                <w:lang w:val="vi-VN"/>
              </w:rPr>
            </w:pPr>
            <w:r w:rsidRPr="00152908">
              <w:rPr>
                <w:rFonts w:ascii="Arial" w:hAnsi="Arial" w:cs="Arial"/>
                <w:sz w:val="18"/>
                <w:szCs w:val="18"/>
                <w:lang w:val="vi-VN"/>
              </w:rPr>
              <w:t>Lần BH</w:t>
            </w:r>
          </w:p>
        </w:tc>
        <w:tc>
          <w:tcPr>
            <w:tcW w:w="1763" w:type="dxa"/>
            <w:tcBorders>
              <w:left w:val="single" w:sz="4" w:space="0" w:color="auto"/>
              <w:right w:val="single" w:sz="4" w:space="0" w:color="auto"/>
            </w:tcBorders>
            <w:vAlign w:val="center"/>
          </w:tcPr>
          <w:p w:rsidR="004A136E" w:rsidRPr="00152908" w:rsidRDefault="004A136E" w:rsidP="006A6548">
            <w:pPr>
              <w:spacing w:before="120"/>
              <w:jc w:val="center"/>
              <w:rPr>
                <w:rFonts w:ascii="Arial" w:hAnsi="Arial" w:cs="Arial"/>
                <w:sz w:val="18"/>
                <w:szCs w:val="18"/>
                <w:lang w:val="vi-VN"/>
              </w:rPr>
            </w:pPr>
            <w:r w:rsidRPr="00152908">
              <w:rPr>
                <w:rFonts w:ascii="Arial" w:hAnsi="Arial" w:cs="Arial"/>
                <w:sz w:val="18"/>
                <w:szCs w:val="18"/>
                <w:lang w:val="vi-VN"/>
              </w:rPr>
              <w:t>Biên soạn</w:t>
            </w:r>
          </w:p>
        </w:tc>
        <w:tc>
          <w:tcPr>
            <w:tcW w:w="2165" w:type="dxa"/>
            <w:tcBorders>
              <w:left w:val="single" w:sz="4" w:space="0" w:color="auto"/>
            </w:tcBorders>
            <w:vAlign w:val="center"/>
          </w:tcPr>
          <w:p w:rsidR="004A136E" w:rsidRPr="00152908" w:rsidRDefault="004A136E" w:rsidP="006A6548">
            <w:pPr>
              <w:spacing w:before="120"/>
              <w:jc w:val="center"/>
              <w:rPr>
                <w:rFonts w:ascii="Arial" w:hAnsi="Arial" w:cs="Arial"/>
                <w:sz w:val="18"/>
                <w:szCs w:val="18"/>
                <w:lang w:val="vi-VN"/>
              </w:rPr>
            </w:pPr>
            <w:proofErr w:type="spellStart"/>
            <w:r>
              <w:rPr>
                <w:rFonts w:ascii="Arial" w:hAnsi="Arial" w:cs="Arial"/>
                <w:sz w:val="18"/>
                <w:szCs w:val="18"/>
              </w:rPr>
              <w:t>Soát</w:t>
            </w:r>
            <w:proofErr w:type="spellEnd"/>
            <w:r>
              <w:rPr>
                <w:rFonts w:ascii="Arial" w:hAnsi="Arial" w:cs="Arial"/>
                <w:sz w:val="18"/>
                <w:szCs w:val="18"/>
              </w:rPr>
              <w:t xml:space="preserve"> </w:t>
            </w:r>
            <w:proofErr w:type="spellStart"/>
            <w:r>
              <w:rPr>
                <w:rFonts w:ascii="Arial" w:hAnsi="Arial" w:cs="Arial"/>
                <w:sz w:val="18"/>
                <w:szCs w:val="18"/>
              </w:rPr>
              <w:t>xét</w:t>
            </w:r>
            <w:proofErr w:type="spellEnd"/>
            <w:r>
              <w:rPr>
                <w:rFonts w:ascii="Arial" w:hAnsi="Arial" w:cs="Arial"/>
                <w:sz w:val="18"/>
                <w:szCs w:val="18"/>
              </w:rPr>
              <w:t xml:space="preserve"> &amp; </w:t>
            </w:r>
            <w:r w:rsidRPr="00152908">
              <w:rPr>
                <w:rFonts w:ascii="Arial" w:hAnsi="Arial" w:cs="Arial"/>
                <w:sz w:val="18"/>
                <w:szCs w:val="18"/>
                <w:lang w:val="vi-VN"/>
              </w:rPr>
              <w:t>Phê duyệt</w:t>
            </w:r>
          </w:p>
        </w:tc>
      </w:tr>
      <w:tr w:rsidR="004A136E" w:rsidRPr="00152908" w:rsidTr="0071398D">
        <w:trPr>
          <w:trHeight w:val="550"/>
        </w:trPr>
        <w:tc>
          <w:tcPr>
            <w:tcW w:w="1975" w:type="dxa"/>
            <w:tcBorders>
              <w:top w:val="single" w:sz="4" w:space="0" w:color="auto"/>
              <w:bottom w:val="single" w:sz="4" w:space="0" w:color="auto"/>
            </w:tcBorders>
            <w:vAlign w:val="center"/>
          </w:tcPr>
          <w:p w:rsidR="004A136E" w:rsidRPr="00850240" w:rsidRDefault="004A136E" w:rsidP="006A6548">
            <w:pPr>
              <w:spacing w:before="120"/>
              <w:rPr>
                <w:rFonts w:ascii="Arial" w:hAnsi="Arial" w:cs="Arial"/>
                <w:sz w:val="20"/>
                <w:szCs w:val="20"/>
                <w:lang w:eastAsia="zh-CN"/>
              </w:rPr>
            </w:pPr>
            <w:r w:rsidRPr="00152908">
              <w:rPr>
                <w:rFonts w:ascii="Arial" w:hAnsi="Arial" w:cs="Arial"/>
                <w:sz w:val="20"/>
                <w:szCs w:val="20"/>
                <w:lang w:val="vi-VN" w:eastAsia="zh-CN"/>
              </w:rPr>
              <w:t>Đơn vị</w:t>
            </w:r>
            <w:r>
              <w:rPr>
                <w:rFonts w:ascii="Arial" w:hAnsi="Arial" w:cs="Arial"/>
                <w:sz w:val="20"/>
                <w:szCs w:val="20"/>
                <w:lang w:val="vi-VN" w:eastAsia="zh-CN"/>
              </w:rPr>
              <w:t>:</w:t>
            </w:r>
            <w:r>
              <w:rPr>
                <w:rFonts w:ascii="Arial" w:hAnsi="Arial" w:cs="Arial"/>
                <w:sz w:val="20"/>
                <w:szCs w:val="20"/>
                <w:lang w:eastAsia="zh-CN"/>
              </w:rPr>
              <w:t xml:space="preserve"> PHÒNG XK</w:t>
            </w:r>
          </w:p>
        </w:tc>
        <w:tc>
          <w:tcPr>
            <w:tcW w:w="3083" w:type="dxa"/>
            <w:vMerge w:val="restart"/>
            <w:tcBorders>
              <w:top w:val="single" w:sz="4" w:space="0" w:color="auto"/>
            </w:tcBorders>
            <w:vAlign w:val="center"/>
          </w:tcPr>
          <w:p w:rsidR="004A136E" w:rsidRPr="001B725E" w:rsidRDefault="005F407D" w:rsidP="005F407D">
            <w:pPr>
              <w:spacing w:before="120"/>
              <w:jc w:val="center"/>
              <w:rPr>
                <w:rFonts w:ascii="Arial" w:hAnsi="Arial" w:cs="Arial"/>
                <w:sz w:val="24"/>
                <w:szCs w:val="24"/>
                <w:lang w:val="it-IT"/>
              </w:rPr>
            </w:pPr>
            <w:proofErr w:type="spellStart"/>
            <w:r>
              <w:rPr>
                <w:rFonts w:ascii="Arial" w:hAnsi="Arial" w:cs="Arial"/>
                <w:sz w:val="24"/>
                <w:szCs w:val="24"/>
                <w:lang w:eastAsia="zh-TW"/>
              </w:rPr>
              <w:t>Lập</w:t>
            </w:r>
            <w:proofErr w:type="spellEnd"/>
            <w:r w:rsidR="00E54081" w:rsidRPr="001B725E">
              <w:rPr>
                <w:rFonts w:ascii="Arial" w:hAnsi="Arial" w:cs="Arial"/>
                <w:sz w:val="24"/>
                <w:szCs w:val="24"/>
                <w:lang w:eastAsia="zh-TW"/>
              </w:rPr>
              <w:t xml:space="preserve"> </w:t>
            </w:r>
            <w:proofErr w:type="spellStart"/>
            <w:r w:rsidR="000D573B">
              <w:rPr>
                <w:rFonts w:ascii="Arial" w:hAnsi="Arial" w:cs="Arial"/>
                <w:sz w:val="24"/>
                <w:szCs w:val="24"/>
                <w:lang w:eastAsia="zh-TW"/>
              </w:rPr>
              <w:t>Quyết</w:t>
            </w:r>
            <w:proofErr w:type="spellEnd"/>
            <w:r w:rsidR="000D573B">
              <w:rPr>
                <w:rFonts w:ascii="Arial" w:hAnsi="Arial" w:cs="Arial"/>
                <w:sz w:val="24"/>
                <w:szCs w:val="24"/>
                <w:lang w:eastAsia="zh-TW"/>
              </w:rPr>
              <w:t xml:space="preserve"> </w:t>
            </w:r>
            <w:proofErr w:type="spellStart"/>
            <w:r w:rsidR="000D573B">
              <w:rPr>
                <w:rFonts w:ascii="Arial" w:hAnsi="Arial" w:cs="Arial"/>
                <w:sz w:val="24"/>
                <w:szCs w:val="24"/>
                <w:lang w:eastAsia="zh-TW"/>
              </w:rPr>
              <w:t>định</w:t>
            </w:r>
            <w:proofErr w:type="spellEnd"/>
            <w:r>
              <w:rPr>
                <w:rFonts w:ascii="Arial" w:hAnsi="Arial" w:cs="Arial"/>
                <w:sz w:val="24"/>
                <w:szCs w:val="24"/>
                <w:lang w:eastAsia="zh-TW"/>
              </w:rPr>
              <w:t xml:space="preserve"> </w:t>
            </w:r>
            <w:proofErr w:type="spellStart"/>
            <w:r>
              <w:rPr>
                <w:rFonts w:ascii="Arial" w:hAnsi="Arial" w:cs="Arial"/>
                <w:sz w:val="24"/>
                <w:szCs w:val="24"/>
                <w:lang w:eastAsia="zh-TW"/>
              </w:rPr>
              <w:t>giao</w:t>
            </w:r>
            <w:proofErr w:type="spellEnd"/>
            <w:r>
              <w:rPr>
                <w:rFonts w:ascii="Arial" w:hAnsi="Arial" w:cs="Arial"/>
                <w:sz w:val="24"/>
                <w:szCs w:val="24"/>
                <w:lang w:eastAsia="zh-TW"/>
              </w:rPr>
              <w:t xml:space="preserve"> </w:t>
            </w:r>
            <w:proofErr w:type="spellStart"/>
            <w:r>
              <w:rPr>
                <w:rFonts w:ascii="Arial" w:hAnsi="Arial" w:cs="Arial"/>
                <w:sz w:val="24"/>
                <w:szCs w:val="24"/>
                <w:lang w:eastAsia="zh-TW"/>
              </w:rPr>
              <w:t>đơn</w:t>
            </w:r>
            <w:proofErr w:type="spellEnd"/>
            <w:r>
              <w:rPr>
                <w:rFonts w:ascii="Arial" w:hAnsi="Arial" w:cs="Arial"/>
                <w:sz w:val="24"/>
                <w:szCs w:val="24"/>
                <w:lang w:eastAsia="zh-TW"/>
              </w:rPr>
              <w:t xml:space="preserve"> </w:t>
            </w:r>
            <w:proofErr w:type="spellStart"/>
            <w:r>
              <w:rPr>
                <w:rFonts w:ascii="Arial" w:hAnsi="Arial" w:cs="Arial"/>
                <w:sz w:val="24"/>
                <w:szCs w:val="24"/>
                <w:lang w:eastAsia="zh-TW"/>
              </w:rPr>
              <w:t>hàng</w:t>
            </w:r>
            <w:proofErr w:type="spellEnd"/>
            <w:r>
              <w:rPr>
                <w:rFonts w:ascii="Arial" w:hAnsi="Arial" w:cs="Arial"/>
                <w:sz w:val="24"/>
                <w:szCs w:val="24"/>
                <w:lang w:eastAsia="zh-TW"/>
              </w:rPr>
              <w:t xml:space="preserve"> </w:t>
            </w:r>
            <w:proofErr w:type="spellStart"/>
            <w:r>
              <w:rPr>
                <w:rFonts w:ascii="Arial" w:hAnsi="Arial" w:cs="Arial"/>
                <w:sz w:val="24"/>
                <w:szCs w:val="24"/>
                <w:lang w:eastAsia="zh-TW"/>
              </w:rPr>
              <w:t>xuất</w:t>
            </w:r>
            <w:proofErr w:type="spellEnd"/>
            <w:r>
              <w:rPr>
                <w:rFonts w:ascii="Arial" w:hAnsi="Arial" w:cs="Arial"/>
                <w:sz w:val="24"/>
                <w:szCs w:val="24"/>
                <w:lang w:eastAsia="zh-TW"/>
              </w:rPr>
              <w:t xml:space="preserve"> </w:t>
            </w:r>
            <w:proofErr w:type="spellStart"/>
            <w:r>
              <w:rPr>
                <w:rFonts w:ascii="Arial" w:hAnsi="Arial" w:cs="Arial"/>
                <w:sz w:val="24"/>
                <w:szCs w:val="24"/>
                <w:lang w:eastAsia="zh-TW"/>
              </w:rPr>
              <w:t>khẩu</w:t>
            </w:r>
            <w:proofErr w:type="spellEnd"/>
            <w:r w:rsidR="000D573B">
              <w:rPr>
                <w:rFonts w:ascii="Arial" w:hAnsi="Arial" w:cs="Arial"/>
                <w:sz w:val="24"/>
                <w:szCs w:val="24"/>
                <w:lang w:eastAsia="zh-TW"/>
              </w:rPr>
              <w:t xml:space="preserve">/ </w:t>
            </w:r>
            <w:proofErr w:type="spellStart"/>
            <w:r w:rsidR="00E54081" w:rsidRPr="001B725E">
              <w:rPr>
                <w:rFonts w:ascii="Arial" w:hAnsi="Arial" w:cs="Arial"/>
                <w:sz w:val="24"/>
                <w:szCs w:val="24"/>
                <w:lang w:eastAsia="zh-TW"/>
              </w:rPr>
              <w:t>t</w:t>
            </w:r>
            <w:r w:rsidR="007E28F2" w:rsidRPr="001B725E">
              <w:rPr>
                <w:rFonts w:ascii="Arial" w:hAnsi="Arial" w:cs="Arial"/>
                <w:sz w:val="24"/>
                <w:szCs w:val="24"/>
                <w:lang w:eastAsia="zh-TW"/>
              </w:rPr>
              <w:t>heo</w:t>
            </w:r>
            <w:proofErr w:type="spellEnd"/>
            <w:r w:rsidR="007E28F2" w:rsidRPr="001B725E">
              <w:rPr>
                <w:rFonts w:ascii="Arial" w:hAnsi="Arial" w:cs="Arial"/>
                <w:sz w:val="24"/>
                <w:szCs w:val="24"/>
                <w:lang w:eastAsia="zh-TW"/>
              </w:rPr>
              <w:t xml:space="preserve"> </w:t>
            </w:r>
            <w:proofErr w:type="spellStart"/>
            <w:r w:rsidR="007E28F2" w:rsidRPr="001B725E">
              <w:rPr>
                <w:rFonts w:ascii="Arial" w:hAnsi="Arial" w:cs="Arial"/>
                <w:sz w:val="24"/>
                <w:szCs w:val="24"/>
                <w:lang w:eastAsia="zh-TW"/>
              </w:rPr>
              <w:t>dõi</w:t>
            </w:r>
            <w:proofErr w:type="spellEnd"/>
            <w:r w:rsidR="007E28F2" w:rsidRPr="001B725E">
              <w:rPr>
                <w:rFonts w:ascii="Arial" w:hAnsi="Arial" w:cs="Arial"/>
                <w:sz w:val="24"/>
                <w:szCs w:val="24"/>
                <w:lang w:eastAsia="zh-TW"/>
              </w:rPr>
              <w:t xml:space="preserve"> </w:t>
            </w:r>
            <w:proofErr w:type="spellStart"/>
            <w:r w:rsidR="007E28F2" w:rsidRPr="001B725E">
              <w:rPr>
                <w:rFonts w:ascii="Arial" w:hAnsi="Arial" w:cs="Arial"/>
                <w:sz w:val="24"/>
                <w:szCs w:val="24"/>
                <w:lang w:eastAsia="zh-TW"/>
              </w:rPr>
              <w:t>sản</w:t>
            </w:r>
            <w:proofErr w:type="spellEnd"/>
            <w:r w:rsidR="007E28F2" w:rsidRPr="001B725E">
              <w:rPr>
                <w:rFonts w:ascii="Arial" w:hAnsi="Arial" w:cs="Arial"/>
                <w:sz w:val="24"/>
                <w:szCs w:val="24"/>
                <w:lang w:eastAsia="zh-TW"/>
              </w:rPr>
              <w:t xml:space="preserve"> </w:t>
            </w:r>
            <w:proofErr w:type="spellStart"/>
            <w:r w:rsidR="007E28F2" w:rsidRPr="001B725E">
              <w:rPr>
                <w:rFonts w:ascii="Arial" w:hAnsi="Arial" w:cs="Arial"/>
                <w:sz w:val="24"/>
                <w:szCs w:val="24"/>
                <w:lang w:eastAsia="zh-TW"/>
              </w:rPr>
              <w:t>xuất</w:t>
            </w:r>
            <w:proofErr w:type="spellEnd"/>
            <w:r w:rsidR="007E28F2" w:rsidRPr="001B725E">
              <w:rPr>
                <w:rFonts w:ascii="Arial" w:hAnsi="Arial" w:cs="Arial"/>
                <w:sz w:val="24"/>
                <w:szCs w:val="24"/>
                <w:lang w:eastAsia="zh-TW"/>
              </w:rPr>
              <w:t xml:space="preserve"> </w:t>
            </w:r>
            <w:proofErr w:type="spellStart"/>
            <w:r w:rsidR="007E28F2" w:rsidRPr="001B725E">
              <w:rPr>
                <w:rFonts w:ascii="Arial" w:hAnsi="Arial" w:cs="Arial"/>
                <w:sz w:val="24"/>
                <w:szCs w:val="24"/>
                <w:lang w:eastAsia="zh-TW"/>
              </w:rPr>
              <w:t>hàng</w:t>
            </w:r>
            <w:proofErr w:type="spellEnd"/>
            <w:r w:rsidR="007E28F2" w:rsidRPr="001B725E">
              <w:rPr>
                <w:rFonts w:ascii="Arial" w:hAnsi="Arial" w:cs="Arial"/>
                <w:sz w:val="24"/>
                <w:szCs w:val="24"/>
                <w:lang w:eastAsia="zh-TW"/>
              </w:rPr>
              <w:t xml:space="preserve"> </w:t>
            </w:r>
            <w:proofErr w:type="spellStart"/>
            <w:r w:rsidR="007E28F2" w:rsidRPr="001B725E">
              <w:rPr>
                <w:rFonts w:ascii="Arial" w:hAnsi="Arial" w:cs="Arial"/>
                <w:sz w:val="24"/>
                <w:szCs w:val="24"/>
                <w:lang w:eastAsia="zh-TW"/>
              </w:rPr>
              <w:t>xuất</w:t>
            </w:r>
            <w:proofErr w:type="spellEnd"/>
            <w:r w:rsidR="007E28F2" w:rsidRPr="001B725E">
              <w:rPr>
                <w:rFonts w:ascii="Arial" w:hAnsi="Arial" w:cs="Arial"/>
                <w:sz w:val="24"/>
                <w:szCs w:val="24"/>
                <w:lang w:eastAsia="zh-TW"/>
              </w:rPr>
              <w:t xml:space="preserve"> </w:t>
            </w:r>
            <w:proofErr w:type="spellStart"/>
            <w:r w:rsidR="007E28F2" w:rsidRPr="001B725E">
              <w:rPr>
                <w:rFonts w:ascii="Arial" w:hAnsi="Arial" w:cs="Arial"/>
                <w:sz w:val="24"/>
                <w:szCs w:val="24"/>
                <w:lang w:eastAsia="zh-TW"/>
              </w:rPr>
              <w:t>khẩu</w:t>
            </w:r>
            <w:proofErr w:type="spellEnd"/>
          </w:p>
        </w:tc>
        <w:tc>
          <w:tcPr>
            <w:tcW w:w="1256" w:type="dxa"/>
            <w:vMerge w:val="restart"/>
            <w:tcBorders>
              <w:right w:val="single" w:sz="4" w:space="0" w:color="auto"/>
            </w:tcBorders>
            <w:vAlign w:val="center"/>
          </w:tcPr>
          <w:p w:rsidR="004A136E" w:rsidRPr="00152908" w:rsidRDefault="0071398D" w:rsidP="006A6548">
            <w:pPr>
              <w:spacing w:before="120"/>
              <w:jc w:val="center"/>
              <w:rPr>
                <w:rFonts w:ascii="Arial" w:hAnsi="Arial" w:cs="Arial"/>
                <w:sz w:val="20"/>
                <w:szCs w:val="20"/>
              </w:rPr>
            </w:pPr>
            <w:r>
              <w:rPr>
                <w:rFonts w:ascii="Arial" w:hAnsi="Arial" w:cs="Arial"/>
                <w:sz w:val="20"/>
                <w:szCs w:val="20"/>
              </w:rPr>
              <w:t>18/3/2021</w:t>
            </w:r>
          </w:p>
        </w:tc>
        <w:tc>
          <w:tcPr>
            <w:tcW w:w="555" w:type="dxa"/>
            <w:vMerge w:val="restart"/>
            <w:tcBorders>
              <w:left w:val="single" w:sz="4" w:space="0" w:color="auto"/>
              <w:right w:val="single" w:sz="4" w:space="0" w:color="auto"/>
            </w:tcBorders>
            <w:vAlign w:val="center"/>
          </w:tcPr>
          <w:p w:rsidR="004A136E" w:rsidRPr="00850240" w:rsidRDefault="0071398D" w:rsidP="006A6548">
            <w:pPr>
              <w:spacing w:before="120"/>
              <w:jc w:val="center"/>
              <w:rPr>
                <w:rFonts w:ascii="Arial" w:hAnsi="Arial" w:cs="Arial"/>
                <w:sz w:val="20"/>
                <w:szCs w:val="20"/>
              </w:rPr>
            </w:pPr>
            <w:r>
              <w:rPr>
                <w:rFonts w:ascii="Arial" w:hAnsi="Arial" w:cs="Arial"/>
                <w:sz w:val="20"/>
                <w:szCs w:val="20"/>
              </w:rPr>
              <w:t>4</w:t>
            </w:r>
            <w:r w:rsidR="004A136E">
              <w:rPr>
                <w:rFonts w:ascii="Arial" w:hAnsi="Arial" w:cs="Arial"/>
                <w:sz w:val="20"/>
                <w:szCs w:val="20"/>
              </w:rPr>
              <w:t>.0</w:t>
            </w:r>
          </w:p>
        </w:tc>
        <w:tc>
          <w:tcPr>
            <w:tcW w:w="1763" w:type="dxa"/>
            <w:vMerge w:val="restart"/>
            <w:tcBorders>
              <w:left w:val="single" w:sz="4" w:space="0" w:color="auto"/>
              <w:right w:val="single" w:sz="4" w:space="0" w:color="auto"/>
            </w:tcBorders>
            <w:vAlign w:val="center"/>
          </w:tcPr>
          <w:p w:rsidR="0071398D" w:rsidRDefault="0071398D" w:rsidP="006A6548">
            <w:pPr>
              <w:spacing w:before="120"/>
              <w:jc w:val="center"/>
              <w:rPr>
                <w:rFonts w:ascii="Arial" w:hAnsi="Arial" w:cs="Arial"/>
                <w:sz w:val="20"/>
                <w:szCs w:val="20"/>
              </w:rPr>
            </w:pPr>
          </w:p>
          <w:p w:rsidR="0071398D" w:rsidRDefault="0071398D" w:rsidP="006A6548">
            <w:pPr>
              <w:spacing w:before="120"/>
              <w:jc w:val="center"/>
              <w:rPr>
                <w:rFonts w:ascii="Arial" w:hAnsi="Arial" w:cs="Arial"/>
                <w:sz w:val="20"/>
                <w:szCs w:val="20"/>
              </w:rPr>
            </w:pPr>
          </w:p>
          <w:p w:rsidR="004A136E" w:rsidRPr="00B45838" w:rsidRDefault="0071398D" w:rsidP="006A6548">
            <w:pPr>
              <w:spacing w:before="120"/>
              <w:jc w:val="center"/>
              <w:rPr>
                <w:rFonts w:ascii="Arial" w:hAnsi="Arial" w:cs="Arial"/>
                <w:sz w:val="20"/>
                <w:szCs w:val="20"/>
              </w:rPr>
            </w:pPr>
            <w:proofErr w:type="spellStart"/>
            <w:r>
              <w:rPr>
                <w:rFonts w:ascii="Arial" w:hAnsi="Arial" w:cs="Arial"/>
                <w:sz w:val="20"/>
                <w:szCs w:val="20"/>
              </w:rPr>
              <w:t>Phạm</w:t>
            </w:r>
            <w:proofErr w:type="spellEnd"/>
            <w:r>
              <w:rPr>
                <w:rFonts w:ascii="Arial" w:hAnsi="Arial" w:cs="Arial"/>
                <w:sz w:val="20"/>
                <w:szCs w:val="20"/>
              </w:rPr>
              <w:t xml:space="preserve"> Đức </w:t>
            </w:r>
            <w:proofErr w:type="spellStart"/>
            <w:r>
              <w:rPr>
                <w:rFonts w:ascii="Arial" w:hAnsi="Arial" w:cs="Arial"/>
                <w:sz w:val="20"/>
                <w:szCs w:val="20"/>
              </w:rPr>
              <w:t>Tuấn</w:t>
            </w:r>
            <w:proofErr w:type="spellEnd"/>
          </w:p>
        </w:tc>
        <w:tc>
          <w:tcPr>
            <w:tcW w:w="2165" w:type="dxa"/>
            <w:vMerge w:val="restart"/>
            <w:tcBorders>
              <w:left w:val="single" w:sz="4" w:space="0" w:color="auto"/>
            </w:tcBorders>
            <w:vAlign w:val="center"/>
          </w:tcPr>
          <w:p w:rsidR="00CA0FCC" w:rsidRDefault="00CA0FCC" w:rsidP="006A6548">
            <w:pPr>
              <w:spacing w:before="120"/>
              <w:jc w:val="center"/>
              <w:rPr>
                <w:rFonts w:ascii="Arial" w:hAnsi="Arial" w:cs="Arial"/>
                <w:sz w:val="20"/>
                <w:szCs w:val="20"/>
              </w:rPr>
            </w:pPr>
          </w:p>
          <w:p w:rsidR="00CA0FCC" w:rsidRDefault="00CA0FCC" w:rsidP="006A6548">
            <w:pPr>
              <w:spacing w:before="120"/>
              <w:jc w:val="center"/>
              <w:rPr>
                <w:rFonts w:ascii="Arial" w:hAnsi="Arial" w:cs="Arial"/>
                <w:sz w:val="20"/>
                <w:szCs w:val="20"/>
              </w:rPr>
            </w:pPr>
          </w:p>
          <w:p w:rsidR="004A136E" w:rsidRPr="00B45838" w:rsidRDefault="004A136E" w:rsidP="006A6548">
            <w:pPr>
              <w:spacing w:before="120"/>
              <w:jc w:val="center"/>
              <w:rPr>
                <w:rFonts w:ascii="Arial" w:hAnsi="Arial" w:cs="Arial"/>
                <w:sz w:val="20"/>
                <w:szCs w:val="20"/>
              </w:rPr>
            </w:pPr>
            <w:proofErr w:type="spellStart"/>
            <w:r>
              <w:rPr>
                <w:rFonts w:ascii="Arial" w:hAnsi="Arial" w:cs="Arial"/>
                <w:sz w:val="20"/>
                <w:szCs w:val="20"/>
              </w:rPr>
              <w:t>Nguyễn</w:t>
            </w:r>
            <w:proofErr w:type="spellEnd"/>
            <w:r>
              <w:rPr>
                <w:rFonts w:ascii="Arial" w:hAnsi="Arial" w:cs="Arial"/>
                <w:sz w:val="20"/>
                <w:szCs w:val="20"/>
              </w:rPr>
              <w:t xml:space="preserve"> </w:t>
            </w:r>
            <w:proofErr w:type="spellStart"/>
            <w:r>
              <w:rPr>
                <w:rFonts w:ascii="Arial" w:hAnsi="Arial" w:cs="Arial"/>
                <w:sz w:val="20"/>
                <w:szCs w:val="20"/>
              </w:rPr>
              <w:t>Đoàn</w:t>
            </w:r>
            <w:proofErr w:type="spellEnd"/>
            <w:r>
              <w:rPr>
                <w:rFonts w:ascii="Arial" w:hAnsi="Arial" w:cs="Arial"/>
                <w:sz w:val="20"/>
                <w:szCs w:val="20"/>
              </w:rPr>
              <w:t xml:space="preserve"> </w:t>
            </w:r>
            <w:proofErr w:type="spellStart"/>
            <w:r>
              <w:rPr>
                <w:rFonts w:ascii="Arial" w:hAnsi="Arial" w:cs="Arial"/>
                <w:sz w:val="20"/>
                <w:szCs w:val="20"/>
              </w:rPr>
              <w:t>Thanh</w:t>
            </w:r>
            <w:proofErr w:type="spellEnd"/>
          </w:p>
        </w:tc>
      </w:tr>
      <w:tr w:rsidR="004A136E" w:rsidRPr="00152908" w:rsidTr="0071398D">
        <w:trPr>
          <w:trHeight w:val="550"/>
        </w:trPr>
        <w:tc>
          <w:tcPr>
            <w:tcW w:w="1975" w:type="dxa"/>
            <w:tcBorders>
              <w:top w:val="single" w:sz="4" w:space="0" w:color="auto"/>
              <w:bottom w:val="single" w:sz="12" w:space="0" w:color="auto"/>
            </w:tcBorders>
            <w:vAlign w:val="center"/>
          </w:tcPr>
          <w:p w:rsidR="004A136E" w:rsidRPr="00850240" w:rsidRDefault="004A136E" w:rsidP="00AB3A4C">
            <w:pPr>
              <w:spacing w:before="120"/>
              <w:rPr>
                <w:rFonts w:ascii="Arial" w:hAnsi="Arial" w:cs="Arial"/>
                <w:sz w:val="20"/>
                <w:szCs w:val="20"/>
                <w:lang w:eastAsia="zh-CN"/>
              </w:rPr>
            </w:pPr>
            <w:proofErr w:type="spellStart"/>
            <w:r w:rsidRPr="00152908">
              <w:rPr>
                <w:rFonts w:ascii="Arial" w:hAnsi="Arial" w:cs="Arial"/>
                <w:sz w:val="20"/>
                <w:szCs w:val="20"/>
              </w:rPr>
              <w:t>Số</w:t>
            </w:r>
            <w:proofErr w:type="spellEnd"/>
            <w:r w:rsidRPr="00152908">
              <w:rPr>
                <w:rFonts w:ascii="Arial" w:hAnsi="Arial" w:cs="Arial"/>
                <w:sz w:val="20"/>
                <w:szCs w:val="20"/>
              </w:rPr>
              <w:t xml:space="preserve"> </w:t>
            </w:r>
            <w:proofErr w:type="spellStart"/>
            <w:r w:rsidRPr="00152908">
              <w:rPr>
                <w:rFonts w:ascii="Arial" w:hAnsi="Arial" w:cs="Arial"/>
                <w:sz w:val="20"/>
                <w:szCs w:val="20"/>
              </w:rPr>
              <w:t>hiệu</w:t>
            </w:r>
            <w:proofErr w:type="spellEnd"/>
            <w:r>
              <w:rPr>
                <w:rFonts w:ascii="Arial" w:hAnsi="Arial" w:cs="Arial"/>
                <w:sz w:val="20"/>
                <w:szCs w:val="20"/>
                <w:lang w:val="vi-VN"/>
              </w:rPr>
              <w:t>:</w:t>
            </w:r>
            <w:r w:rsidR="00755B55">
              <w:rPr>
                <w:rFonts w:ascii="Arial" w:hAnsi="Arial" w:cs="Arial"/>
                <w:sz w:val="20"/>
                <w:szCs w:val="20"/>
              </w:rPr>
              <w:t xml:space="preserve"> XK.HD0</w:t>
            </w:r>
            <w:r w:rsidR="00AB3A4C">
              <w:rPr>
                <w:rFonts w:ascii="Arial" w:hAnsi="Arial" w:cs="Arial"/>
                <w:sz w:val="20"/>
                <w:szCs w:val="20"/>
              </w:rPr>
              <w:t>6</w:t>
            </w:r>
          </w:p>
        </w:tc>
        <w:tc>
          <w:tcPr>
            <w:tcW w:w="3083" w:type="dxa"/>
            <w:vMerge/>
            <w:tcBorders>
              <w:bottom w:val="single" w:sz="12" w:space="0" w:color="auto"/>
            </w:tcBorders>
            <w:vAlign w:val="center"/>
          </w:tcPr>
          <w:p w:rsidR="004A136E" w:rsidRPr="00152908" w:rsidRDefault="004A136E" w:rsidP="006A6548">
            <w:pPr>
              <w:spacing w:before="120"/>
              <w:rPr>
                <w:rFonts w:ascii="Arial" w:hAnsi="Arial" w:cs="Arial"/>
                <w:sz w:val="20"/>
                <w:szCs w:val="20"/>
                <w:lang w:val="vi-VN"/>
              </w:rPr>
            </w:pPr>
          </w:p>
        </w:tc>
        <w:tc>
          <w:tcPr>
            <w:tcW w:w="1256" w:type="dxa"/>
            <w:vMerge/>
            <w:tcBorders>
              <w:bottom w:val="single" w:sz="12" w:space="0" w:color="auto"/>
              <w:right w:val="single" w:sz="4" w:space="0" w:color="auto"/>
            </w:tcBorders>
            <w:vAlign w:val="center"/>
          </w:tcPr>
          <w:p w:rsidR="004A136E" w:rsidRPr="00152908" w:rsidRDefault="004A136E" w:rsidP="006A6548">
            <w:pPr>
              <w:spacing w:before="120"/>
              <w:jc w:val="center"/>
              <w:rPr>
                <w:rFonts w:ascii="Arial" w:hAnsi="Arial" w:cs="Arial"/>
                <w:sz w:val="18"/>
                <w:szCs w:val="18"/>
                <w:lang w:val="vi-VN"/>
              </w:rPr>
            </w:pPr>
          </w:p>
        </w:tc>
        <w:tc>
          <w:tcPr>
            <w:tcW w:w="555" w:type="dxa"/>
            <w:vMerge/>
            <w:tcBorders>
              <w:left w:val="single" w:sz="4" w:space="0" w:color="auto"/>
              <w:bottom w:val="single" w:sz="12" w:space="0" w:color="auto"/>
              <w:right w:val="single" w:sz="4" w:space="0" w:color="auto"/>
            </w:tcBorders>
            <w:vAlign w:val="center"/>
          </w:tcPr>
          <w:p w:rsidR="004A136E" w:rsidRPr="00152908" w:rsidRDefault="004A136E" w:rsidP="006A6548">
            <w:pPr>
              <w:spacing w:before="120"/>
              <w:jc w:val="center"/>
              <w:rPr>
                <w:rFonts w:ascii="Arial" w:hAnsi="Arial" w:cs="Arial"/>
                <w:sz w:val="18"/>
                <w:szCs w:val="18"/>
                <w:lang w:val="vi-VN"/>
              </w:rPr>
            </w:pPr>
          </w:p>
        </w:tc>
        <w:tc>
          <w:tcPr>
            <w:tcW w:w="1763" w:type="dxa"/>
            <w:vMerge/>
            <w:tcBorders>
              <w:left w:val="single" w:sz="4" w:space="0" w:color="auto"/>
              <w:bottom w:val="single" w:sz="12" w:space="0" w:color="auto"/>
              <w:right w:val="single" w:sz="4" w:space="0" w:color="auto"/>
            </w:tcBorders>
            <w:vAlign w:val="center"/>
          </w:tcPr>
          <w:p w:rsidR="004A136E" w:rsidRPr="00152908" w:rsidRDefault="004A136E" w:rsidP="006A6548">
            <w:pPr>
              <w:spacing w:before="120"/>
              <w:jc w:val="center"/>
              <w:rPr>
                <w:rFonts w:ascii="Arial" w:hAnsi="Arial" w:cs="Arial"/>
                <w:sz w:val="18"/>
                <w:szCs w:val="18"/>
                <w:lang w:val="vi-VN"/>
              </w:rPr>
            </w:pPr>
          </w:p>
        </w:tc>
        <w:tc>
          <w:tcPr>
            <w:tcW w:w="2165" w:type="dxa"/>
            <w:vMerge/>
            <w:tcBorders>
              <w:left w:val="single" w:sz="4" w:space="0" w:color="auto"/>
              <w:bottom w:val="single" w:sz="12" w:space="0" w:color="auto"/>
            </w:tcBorders>
            <w:vAlign w:val="center"/>
          </w:tcPr>
          <w:p w:rsidR="004A136E" w:rsidRPr="00152908" w:rsidRDefault="004A136E" w:rsidP="006A6548">
            <w:pPr>
              <w:spacing w:before="120"/>
              <w:jc w:val="center"/>
              <w:rPr>
                <w:rFonts w:ascii="Arial" w:hAnsi="Arial" w:cs="Arial"/>
                <w:sz w:val="18"/>
                <w:szCs w:val="18"/>
                <w:lang w:val="vi-VN"/>
              </w:rPr>
            </w:pPr>
          </w:p>
        </w:tc>
      </w:tr>
    </w:tbl>
    <w:p w:rsidR="004A136E" w:rsidRPr="00312A4E" w:rsidRDefault="004A136E" w:rsidP="004A136E">
      <w:pPr>
        <w:numPr>
          <w:ilvl w:val="0"/>
          <w:numId w:val="1"/>
        </w:numPr>
        <w:spacing w:before="120"/>
        <w:jc w:val="both"/>
        <w:rPr>
          <w:rFonts w:ascii="Arial" w:hAnsi="Arial" w:cs="Arial"/>
          <w:b/>
          <w:color w:val="000000"/>
          <w:sz w:val="20"/>
          <w:szCs w:val="20"/>
          <w:lang w:eastAsia="zh-TW"/>
        </w:rPr>
      </w:pPr>
      <w:bookmarkStart w:id="0" w:name="_GoBack"/>
      <w:bookmarkEnd w:id="0"/>
      <w:proofErr w:type="spellStart"/>
      <w:r w:rsidRPr="00312A4E">
        <w:rPr>
          <w:rFonts w:ascii="Arial" w:hAnsi="Arial" w:cs="Arial"/>
          <w:b/>
          <w:color w:val="000000"/>
          <w:sz w:val="20"/>
          <w:szCs w:val="20"/>
          <w:lang w:eastAsia="zh-TW"/>
        </w:rPr>
        <w:t>Mục</w:t>
      </w:r>
      <w:proofErr w:type="spellEnd"/>
      <w:r w:rsidRPr="00312A4E">
        <w:rPr>
          <w:rFonts w:ascii="Arial" w:hAnsi="Arial" w:cs="Arial"/>
          <w:b/>
          <w:color w:val="000000"/>
          <w:sz w:val="20"/>
          <w:szCs w:val="20"/>
          <w:lang w:eastAsia="zh-TW"/>
        </w:rPr>
        <w:t xml:space="preserve"> </w:t>
      </w:r>
      <w:proofErr w:type="spellStart"/>
      <w:r w:rsidRPr="00312A4E">
        <w:rPr>
          <w:rFonts w:ascii="Arial" w:hAnsi="Arial" w:cs="Arial"/>
          <w:b/>
          <w:color w:val="000000"/>
          <w:sz w:val="20"/>
          <w:szCs w:val="20"/>
          <w:lang w:eastAsia="zh-TW"/>
        </w:rPr>
        <w:t>đích</w:t>
      </w:r>
      <w:proofErr w:type="spellEnd"/>
      <w:r w:rsidRPr="00312A4E">
        <w:rPr>
          <w:rFonts w:ascii="Arial" w:hAnsi="Arial" w:cs="Arial"/>
          <w:b/>
          <w:color w:val="000000"/>
          <w:sz w:val="20"/>
          <w:szCs w:val="20"/>
          <w:lang w:eastAsia="zh-TW"/>
        </w:rPr>
        <w:t xml:space="preserve"> </w:t>
      </w:r>
    </w:p>
    <w:p w:rsidR="004A136E" w:rsidRDefault="00A26055" w:rsidP="00FB42BB">
      <w:pPr>
        <w:spacing w:before="120" w:after="120"/>
        <w:jc w:val="both"/>
        <w:rPr>
          <w:rFonts w:ascii="Arial" w:hAnsi="Arial" w:cs="Arial"/>
          <w:sz w:val="20"/>
          <w:szCs w:val="20"/>
          <w:lang w:eastAsia="zh-TW"/>
        </w:rPr>
      </w:pPr>
      <w:r>
        <w:rPr>
          <w:rFonts w:ascii="Arial" w:eastAsia="Times New Roman" w:hAnsi="Arial" w:cs="Arial"/>
          <w:color w:val="FF0000"/>
          <w:sz w:val="20"/>
          <w:szCs w:val="20"/>
          <w:lang w:val="pt-BR"/>
        </w:rPr>
        <w:t xml:space="preserve">- </w:t>
      </w:r>
      <w:r w:rsidR="00F65349" w:rsidRPr="00354115">
        <w:rPr>
          <w:rFonts w:ascii="Arial" w:eastAsia="Times New Roman" w:hAnsi="Arial" w:cs="Arial"/>
          <w:color w:val="FF0000"/>
          <w:sz w:val="20"/>
          <w:szCs w:val="20"/>
          <w:lang w:val="pt-BR"/>
        </w:rPr>
        <w:t>Đảm bảo sản phẩm sản xuất đúng chủng loại, chất lượng, bao gói theo yêu cầu khách hàng</w:t>
      </w:r>
      <w:r w:rsidR="00F72467">
        <w:rPr>
          <w:rFonts w:ascii="Arial" w:hAnsi="Arial" w:cs="Arial"/>
          <w:sz w:val="20"/>
          <w:szCs w:val="20"/>
          <w:lang w:eastAsia="zh-TW"/>
        </w:rPr>
        <w:t>.</w:t>
      </w:r>
    </w:p>
    <w:p w:rsidR="00A26055" w:rsidRDefault="00A26055" w:rsidP="00FB42BB">
      <w:pPr>
        <w:spacing w:before="120" w:after="120"/>
        <w:jc w:val="both"/>
        <w:rPr>
          <w:rFonts w:ascii="Arial" w:hAnsi="Arial" w:cs="Arial"/>
          <w:sz w:val="20"/>
          <w:szCs w:val="20"/>
          <w:lang w:eastAsia="zh-TW"/>
        </w:rPr>
      </w:pPr>
      <w:r>
        <w:rPr>
          <w:rFonts w:ascii="Arial" w:hAnsi="Arial" w:cs="Arial"/>
          <w:sz w:val="20"/>
          <w:szCs w:val="20"/>
          <w:lang w:eastAsia="zh-TW"/>
        </w:rPr>
        <w:t xml:space="preserve">- </w:t>
      </w:r>
      <w:proofErr w:type="spellStart"/>
      <w:r>
        <w:rPr>
          <w:rFonts w:ascii="Arial" w:hAnsi="Arial" w:cs="Arial"/>
          <w:sz w:val="20"/>
          <w:szCs w:val="20"/>
          <w:lang w:eastAsia="zh-TW"/>
        </w:rPr>
        <w:t>Đảm</w:t>
      </w:r>
      <w:proofErr w:type="spellEnd"/>
      <w:r>
        <w:rPr>
          <w:rFonts w:ascii="Arial" w:hAnsi="Arial" w:cs="Arial"/>
          <w:sz w:val="20"/>
          <w:szCs w:val="20"/>
          <w:lang w:eastAsia="zh-TW"/>
        </w:rPr>
        <w:t xml:space="preserve"> </w:t>
      </w:r>
      <w:proofErr w:type="spellStart"/>
      <w:r>
        <w:rPr>
          <w:rFonts w:ascii="Arial" w:hAnsi="Arial" w:cs="Arial"/>
          <w:sz w:val="20"/>
          <w:szCs w:val="20"/>
          <w:lang w:eastAsia="zh-TW"/>
        </w:rPr>
        <w:t>bảo</w:t>
      </w:r>
      <w:proofErr w:type="spellEnd"/>
      <w:r>
        <w:rPr>
          <w:rFonts w:ascii="Arial" w:hAnsi="Arial" w:cs="Arial"/>
          <w:sz w:val="20"/>
          <w:szCs w:val="20"/>
          <w:lang w:eastAsia="zh-TW"/>
        </w:rPr>
        <w:t xml:space="preserve"> </w:t>
      </w:r>
      <w:proofErr w:type="spellStart"/>
      <w:r>
        <w:rPr>
          <w:rFonts w:ascii="Arial" w:hAnsi="Arial" w:cs="Arial"/>
          <w:sz w:val="20"/>
          <w:szCs w:val="20"/>
          <w:lang w:eastAsia="zh-TW"/>
        </w:rPr>
        <w:t>kịp</w:t>
      </w:r>
      <w:proofErr w:type="spellEnd"/>
      <w:r>
        <w:rPr>
          <w:rFonts w:ascii="Arial" w:hAnsi="Arial" w:cs="Arial"/>
          <w:sz w:val="20"/>
          <w:szCs w:val="20"/>
          <w:lang w:eastAsia="zh-TW"/>
        </w:rPr>
        <w:t xml:space="preserve"> </w:t>
      </w:r>
      <w:proofErr w:type="spellStart"/>
      <w:r>
        <w:rPr>
          <w:rFonts w:ascii="Arial" w:hAnsi="Arial" w:cs="Arial"/>
          <w:sz w:val="20"/>
          <w:szCs w:val="20"/>
          <w:lang w:eastAsia="zh-TW"/>
        </w:rPr>
        <w:t>thời</w:t>
      </w:r>
      <w:proofErr w:type="spellEnd"/>
      <w:r>
        <w:rPr>
          <w:rFonts w:ascii="Arial" w:hAnsi="Arial" w:cs="Arial"/>
          <w:sz w:val="20"/>
          <w:szCs w:val="20"/>
          <w:lang w:eastAsia="zh-TW"/>
        </w:rPr>
        <w:t xml:space="preserve"> </w:t>
      </w:r>
      <w:proofErr w:type="spellStart"/>
      <w:r>
        <w:rPr>
          <w:rFonts w:ascii="Arial" w:hAnsi="Arial" w:cs="Arial"/>
          <w:sz w:val="20"/>
          <w:szCs w:val="20"/>
          <w:lang w:eastAsia="zh-TW"/>
        </w:rPr>
        <w:t>gian</w:t>
      </w:r>
      <w:proofErr w:type="spellEnd"/>
      <w:r>
        <w:rPr>
          <w:rFonts w:ascii="Arial" w:hAnsi="Arial" w:cs="Arial"/>
          <w:sz w:val="20"/>
          <w:szCs w:val="20"/>
          <w:lang w:eastAsia="zh-TW"/>
        </w:rPr>
        <w:t xml:space="preserve"> </w:t>
      </w:r>
      <w:proofErr w:type="spellStart"/>
      <w:r>
        <w:rPr>
          <w:rFonts w:ascii="Arial" w:hAnsi="Arial" w:cs="Arial"/>
          <w:sz w:val="20"/>
          <w:szCs w:val="20"/>
          <w:lang w:eastAsia="zh-TW"/>
        </w:rPr>
        <w:t>giao</w:t>
      </w:r>
      <w:proofErr w:type="spellEnd"/>
      <w:r>
        <w:rPr>
          <w:rFonts w:ascii="Arial" w:hAnsi="Arial" w:cs="Arial"/>
          <w:sz w:val="20"/>
          <w:szCs w:val="20"/>
          <w:lang w:eastAsia="zh-TW"/>
        </w:rPr>
        <w:t xml:space="preserve"> </w:t>
      </w:r>
      <w:proofErr w:type="spellStart"/>
      <w:r>
        <w:rPr>
          <w:rFonts w:ascii="Arial" w:hAnsi="Arial" w:cs="Arial"/>
          <w:sz w:val="20"/>
          <w:szCs w:val="20"/>
          <w:lang w:eastAsia="zh-TW"/>
        </w:rPr>
        <w:t>hàng</w:t>
      </w:r>
      <w:proofErr w:type="spellEnd"/>
    </w:p>
    <w:p w:rsidR="00A26055" w:rsidRPr="001C640B" w:rsidRDefault="00A26055" w:rsidP="00FB42BB">
      <w:pPr>
        <w:spacing w:before="120" w:after="120"/>
        <w:jc w:val="both"/>
        <w:rPr>
          <w:rFonts w:ascii="Arial" w:hAnsi="Arial" w:cs="Arial"/>
          <w:sz w:val="20"/>
          <w:szCs w:val="20"/>
          <w:lang w:val="it-IT"/>
        </w:rPr>
      </w:pPr>
      <w:r>
        <w:rPr>
          <w:rFonts w:ascii="Arial" w:hAnsi="Arial" w:cs="Arial"/>
          <w:sz w:val="20"/>
          <w:szCs w:val="20"/>
          <w:lang w:eastAsia="zh-TW"/>
        </w:rPr>
        <w:t xml:space="preserve">- </w:t>
      </w:r>
      <w:proofErr w:type="spellStart"/>
      <w:r w:rsidR="00FB42BB">
        <w:rPr>
          <w:rFonts w:ascii="Arial" w:hAnsi="Arial" w:cs="Arial"/>
          <w:sz w:val="20"/>
          <w:szCs w:val="20"/>
          <w:lang w:eastAsia="zh-TW"/>
        </w:rPr>
        <w:t>Giải</w:t>
      </w:r>
      <w:proofErr w:type="spellEnd"/>
      <w:r w:rsidR="00FB42BB">
        <w:rPr>
          <w:rFonts w:ascii="Arial" w:hAnsi="Arial" w:cs="Arial"/>
          <w:sz w:val="20"/>
          <w:szCs w:val="20"/>
          <w:lang w:eastAsia="zh-TW"/>
        </w:rPr>
        <w:t xml:space="preserve"> </w:t>
      </w:r>
      <w:proofErr w:type="spellStart"/>
      <w:r w:rsidR="00FB42BB">
        <w:rPr>
          <w:rFonts w:ascii="Arial" w:hAnsi="Arial" w:cs="Arial"/>
          <w:sz w:val="20"/>
          <w:szCs w:val="20"/>
          <w:lang w:eastAsia="zh-TW"/>
        </w:rPr>
        <w:t>quyết</w:t>
      </w:r>
      <w:proofErr w:type="spellEnd"/>
      <w:r w:rsidR="00FB42BB">
        <w:rPr>
          <w:rFonts w:ascii="Arial" w:hAnsi="Arial" w:cs="Arial"/>
          <w:sz w:val="20"/>
          <w:szCs w:val="20"/>
          <w:lang w:eastAsia="zh-TW"/>
        </w:rPr>
        <w:t xml:space="preserve"> </w:t>
      </w:r>
      <w:proofErr w:type="spellStart"/>
      <w:r w:rsidR="00FB42BB">
        <w:rPr>
          <w:rFonts w:ascii="Arial" w:hAnsi="Arial" w:cs="Arial"/>
          <w:sz w:val="20"/>
          <w:szCs w:val="20"/>
          <w:lang w:eastAsia="zh-TW"/>
        </w:rPr>
        <w:t>kịp</w:t>
      </w:r>
      <w:proofErr w:type="spellEnd"/>
      <w:r w:rsidR="00FB42BB">
        <w:rPr>
          <w:rFonts w:ascii="Arial" w:hAnsi="Arial" w:cs="Arial"/>
          <w:sz w:val="20"/>
          <w:szCs w:val="20"/>
          <w:lang w:eastAsia="zh-TW"/>
        </w:rPr>
        <w:t xml:space="preserve"> </w:t>
      </w:r>
      <w:proofErr w:type="spellStart"/>
      <w:r w:rsidR="00FB42BB">
        <w:rPr>
          <w:rFonts w:ascii="Arial" w:hAnsi="Arial" w:cs="Arial"/>
          <w:sz w:val="20"/>
          <w:szCs w:val="20"/>
          <w:lang w:eastAsia="zh-TW"/>
        </w:rPr>
        <w:t>thời</w:t>
      </w:r>
      <w:proofErr w:type="spellEnd"/>
      <w:r w:rsidR="00FB42BB">
        <w:rPr>
          <w:rFonts w:ascii="Arial" w:hAnsi="Arial" w:cs="Arial"/>
          <w:sz w:val="20"/>
          <w:szCs w:val="20"/>
          <w:lang w:eastAsia="zh-TW"/>
        </w:rPr>
        <w:t xml:space="preserve"> </w:t>
      </w:r>
      <w:proofErr w:type="spellStart"/>
      <w:r w:rsidR="00FB42BB">
        <w:rPr>
          <w:rFonts w:ascii="Arial" w:hAnsi="Arial" w:cs="Arial"/>
          <w:sz w:val="20"/>
          <w:szCs w:val="20"/>
          <w:lang w:eastAsia="zh-TW"/>
        </w:rPr>
        <w:t>các</w:t>
      </w:r>
      <w:proofErr w:type="spellEnd"/>
      <w:r w:rsidR="00FB42BB">
        <w:rPr>
          <w:rFonts w:ascii="Arial" w:hAnsi="Arial" w:cs="Arial"/>
          <w:sz w:val="20"/>
          <w:szCs w:val="20"/>
          <w:lang w:eastAsia="zh-TW"/>
        </w:rPr>
        <w:t xml:space="preserve"> </w:t>
      </w:r>
      <w:proofErr w:type="spellStart"/>
      <w:r w:rsidR="00FB42BB">
        <w:rPr>
          <w:rFonts w:ascii="Arial" w:hAnsi="Arial" w:cs="Arial"/>
          <w:sz w:val="20"/>
          <w:szCs w:val="20"/>
          <w:lang w:eastAsia="zh-TW"/>
        </w:rPr>
        <w:t>vấn</w:t>
      </w:r>
      <w:proofErr w:type="spellEnd"/>
      <w:r w:rsidR="00FB42BB">
        <w:rPr>
          <w:rFonts w:ascii="Arial" w:hAnsi="Arial" w:cs="Arial"/>
          <w:sz w:val="20"/>
          <w:szCs w:val="20"/>
          <w:lang w:eastAsia="zh-TW"/>
        </w:rPr>
        <w:t xml:space="preserve"> </w:t>
      </w:r>
      <w:proofErr w:type="spellStart"/>
      <w:r w:rsidR="00FB42BB">
        <w:rPr>
          <w:rFonts w:ascii="Arial" w:hAnsi="Arial" w:cs="Arial"/>
          <w:sz w:val="20"/>
          <w:szCs w:val="20"/>
          <w:lang w:eastAsia="zh-TW"/>
        </w:rPr>
        <w:t>đề</w:t>
      </w:r>
      <w:proofErr w:type="spellEnd"/>
      <w:r w:rsidR="00FB42BB">
        <w:rPr>
          <w:rFonts w:ascii="Arial" w:hAnsi="Arial" w:cs="Arial"/>
          <w:sz w:val="20"/>
          <w:szCs w:val="20"/>
          <w:lang w:eastAsia="zh-TW"/>
        </w:rPr>
        <w:t xml:space="preserve"> </w:t>
      </w:r>
      <w:proofErr w:type="spellStart"/>
      <w:r w:rsidR="00FB42BB">
        <w:rPr>
          <w:rFonts w:ascii="Arial" w:hAnsi="Arial" w:cs="Arial"/>
          <w:sz w:val="20"/>
          <w:szCs w:val="20"/>
          <w:lang w:eastAsia="zh-TW"/>
        </w:rPr>
        <w:t>phát</w:t>
      </w:r>
      <w:proofErr w:type="spellEnd"/>
      <w:r w:rsidR="00FB42BB">
        <w:rPr>
          <w:rFonts w:ascii="Arial" w:hAnsi="Arial" w:cs="Arial"/>
          <w:sz w:val="20"/>
          <w:szCs w:val="20"/>
          <w:lang w:eastAsia="zh-TW"/>
        </w:rPr>
        <w:t xml:space="preserve"> </w:t>
      </w:r>
      <w:proofErr w:type="spellStart"/>
      <w:r w:rsidR="00FB42BB">
        <w:rPr>
          <w:rFonts w:ascii="Arial" w:hAnsi="Arial" w:cs="Arial"/>
          <w:sz w:val="20"/>
          <w:szCs w:val="20"/>
          <w:lang w:eastAsia="zh-TW"/>
        </w:rPr>
        <w:t>sinh</w:t>
      </w:r>
      <w:proofErr w:type="spellEnd"/>
    </w:p>
    <w:p w:rsidR="004A136E" w:rsidRPr="001C640B" w:rsidRDefault="004A136E" w:rsidP="004A136E">
      <w:pPr>
        <w:numPr>
          <w:ilvl w:val="0"/>
          <w:numId w:val="1"/>
        </w:numPr>
        <w:spacing w:before="120"/>
        <w:jc w:val="both"/>
        <w:rPr>
          <w:rFonts w:ascii="Arial" w:hAnsi="Arial" w:cs="Arial"/>
          <w:b/>
          <w:sz w:val="20"/>
          <w:szCs w:val="20"/>
          <w:lang w:eastAsia="zh-TW"/>
        </w:rPr>
      </w:pPr>
      <w:proofErr w:type="spellStart"/>
      <w:r w:rsidRPr="001C640B">
        <w:rPr>
          <w:rFonts w:ascii="Arial" w:hAnsi="Arial" w:cs="Arial"/>
          <w:b/>
          <w:sz w:val="20"/>
          <w:szCs w:val="20"/>
          <w:lang w:eastAsia="zh-TW"/>
        </w:rPr>
        <w:t>Phạm</w:t>
      </w:r>
      <w:proofErr w:type="spellEnd"/>
      <w:r w:rsidRPr="001C640B">
        <w:rPr>
          <w:rFonts w:ascii="Arial" w:hAnsi="Arial" w:cs="Arial"/>
          <w:b/>
          <w:sz w:val="20"/>
          <w:szCs w:val="20"/>
          <w:lang w:eastAsia="zh-TW"/>
        </w:rPr>
        <w:t xml:space="preserve"> vi </w:t>
      </w:r>
      <w:proofErr w:type="spellStart"/>
      <w:r w:rsidRPr="001C640B">
        <w:rPr>
          <w:rFonts w:ascii="Arial" w:hAnsi="Arial" w:cs="Arial"/>
          <w:b/>
          <w:sz w:val="20"/>
          <w:szCs w:val="20"/>
          <w:lang w:eastAsia="zh-TW"/>
        </w:rPr>
        <w:t>áp</w:t>
      </w:r>
      <w:proofErr w:type="spellEnd"/>
      <w:r w:rsidRPr="001C640B">
        <w:rPr>
          <w:rFonts w:ascii="Arial" w:hAnsi="Arial" w:cs="Arial"/>
          <w:b/>
          <w:sz w:val="20"/>
          <w:szCs w:val="20"/>
          <w:lang w:eastAsia="zh-TW"/>
        </w:rPr>
        <w:t xml:space="preserve"> </w:t>
      </w:r>
      <w:proofErr w:type="spellStart"/>
      <w:r w:rsidRPr="001C640B">
        <w:rPr>
          <w:rFonts w:ascii="Arial" w:hAnsi="Arial" w:cs="Arial"/>
          <w:b/>
          <w:sz w:val="20"/>
          <w:szCs w:val="20"/>
          <w:lang w:eastAsia="zh-TW"/>
        </w:rPr>
        <w:t>dụng</w:t>
      </w:r>
      <w:proofErr w:type="spellEnd"/>
      <w:r w:rsidRPr="001C640B">
        <w:rPr>
          <w:rFonts w:ascii="Arial" w:hAnsi="Arial" w:cs="Arial"/>
          <w:b/>
          <w:sz w:val="20"/>
          <w:szCs w:val="20"/>
          <w:lang w:eastAsia="zh-TW"/>
        </w:rPr>
        <w:t xml:space="preserve"> </w:t>
      </w:r>
    </w:p>
    <w:p w:rsidR="004A136E" w:rsidRPr="001C640B" w:rsidRDefault="004A136E" w:rsidP="004A136E">
      <w:pPr>
        <w:spacing w:before="120"/>
        <w:jc w:val="both"/>
        <w:rPr>
          <w:rFonts w:ascii="Arial" w:hAnsi="Arial" w:cs="Arial"/>
          <w:sz w:val="20"/>
          <w:szCs w:val="20"/>
          <w:lang w:eastAsia="zh-CN"/>
        </w:rPr>
      </w:pPr>
      <w:proofErr w:type="spellStart"/>
      <w:r w:rsidRPr="001C640B">
        <w:rPr>
          <w:rFonts w:ascii="Arial" w:hAnsi="Arial" w:cs="Arial"/>
          <w:sz w:val="20"/>
          <w:szCs w:val="20"/>
          <w:lang w:eastAsia="zh-TW"/>
        </w:rPr>
        <w:t>Áp</w:t>
      </w:r>
      <w:proofErr w:type="spellEnd"/>
      <w:r w:rsidRPr="001C640B">
        <w:rPr>
          <w:rFonts w:ascii="Arial" w:hAnsi="Arial" w:cs="Arial"/>
          <w:sz w:val="20"/>
          <w:szCs w:val="20"/>
          <w:lang w:eastAsia="zh-TW"/>
        </w:rPr>
        <w:t xml:space="preserve"> </w:t>
      </w:r>
      <w:proofErr w:type="spellStart"/>
      <w:r w:rsidRPr="001C640B">
        <w:rPr>
          <w:rFonts w:ascii="Arial" w:hAnsi="Arial" w:cs="Arial"/>
          <w:sz w:val="20"/>
          <w:szCs w:val="20"/>
          <w:lang w:eastAsia="zh-TW"/>
        </w:rPr>
        <w:t>dụng</w:t>
      </w:r>
      <w:proofErr w:type="spellEnd"/>
      <w:r w:rsidRPr="001C640B">
        <w:rPr>
          <w:rFonts w:ascii="Arial" w:hAnsi="Arial" w:cs="Arial"/>
          <w:sz w:val="20"/>
          <w:szCs w:val="20"/>
          <w:lang w:eastAsia="zh-TW"/>
        </w:rPr>
        <w:t xml:space="preserve"> </w:t>
      </w:r>
      <w:proofErr w:type="spellStart"/>
      <w:r w:rsidRPr="001C640B">
        <w:rPr>
          <w:rFonts w:ascii="Arial" w:hAnsi="Arial" w:cs="Arial"/>
          <w:sz w:val="20"/>
          <w:szCs w:val="20"/>
          <w:lang w:eastAsia="zh-TW"/>
        </w:rPr>
        <w:t>cho</w:t>
      </w:r>
      <w:proofErr w:type="spellEnd"/>
      <w:r w:rsidRPr="001C640B">
        <w:rPr>
          <w:rFonts w:ascii="Arial" w:hAnsi="Arial" w:cs="Arial"/>
          <w:sz w:val="20"/>
          <w:szCs w:val="20"/>
          <w:lang w:eastAsia="zh-CN"/>
        </w:rPr>
        <w:t xml:space="preserve"> </w:t>
      </w:r>
      <w:proofErr w:type="spellStart"/>
      <w:r w:rsidRPr="001C640B">
        <w:rPr>
          <w:rFonts w:ascii="Arial" w:hAnsi="Arial" w:cs="Arial"/>
          <w:sz w:val="20"/>
          <w:szCs w:val="20"/>
          <w:lang w:eastAsia="zh-CN"/>
        </w:rPr>
        <w:t>nhân</w:t>
      </w:r>
      <w:proofErr w:type="spellEnd"/>
      <w:r w:rsidRPr="001C640B">
        <w:rPr>
          <w:rFonts w:ascii="Arial" w:hAnsi="Arial" w:cs="Arial"/>
          <w:sz w:val="20"/>
          <w:szCs w:val="20"/>
          <w:lang w:eastAsia="zh-CN"/>
        </w:rPr>
        <w:t xml:space="preserve"> </w:t>
      </w:r>
      <w:r w:rsidRPr="001C640B">
        <w:rPr>
          <w:rFonts w:ascii="Arial" w:hAnsi="Arial" w:cs="Arial"/>
          <w:sz w:val="20"/>
          <w:szCs w:val="20"/>
          <w:lang w:val="vi-VN" w:eastAsia="zh-CN"/>
        </w:rPr>
        <w:t>viên</w:t>
      </w:r>
      <w:r w:rsidRPr="001C640B">
        <w:rPr>
          <w:rFonts w:ascii="Arial" w:hAnsi="Arial" w:cs="Arial"/>
          <w:sz w:val="20"/>
          <w:szCs w:val="20"/>
          <w:lang w:eastAsia="zh-CN"/>
        </w:rPr>
        <w:t xml:space="preserve"> </w:t>
      </w:r>
      <w:proofErr w:type="spellStart"/>
      <w:r w:rsidRPr="001C640B">
        <w:rPr>
          <w:rFonts w:ascii="Arial" w:hAnsi="Arial" w:cs="Arial"/>
          <w:sz w:val="20"/>
          <w:szCs w:val="20"/>
          <w:lang w:eastAsia="zh-CN"/>
        </w:rPr>
        <w:t>phòng</w:t>
      </w:r>
      <w:proofErr w:type="spellEnd"/>
      <w:r w:rsidRPr="001C640B">
        <w:rPr>
          <w:rFonts w:ascii="Arial" w:hAnsi="Arial" w:cs="Arial"/>
          <w:sz w:val="20"/>
          <w:szCs w:val="20"/>
          <w:lang w:eastAsia="zh-CN"/>
        </w:rPr>
        <w:t xml:space="preserve"> </w:t>
      </w:r>
      <w:proofErr w:type="spellStart"/>
      <w:r w:rsidRPr="001C640B">
        <w:rPr>
          <w:rFonts w:ascii="Arial" w:hAnsi="Arial" w:cs="Arial"/>
          <w:sz w:val="20"/>
          <w:szCs w:val="20"/>
          <w:lang w:eastAsia="zh-CN"/>
        </w:rPr>
        <w:t>xuất</w:t>
      </w:r>
      <w:proofErr w:type="spellEnd"/>
      <w:r w:rsidRPr="001C640B">
        <w:rPr>
          <w:rFonts w:ascii="Arial" w:hAnsi="Arial" w:cs="Arial"/>
          <w:sz w:val="20"/>
          <w:szCs w:val="20"/>
          <w:lang w:eastAsia="zh-CN"/>
        </w:rPr>
        <w:t xml:space="preserve"> </w:t>
      </w:r>
      <w:proofErr w:type="spellStart"/>
      <w:r w:rsidRPr="001C640B">
        <w:rPr>
          <w:rFonts w:ascii="Arial" w:hAnsi="Arial" w:cs="Arial"/>
          <w:sz w:val="20"/>
          <w:szCs w:val="20"/>
          <w:lang w:eastAsia="zh-CN"/>
        </w:rPr>
        <w:t>khẩu</w:t>
      </w:r>
      <w:proofErr w:type="spellEnd"/>
    </w:p>
    <w:p w:rsidR="004A136E" w:rsidRPr="001C640B" w:rsidRDefault="004A136E" w:rsidP="004A136E">
      <w:pPr>
        <w:numPr>
          <w:ilvl w:val="0"/>
          <w:numId w:val="1"/>
        </w:numPr>
        <w:spacing w:before="120"/>
        <w:jc w:val="both"/>
        <w:rPr>
          <w:rFonts w:ascii="Arial" w:hAnsi="Arial" w:cs="Arial"/>
          <w:b/>
          <w:sz w:val="20"/>
          <w:szCs w:val="20"/>
          <w:lang w:eastAsia="zh-TW"/>
        </w:rPr>
      </w:pPr>
      <w:proofErr w:type="spellStart"/>
      <w:r w:rsidRPr="001C640B">
        <w:rPr>
          <w:rFonts w:ascii="Arial" w:hAnsi="Arial" w:cs="Arial"/>
          <w:b/>
          <w:sz w:val="20"/>
          <w:szCs w:val="20"/>
          <w:lang w:eastAsia="zh-TW"/>
        </w:rPr>
        <w:t>Tài</w:t>
      </w:r>
      <w:proofErr w:type="spellEnd"/>
      <w:r w:rsidRPr="001C640B">
        <w:rPr>
          <w:rFonts w:ascii="Arial" w:hAnsi="Arial" w:cs="Arial"/>
          <w:b/>
          <w:sz w:val="20"/>
          <w:szCs w:val="20"/>
          <w:lang w:eastAsia="zh-TW"/>
        </w:rPr>
        <w:t xml:space="preserve"> </w:t>
      </w:r>
      <w:proofErr w:type="spellStart"/>
      <w:r w:rsidRPr="001C640B">
        <w:rPr>
          <w:rFonts w:ascii="Arial" w:hAnsi="Arial" w:cs="Arial"/>
          <w:b/>
          <w:sz w:val="20"/>
          <w:szCs w:val="20"/>
          <w:lang w:eastAsia="zh-TW"/>
        </w:rPr>
        <w:t>liệu</w:t>
      </w:r>
      <w:proofErr w:type="spellEnd"/>
      <w:r w:rsidRPr="001C640B">
        <w:rPr>
          <w:rFonts w:ascii="Arial" w:hAnsi="Arial" w:cs="Arial"/>
          <w:b/>
          <w:sz w:val="20"/>
          <w:szCs w:val="20"/>
          <w:lang w:eastAsia="zh-TW"/>
        </w:rPr>
        <w:t xml:space="preserve"> </w:t>
      </w:r>
      <w:proofErr w:type="spellStart"/>
      <w:r w:rsidRPr="001C640B">
        <w:rPr>
          <w:rFonts w:ascii="Arial" w:hAnsi="Arial" w:cs="Arial"/>
          <w:b/>
          <w:sz w:val="20"/>
          <w:szCs w:val="20"/>
          <w:lang w:eastAsia="zh-TW"/>
        </w:rPr>
        <w:t>tham</w:t>
      </w:r>
      <w:proofErr w:type="spellEnd"/>
      <w:r w:rsidRPr="001C640B">
        <w:rPr>
          <w:rFonts w:ascii="Arial" w:hAnsi="Arial" w:cs="Arial"/>
          <w:b/>
          <w:sz w:val="20"/>
          <w:szCs w:val="20"/>
          <w:lang w:eastAsia="zh-TW"/>
        </w:rPr>
        <w:t xml:space="preserve"> </w:t>
      </w:r>
      <w:proofErr w:type="spellStart"/>
      <w:r w:rsidRPr="001C640B">
        <w:rPr>
          <w:rFonts w:ascii="Arial" w:hAnsi="Arial" w:cs="Arial"/>
          <w:b/>
          <w:sz w:val="20"/>
          <w:szCs w:val="20"/>
          <w:lang w:eastAsia="zh-TW"/>
        </w:rPr>
        <w:t>khảo</w:t>
      </w:r>
      <w:proofErr w:type="spellEnd"/>
    </w:p>
    <w:p w:rsidR="004A136E" w:rsidRPr="001C640B" w:rsidRDefault="004A136E" w:rsidP="004A136E">
      <w:pPr>
        <w:spacing w:before="120"/>
        <w:jc w:val="both"/>
        <w:rPr>
          <w:rFonts w:ascii="Arial" w:hAnsi="Arial" w:cs="Arial"/>
          <w:sz w:val="20"/>
          <w:szCs w:val="20"/>
          <w:lang w:eastAsia="zh-TW"/>
        </w:rPr>
      </w:pPr>
      <w:proofErr w:type="spellStart"/>
      <w:r w:rsidRPr="001C640B">
        <w:rPr>
          <w:rFonts w:ascii="Arial" w:hAnsi="Arial" w:cs="Arial"/>
          <w:sz w:val="20"/>
          <w:szCs w:val="20"/>
          <w:lang w:eastAsia="zh-TW"/>
        </w:rPr>
        <w:t>Quy</w:t>
      </w:r>
      <w:proofErr w:type="spellEnd"/>
      <w:r w:rsidRPr="001C640B">
        <w:rPr>
          <w:rFonts w:ascii="Arial" w:hAnsi="Arial" w:cs="Arial"/>
          <w:sz w:val="20"/>
          <w:szCs w:val="20"/>
          <w:lang w:eastAsia="zh-TW"/>
        </w:rPr>
        <w:t xml:space="preserve"> </w:t>
      </w:r>
      <w:proofErr w:type="spellStart"/>
      <w:r w:rsidRPr="001C640B">
        <w:rPr>
          <w:rFonts w:ascii="Arial" w:hAnsi="Arial" w:cs="Arial"/>
          <w:sz w:val="20"/>
          <w:szCs w:val="20"/>
          <w:lang w:eastAsia="zh-TW"/>
        </w:rPr>
        <w:t>trình</w:t>
      </w:r>
      <w:proofErr w:type="spellEnd"/>
      <w:r w:rsidRPr="001C640B">
        <w:rPr>
          <w:rFonts w:ascii="Arial" w:hAnsi="Arial" w:cs="Arial"/>
          <w:sz w:val="20"/>
          <w:szCs w:val="20"/>
          <w:lang w:eastAsia="zh-TW"/>
        </w:rPr>
        <w:t xml:space="preserve"> </w:t>
      </w:r>
      <w:proofErr w:type="spellStart"/>
      <w:r w:rsidRPr="001C640B">
        <w:rPr>
          <w:rFonts w:ascii="Arial" w:hAnsi="Arial" w:cs="Arial"/>
          <w:sz w:val="20"/>
          <w:szCs w:val="20"/>
          <w:lang w:eastAsia="zh-TW"/>
        </w:rPr>
        <w:t>xuất</w:t>
      </w:r>
      <w:proofErr w:type="spellEnd"/>
      <w:r w:rsidRPr="001C640B">
        <w:rPr>
          <w:rFonts w:ascii="Arial" w:hAnsi="Arial" w:cs="Arial"/>
          <w:sz w:val="20"/>
          <w:szCs w:val="20"/>
          <w:lang w:eastAsia="zh-TW"/>
        </w:rPr>
        <w:t xml:space="preserve"> </w:t>
      </w:r>
      <w:proofErr w:type="spellStart"/>
      <w:r w:rsidRPr="001C640B">
        <w:rPr>
          <w:rFonts w:ascii="Arial" w:hAnsi="Arial" w:cs="Arial"/>
          <w:sz w:val="20"/>
          <w:szCs w:val="20"/>
          <w:lang w:eastAsia="zh-TW"/>
        </w:rPr>
        <w:t>khẩu</w:t>
      </w:r>
      <w:proofErr w:type="spellEnd"/>
    </w:p>
    <w:p w:rsidR="00354115" w:rsidRPr="001006CD" w:rsidRDefault="004A136E" w:rsidP="001006CD">
      <w:pPr>
        <w:numPr>
          <w:ilvl w:val="0"/>
          <w:numId w:val="1"/>
        </w:numPr>
        <w:spacing w:before="120" w:after="120"/>
        <w:ind w:left="357" w:hanging="357"/>
        <w:jc w:val="both"/>
        <w:rPr>
          <w:rFonts w:ascii="Arial" w:hAnsi="Arial" w:cs="Arial"/>
          <w:b/>
          <w:sz w:val="20"/>
          <w:szCs w:val="20"/>
          <w:lang w:eastAsia="zh-TW"/>
        </w:rPr>
      </w:pPr>
      <w:proofErr w:type="spellStart"/>
      <w:r w:rsidRPr="00312A4E">
        <w:rPr>
          <w:rFonts w:ascii="Arial" w:hAnsi="Arial" w:cs="Arial"/>
          <w:b/>
          <w:sz w:val="20"/>
          <w:szCs w:val="20"/>
          <w:lang w:eastAsia="zh-TW"/>
        </w:rPr>
        <w:t>Nộ</w:t>
      </w:r>
      <w:r>
        <w:rPr>
          <w:rFonts w:ascii="Arial" w:hAnsi="Arial" w:cs="Arial"/>
          <w:b/>
          <w:sz w:val="20"/>
          <w:szCs w:val="20"/>
          <w:lang w:eastAsia="zh-TW"/>
        </w:rPr>
        <w:t>i</w:t>
      </w:r>
      <w:proofErr w:type="spellEnd"/>
      <w:r>
        <w:rPr>
          <w:rFonts w:ascii="Arial" w:hAnsi="Arial" w:cs="Arial"/>
          <w:b/>
          <w:sz w:val="20"/>
          <w:szCs w:val="20"/>
          <w:lang w:eastAsia="zh-TW"/>
        </w:rPr>
        <w:t xml:space="preserve"> dung </w:t>
      </w:r>
      <w:r w:rsidR="00A830F8">
        <w:rPr>
          <w:rFonts w:ascii="Arial" w:hAnsi="Arial" w:cs="Arial"/>
          <w:b/>
          <w:sz w:val="20"/>
          <w:szCs w:val="20"/>
          <w:lang w:eastAsia="zh-TW"/>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13"/>
        <w:gridCol w:w="4991"/>
        <w:gridCol w:w="2268"/>
      </w:tblGrid>
      <w:tr w:rsidR="004A100D" w:rsidRPr="00354115" w:rsidTr="004A100D">
        <w:trPr>
          <w:trHeight w:val="442"/>
        </w:trPr>
        <w:tc>
          <w:tcPr>
            <w:tcW w:w="567" w:type="dxa"/>
            <w:vAlign w:val="center"/>
          </w:tcPr>
          <w:p w:rsidR="004A100D" w:rsidRPr="00692911" w:rsidRDefault="004A100D" w:rsidP="00692911">
            <w:pPr>
              <w:jc w:val="center"/>
              <w:rPr>
                <w:rFonts w:ascii="Arial" w:eastAsia="Times New Roman" w:hAnsi="Arial" w:cs="Arial"/>
                <w:b/>
                <w:iCs/>
                <w:sz w:val="20"/>
                <w:szCs w:val="20"/>
              </w:rPr>
            </w:pPr>
            <w:r w:rsidRPr="00692911">
              <w:rPr>
                <w:rFonts w:ascii="Arial" w:eastAsia="Times New Roman" w:hAnsi="Arial" w:cs="Arial"/>
                <w:b/>
                <w:iCs/>
                <w:sz w:val="20"/>
                <w:szCs w:val="20"/>
              </w:rPr>
              <w:t>TT</w:t>
            </w:r>
          </w:p>
        </w:tc>
        <w:tc>
          <w:tcPr>
            <w:tcW w:w="1813" w:type="dxa"/>
            <w:vAlign w:val="center"/>
          </w:tcPr>
          <w:p w:rsidR="004A100D" w:rsidRPr="00692911" w:rsidRDefault="004A100D" w:rsidP="00354115">
            <w:pPr>
              <w:jc w:val="center"/>
              <w:rPr>
                <w:rFonts w:ascii="Arial" w:eastAsia="Times New Roman" w:hAnsi="Arial" w:cs="Arial"/>
                <w:b/>
                <w:iCs/>
                <w:sz w:val="20"/>
                <w:szCs w:val="20"/>
              </w:rPr>
            </w:pPr>
            <w:r w:rsidRPr="00692911">
              <w:rPr>
                <w:rFonts w:ascii="Arial" w:hAnsi="Arial" w:cs="Arial"/>
                <w:b/>
                <w:iCs/>
                <w:sz w:val="20"/>
                <w:szCs w:val="20"/>
                <w:lang w:val="pt-BR"/>
              </w:rPr>
              <w:t>Bước thực hiện</w:t>
            </w:r>
          </w:p>
        </w:tc>
        <w:tc>
          <w:tcPr>
            <w:tcW w:w="4991" w:type="dxa"/>
            <w:vAlign w:val="center"/>
          </w:tcPr>
          <w:p w:rsidR="004A100D" w:rsidRPr="00692911" w:rsidRDefault="004A100D" w:rsidP="001006CD">
            <w:pPr>
              <w:jc w:val="center"/>
              <w:rPr>
                <w:rFonts w:ascii="Arial" w:eastAsia="Times New Roman" w:hAnsi="Arial" w:cs="Arial"/>
                <w:b/>
                <w:iCs/>
                <w:sz w:val="20"/>
                <w:szCs w:val="20"/>
              </w:rPr>
            </w:pPr>
            <w:proofErr w:type="spellStart"/>
            <w:r w:rsidRPr="00692911">
              <w:rPr>
                <w:rFonts w:ascii="Arial" w:eastAsia="Times New Roman" w:hAnsi="Arial" w:cs="Arial"/>
                <w:b/>
                <w:iCs/>
                <w:sz w:val="20"/>
                <w:szCs w:val="20"/>
              </w:rPr>
              <w:t>Nội</w:t>
            </w:r>
            <w:proofErr w:type="spellEnd"/>
            <w:r w:rsidRPr="00692911">
              <w:rPr>
                <w:rFonts w:ascii="Arial" w:eastAsia="Times New Roman" w:hAnsi="Arial" w:cs="Arial"/>
                <w:b/>
                <w:iCs/>
                <w:sz w:val="20"/>
                <w:szCs w:val="20"/>
              </w:rPr>
              <w:t xml:space="preserve"> dung</w:t>
            </w:r>
          </w:p>
        </w:tc>
        <w:tc>
          <w:tcPr>
            <w:tcW w:w="2268" w:type="dxa"/>
            <w:vAlign w:val="center"/>
          </w:tcPr>
          <w:p w:rsidR="004A100D" w:rsidRPr="00692911" w:rsidRDefault="004A100D" w:rsidP="00354115">
            <w:pPr>
              <w:jc w:val="center"/>
              <w:rPr>
                <w:rFonts w:ascii="Arial" w:eastAsia="Times New Roman" w:hAnsi="Arial" w:cs="Arial"/>
                <w:b/>
                <w:iCs/>
                <w:sz w:val="20"/>
                <w:szCs w:val="20"/>
              </w:rPr>
            </w:pPr>
            <w:r w:rsidRPr="00692911">
              <w:rPr>
                <w:rFonts w:ascii="Arial" w:hAnsi="Arial" w:cs="Arial"/>
                <w:b/>
                <w:iCs/>
                <w:sz w:val="20"/>
                <w:szCs w:val="20"/>
                <w:lang w:val="pt-BR"/>
              </w:rPr>
              <w:t>Biểu mẫu/Lưu hồ sơ</w:t>
            </w:r>
          </w:p>
        </w:tc>
      </w:tr>
      <w:tr w:rsidR="004A100D" w:rsidRPr="00354115" w:rsidTr="004A100D">
        <w:trPr>
          <w:trHeight w:val="2281"/>
        </w:trPr>
        <w:tc>
          <w:tcPr>
            <w:tcW w:w="567" w:type="dxa"/>
            <w:vMerge w:val="restart"/>
            <w:vAlign w:val="center"/>
          </w:tcPr>
          <w:p w:rsidR="004A100D" w:rsidRPr="00967E30" w:rsidRDefault="004A100D" w:rsidP="00A07E12">
            <w:pPr>
              <w:rPr>
                <w:rFonts w:ascii="Arial" w:eastAsia="Times New Roman" w:hAnsi="Arial" w:cs="Arial"/>
                <w:iCs/>
                <w:sz w:val="20"/>
                <w:szCs w:val="20"/>
              </w:rPr>
            </w:pPr>
            <w:r w:rsidRPr="00967E30">
              <w:rPr>
                <w:rFonts w:ascii="Arial" w:eastAsia="Times New Roman" w:hAnsi="Arial" w:cs="Arial"/>
                <w:iCs/>
                <w:sz w:val="20"/>
                <w:szCs w:val="20"/>
              </w:rPr>
              <w:t>1</w:t>
            </w:r>
          </w:p>
        </w:tc>
        <w:tc>
          <w:tcPr>
            <w:tcW w:w="1813" w:type="dxa"/>
            <w:vMerge w:val="restart"/>
            <w:vAlign w:val="center"/>
          </w:tcPr>
          <w:p w:rsidR="004A100D" w:rsidRPr="00967E30" w:rsidRDefault="007455D0" w:rsidP="00354115">
            <w:pPr>
              <w:jc w:val="center"/>
              <w:rPr>
                <w:rFonts w:ascii="Arial" w:eastAsia="Times New Roman" w:hAnsi="Arial" w:cs="Arial"/>
                <w:iCs/>
                <w:sz w:val="20"/>
                <w:szCs w:val="20"/>
              </w:rPr>
            </w:pPr>
            <w:proofErr w:type="spellStart"/>
            <w:r>
              <w:rPr>
                <w:rFonts w:ascii="Arial" w:eastAsia="Times New Roman" w:hAnsi="Arial" w:cs="Arial"/>
                <w:iCs/>
                <w:sz w:val="20"/>
                <w:szCs w:val="20"/>
              </w:rPr>
              <w:t>Lập</w:t>
            </w:r>
            <w:proofErr w:type="spellEnd"/>
            <w:r w:rsidR="002F42EE">
              <w:rPr>
                <w:rFonts w:ascii="Arial" w:eastAsia="Times New Roman" w:hAnsi="Arial" w:cs="Arial"/>
                <w:iCs/>
                <w:sz w:val="20"/>
                <w:szCs w:val="20"/>
              </w:rPr>
              <w:t xml:space="preserve"> QĐ </w:t>
            </w:r>
            <w:proofErr w:type="spellStart"/>
            <w:r w:rsidR="002F42EE">
              <w:rPr>
                <w:rFonts w:ascii="Arial" w:eastAsia="Times New Roman" w:hAnsi="Arial" w:cs="Arial"/>
                <w:iCs/>
                <w:sz w:val="20"/>
                <w:szCs w:val="20"/>
              </w:rPr>
              <w:t>giao</w:t>
            </w:r>
            <w:proofErr w:type="spellEnd"/>
            <w:r w:rsidR="002F42EE">
              <w:rPr>
                <w:rFonts w:ascii="Arial" w:eastAsia="Times New Roman" w:hAnsi="Arial" w:cs="Arial"/>
                <w:iCs/>
                <w:sz w:val="20"/>
                <w:szCs w:val="20"/>
              </w:rPr>
              <w:t xml:space="preserve"> </w:t>
            </w:r>
            <w:proofErr w:type="spellStart"/>
            <w:r w:rsidR="002F42EE">
              <w:rPr>
                <w:rFonts w:ascii="Arial" w:eastAsia="Times New Roman" w:hAnsi="Arial" w:cs="Arial"/>
                <w:iCs/>
                <w:sz w:val="20"/>
                <w:szCs w:val="20"/>
              </w:rPr>
              <w:t>đơn</w:t>
            </w:r>
            <w:proofErr w:type="spellEnd"/>
            <w:r w:rsidR="002F42EE">
              <w:rPr>
                <w:rFonts w:ascii="Arial" w:eastAsia="Times New Roman" w:hAnsi="Arial" w:cs="Arial"/>
                <w:iCs/>
                <w:sz w:val="20"/>
                <w:szCs w:val="20"/>
              </w:rPr>
              <w:t xml:space="preserve"> </w:t>
            </w:r>
            <w:proofErr w:type="spellStart"/>
            <w:r w:rsidR="002F42EE">
              <w:rPr>
                <w:rFonts w:ascii="Arial" w:eastAsia="Times New Roman" w:hAnsi="Arial" w:cs="Arial"/>
                <w:iCs/>
                <w:sz w:val="20"/>
                <w:szCs w:val="20"/>
              </w:rPr>
              <w:t>hàng</w:t>
            </w:r>
            <w:proofErr w:type="spellEnd"/>
            <w:r w:rsidR="002F42EE">
              <w:rPr>
                <w:rFonts w:ascii="Arial" w:eastAsia="Times New Roman" w:hAnsi="Arial" w:cs="Arial"/>
                <w:iCs/>
                <w:sz w:val="20"/>
                <w:szCs w:val="20"/>
              </w:rPr>
              <w:t xml:space="preserve"> XK</w:t>
            </w:r>
          </w:p>
        </w:tc>
        <w:tc>
          <w:tcPr>
            <w:tcW w:w="4991" w:type="dxa"/>
            <w:vAlign w:val="center"/>
          </w:tcPr>
          <w:p w:rsidR="004A100D" w:rsidRPr="00354115" w:rsidRDefault="004A100D" w:rsidP="00967E30">
            <w:pPr>
              <w:jc w:val="both"/>
              <w:rPr>
                <w:rFonts w:ascii="Arial" w:eastAsia="Times New Roman" w:hAnsi="Arial" w:cs="Arial"/>
                <w:b/>
                <w:iCs/>
                <w:sz w:val="20"/>
                <w:szCs w:val="20"/>
              </w:rPr>
            </w:pPr>
            <w:proofErr w:type="spellStart"/>
            <w:r w:rsidRPr="00354115">
              <w:rPr>
                <w:rFonts w:ascii="Arial" w:eastAsia="Times New Roman" w:hAnsi="Arial" w:cs="Arial"/>
                <w:b/>
                <w:iCs/>
                <w:sz w:val="20"/>
                <w:szCs w:val="20"/>
              </w:rPr>
              <w:t>Kiểm</w:t>
            </w:r>
            <w:proofErr w:type="spellEnd"/>
            <w:r w:rsidRPr="00354115">
              <w:rPr>
                <w:rFonts w:ascii="Arial" w:eastAsia="Times New Roman" w:hAnsi="Arial" w:cs="Arial"/>
                <w:b/>
                <w:iCs/>
                <w:sz w:val="20"/>
                <w:szCs w:val="20"/>
              </w:rPr>
              <w:t xml:space="preserve"> </w:t>
            </w:r>
            <w:proofErr w:type="spellStart"/>
            <w:r w:rsidRPr="00354115">
              <w:rPr>
                <w:rFonts w:ascii="Arial" w:eastAsia="Times New Roman" w:hAnsi="Arial" w:cs="Arial"/>
                <w:b/>
                <w:iCs/>
                <w:sz w:val="20"/>
                <w:szCs w:val="20"/>
              </w:rPr>
              <w:t>tra</w:t>
            </w:r>
            <w:proofErr w:type="spellEnd"/>
            <w:r w:rsidRPr="00354115">
              <w:rPr>
                <w:rFonts w:ascii="Arial" w:eastAsia="Times New Roman" w:hAnsi="Arial" w:cs="Arial"/>
                <w:b/>
                <w:iCs/>
                <w:sz w:val="20"/>
                <w:szCs w:val="20"/>
              </w:rPr>
              <w:t xml:space="preserve"> </w:t>
            </w:r>
            <w:proofErr w:type="spellStart"/>
            <w:r w:rsidRPr="00354115">
              <w:rPr>
                <w:rFonts w:ascii="Arial" w:eastAsia="Times New Roman" w:hAnsi="Arial" w:cs="Arial"/>
                <w:b/>
                <w:iCs/>
                <w:sz w:val="20"/>
                <w:szCs w:val="20"/>
              </w:rPr>
              <w:t>điều</w:t>
            </w:r>
            <w:proofErr w:type="spellEnd"/>
            <w:r w:rsidRPr="00354115">
              <w:rPr>
                <w:rFonts w:ascii="Arial" w:eastAsia="Times New Roman" w:hAnsi="Arial" w:cs="Arial"/>
                <w:b/>
                <w:iCs/>
                <w:sz w:val="20"/>
                <w:szCs w:val="20"/>
              </w:rPr>
              <w:t xml:space="preserve"> </w:t>
            </w:r>
            <w:proofErr w:type="spellStart"/>
            <w:r w:rsidR="00721371">
              <w:rPr>
                <w:rFonts w:ascii="Arial" w:eastAsia="Times New Roman" w:hAnsi="Arial" w:cs="Arial"/>
                <w:b/>
                <w:iCs/>
                <w:sz w:val="20"/>
                <w:szCs w:val="20"/>
              </w:rPr>
              <w:t>kiện</w:t>
            </w:r>
            <w:proofErr w:type="spellEnd"/>
            <w:r w:rsidR="00721371">
              <w:rPr>
                <w:rFonts w:ascii="Arial" w:eastAsia="Times New Roman" w:hAnsi="Arial" w:cs="Arial"/>
                <w:b/>
                <w:iCs/>
                <w:sz w:val="20"/>
                <w:szCs w:val="20"/>
              </w:rPr>
              <w:t xml:space="preserve"> </w:t>
            </w:r>
            <w:proofErr w:type="spellStart"/>
            <w:r w:rsidR="00721371">
              <w:rPr>
                <w:rFonts w:ascii="Arial" w:eastAsia="Times New Roman" w:hAnsi="Arial" w:cs="Arial"/>
                <w:b/>
                <w:iCs/>
                <w:sz w:val="20"/>
                <w:szCs w:val="20"/>
              </w:rPr>
              <w:t>lập</w:t>
            </w:r>
            <w:proofErr w:type="spellEnd"/>
            <w:r w:rsidR="00721371">
              <w:rPr>
                <w:rFonts w:ascii="Arial" w:eastAsia="Times New Roman" w:hAnsi="Arial" w:cs="Arial"/>
                <w:b/>
                <w:iCs/>
                <w:sz w:val="20"/>
                <w:szCs w:val="20"/>
              </w:rPr>
              <w:t xml:space="preserve"> QĐ</w:t>
            </w:r>
            <w:r w:rsidR="00E402FA">
              <w:rPr>
                <w:rFonts w:ascii="Arial" w:eastAsia="Times New Roman" w:hAnsi="Arial" w:cs="Arial"/>
                <w:b/>
                <w:iCs/>
                <w:sz w:val="20"/>
                <w:szCs w:val="20"/>
              </w:rPr>
              <w:t xml:space="preserve"> </w:t>
            </w:r>
            <w:proofErr w:type="spellStart"/>
            <w:r w:rsidR="00E402FA">
              <w:rPr>
                <w:rFonts w:ascii="Arial" w:eastAsia="Times New Roman" w:hAnsi="Arial" w:cs="Arial"/>
                <w:b/>
                <w:iCs/>
                <w:sz w:val="20"/>
                <w:szCs w:val="20"/>
              </w:rPr>
              <w:t>giao</w:t>
            </w:r>
            <w:proofErr w:type="spellEnd"/>
            <w:r w:rsidR="00E402FA">
              <w:rPr>
                <w:rFonts w:ascii="Arial" w:eastAsia="Times New Roman" w:hAnsi="Arial" w:cs="Arial"/>
                <w:b/>
                <w:iCs/>
                <w:sz w:val="20"/>
                <w:szCs w:val="20"/>
              </w:rPr>
              <w:t xml:space="preserve"> </w:t>
            </w:r>
            <w:proofErr w:type="spellStart"/>
            <w:r w:rsidR="00E402FA">
              <w:rPr>
                <w:rFonts w:ascii="Arial" w:eastAsia="Times New Roman" w:hAnsi="Arial" w:cs="Arial"/>
                <w:b/>
                <w:iCs/>
                <w:sz w:val="20"/>
                <w:szCs w:val="20"/>
              </w:rPr>
              <w:t>đơn</w:t>
            </w:r>
            <w:proofErr w:type="spellEnd"/>
            <w:r w:rsidR="00E402FA">
              <w:rPr>
                <w:rFonts w:ascii="Arial" w:eastAsia="Times New Roman" w:hAnsi="Arial" w:cs="Arial"/>
                <w:b/>
                <w:iCs/>
                <w:sz w:val="20"/>
                <w:szCs w:val="20"/>
              </w:rPr>
              <w:t xml:space="preserve"> </w:t>
            </w:r>
            <w:proofErr w:type="spellStart"/>
            <w:r w:rsidR="00E402FA">
              <w:rPr>
                <w:rFonts w:ascii="Arial" w:eastAsia="Times New Roman" w:hAnsi="Arial" w:cs="Arial"/>
                <w:b/>
                <w:iCs/>
                <w:sz w:val="20"/>
                <w:szCs w:val="20"/>
              </w:rPr>
              <w:t>hàng</w:t>
            </w:r>
            <w:proofErr w:type="spellEnd"/>
            <w:r w:rsidR="00E402FA">
              <w:rPr>
                <w:rFonts w:ascii="Arial" w:eastAsia="Times New Roman" w:hAnsi="Arial" w:cs="Arial"/>
                <w:b/>
                <w:iCs/>
                <w:sz w:val="20"/>
                <w:szCs w:val="20"/>
              </w:rPr>
              <w:t xml:space="preserve"> XK</w:t>
            </w:r>
            <w:r w:rsidRPr="00354115">
              <w:rPr>
                <w:rFonts w:ascii="Arial" w:eastAsia="Times New Roman" w:hAnsi="Arial" w:cs="Arial"/>
                <w:b/>
                <w:iCs/>
                <w:sz w:val="20"/>
                <w:szCs w:val="20"/>
              </w:rPr>
              <w:t>:</w:t>
            </w:r>
          </w:p>
          <w:p w:rsidR="004A100D" w:rsidRPr="00354115" w:rsidRDefault="004A100D" w:rsidP="00967E30">
            <w:pPr>
              <w:jc w:val="both"/>
              <w:rPr>
                <w:rFonts w:ascii="Arial" w:eastAsia="Times New Roman" w:hAnsi="Arial" w:cs="Arial"/>
                <w:iCs/>
                <w:sz w:val="20"/>
                <w:szCs w:val="20"/>
              </w:rPr>
            </w:pPr>
            <w:r w:rsidRPr="00354115">
              <w:rPr>
                <w:rFonts w:ascii="Arial" w:eastAsia="Times New Roman" w:hAnsi="Arial" w:cs="Arial"/>
                <w:iCs/>
                <w:sz w:val="20"/>
                <w:szCs w:val="20"/>
              </w:rPr>
              <w:t>-</w:t>
            </w:r>
            <w:proofErr w:type="spellStart"/>
            <w:r w:rsidRPr="00354115">
              <w:rPr>
                <w:rFonts w:ascii="Arial" w:eastAsia="Times New Roman" w:hAnsi="Arial" w:cs="Arial"/>
                <w:iCs/>
                <w:sz w:val="20"/>
                <w:szCs w:val="20"/>
              </w:rPr>
              <w:t>Nếu</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thanh</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toán</w:t>
            </w:r>
            <w:proofErr w:type="spellEnd"/>
            <w:r w:rsidRPr="00354115">
              <w:rPr>
                <w:rFonts w:ascii="Arial" w:eastAsia="Times New Roman" w:hAnsi="Arial" w:cs="Arial"/>
                <w:iCs/>
                <w:sz w:val="20"/>
                <w:szCs w:val="20"/>
              </w:rPr>
              <w:t xml:space="preserve"> TT: </w:t>
            </w:r>
            <w:proofErr w:type="spellStart"/>
            <w:r w:rsidRPr="00354115">
              <w:rPr>
                <w:rFonts w:ascii="Arial" w:eastAsia="Times New Roman" w:hAnsi="Arial" w:cs="Arial"/>
                <w:iCs/>
                <w:sz w:val="20"/>
                <w:szCs w:val="20"/>
              </w:rPr>
              <w:t>Ngay</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khi</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có</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tiền</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đặt</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cọc</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theo</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đúng</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hợp</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đồng</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quy</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định</w:t>
            </w:r>
            <w:proofErr w:type="spellEnd"/>
            <w:r>
              <w:rPr>
                <w:rFonts w:ascii="Arial" w:eastAsia="Times New Roman" w:hAnsi="Arial" w:cs="Arial"/>
                <w:iCs/>
                <w:sz w:val="20"/>
                <w:szCs w:val="20"/>
              </w:rPr>
              <w:t xml:space="preserve">. </w:t>
            </w:r>
            <w:proofErr w:type="spellStart"/>
            <w:r>
              <w:rPr>
                <w:rFonts w:ascii="Arial" w:eastAsia="Times New Roman" w:hAnsi="Arial" w:cs="Arial"/>
                <w:iCs/>
                <w:sz w:val="20"/>
                <w:szCs w:val="20"/>
              </w:rPr>
              <w:t>Liên</w:t>
            </w:r>
            <w:proofErr w:type="spellEnd"/>
            <w:r>
              <w:rPr>
                <w:rFonts w:ascii="Arial" w:eastAsia="Times New Roman" w:hAnsi="Arial" w:cs="Arial"/>
                <w:iCs/>
                <w:sz w:val="20"/>
                <w:szCs w:val="20"/>
              </w:rPr>
              <w:t xml:space="preserve"> </w:t>
            </w:r>
            <w:proofErr w:type="spellStart"/>
            <w:r>
              <w:rPr>
                <w:rFonts w:ascii="Arial" w:eastAsia="Times New Roman" w:hAnsi="Arial" w:cs="Arial"/>
                <w:iCs/>
                <w:sz w:val="20"/>
                <w:szCs w:val="20"/>
              </w:rPr>
              <w:t>hệ</w:t>
            </w:r>
            <w:proofErr w:type="spellEnd"/>
            <w:r>
              <w:rPr>
                <w:rFonts w:ascii="Arial" w:eastAsia="Times New Roman" w:hAnsi="Arial" w:cs="Arial"/>
                <w:iCs/>
                <w:sz w:val="20"/>
                <w:szCs w:val="20"/>
              </w:rPr>
              <w:t xml:space="preserve"> </w:t>
            </w:r>
            <w:proofErr w:type="spellStart"/>
            <w:r>
              <w:rPr>
                <w:rFonts w:ascii="Arial" w:eastAsia="Times New Roman" w:hAnsi="Arial" w:cs="Arial"/>
                <w:iCs/>
                <w:sz w:val="20"/>
                <w:szCs w:val="20"/>
              </w:rPr>
              <w:t>với</w:t>
            </w:r>
            <w:proofErr w:type="spellEnd"/>
            <w:r>
              <w:rPr>
                <w:rFonts w:ascii="Arial" w:eastAsia="Times New Roman" w:hAnsi="Arial" w:cs="Arial"/>
                <w:iCs/>
                <w:sz w:val="20"/>
                <w:szCs w:val="20"/>
              </w:rPr>
              <w:t xml:space="preserve"> </w:t>
            </w:r>
            <w:proofErr w:type="gramStart"/>
            <w:r>
              <w:rPr>
                <w:rFonts w:ascii="Arial" w:eastAsia="Times New Roman" w:hAnsi="Arial" w:cs="Arial"/>
                <w:iCs/>
                <w:sz w:val="20"/>
                <w:szCs w:val="20"/>
              </w:rPr>
              <w:t>P.TKTCKT</w:t>
            </w:r>
            <w:proofErr w:type="gramEnd"/>
            <w:r>
              <w:rPr>
                <w:rFonts w:ascii="Arial" w:eastAsia="Times New Roman" w:hAnsi="Arial" w:cs="Arial"/>
                <w:iCs/>
                <w:sz w:val="20"/>
                <w:szCs w:val="20"/>
              </w:rPr>
              <w:t xml:space="preserve"> </w:t>
            </w:r>
            <w:proofErr w:type="spellStart"/>
            <w:r>
              <w:rPr>
                <w:rFonts w:ascii="Arial" w:eastAsia="Times New Roman" w:hAnsi="Arial" w:cs="Arial"/>
                <w:iCs/>
                <w:sz w:val="20"/>
                <w:szCs w:val="20"/>
              </w:rPr>
              <w:t>để</w:t>
            </w:r>
            <w:proofErr w:type="spellEnd"/>
            <w:r>
              <w:rPr>
                <w:rFonts w:ascii="Arial" w:eastAsia="Times New Roman" w:hAnsi="Arial" w:cs="Arial"/>
                <w:iCs/>
                <w:sz w:val="20"/>
                <w:szCs w:val="20"/>
              </w:rPr>
              <w:t xml:space="preserve"> </w:t>
            </w:r>
            <w:proofErr w:type="spellStart"/>
            <w:r>
              <w:rPr>
                <w:rFonts w:ascii="Arial" w:eastAsia="Times New Roman" w:hAnsi="Arial" w:cs="Arial"/>
                <w:iCs/>
                <w:sz w:val="20"/>
                <w:szCs w:val="20"/>
              </w:rPr>
              <w:t>kiểm</w:t>
            </w:r>
            <w:proofErr w:type="spellEnd"/>
            <w:r>
              <w:rPr>
                <w:rFonts w:ascii="Arial" w:eastAsia="Times New Roman" w:hAnsi="Arial" w:cs="Arial"/>
                <w:iCs/>
                <w:sz w:val="20"/>
                <w:szCs w:val="20"/>
              </w:rPr>
              <w:t xml:space="preserve"> </w:t>
            </w:r>
            <w:proofErr w:type="spellStart"/>
            <w:r>
              <w:rPr>
                <w:rFonts w:ascii="Arial" w:eastAsia="Times New Roman" w:hAnsi="Arial" w:cs="Arial"/>
                <w:iCs/>
                <w:sz w:val="20"/>
                <w:szCs w:val="20"/>
              </w:rPr>
              <w:t>tra</w:t>
            </w:r>
            <w:proofErr w:type="spellEnd"/>
            <w:r>
              <w:rPr>
                <w:rFonts w:ascii="Arial" w:eastAsia="Times New Roman" w:hAnsi="Arial" w:cs="Arial"/>
                <w:iCs/>
                <w:sz w:val="20"/>
                <w:szCs w:val="20"/>
              </w:rPr>
              <w:t xml:space="preserve"> </w:t>
            </w:r>
            <w:proofErr w:type="spellStart"/>
            <w:r>
              <w:rPr>
                <w:rFonts w:ascii="Arial" w:eastAsia="Times New Roman" w:hAnsi="Arial" w:cs="Arial"/>
                <w:iCs/>
                <w:sz w:val="20"/>
                <w:szCs w:val="20"/>
              </w:rPr>
              <w:t>tiền</w:t>
            </w:r>
            <w:proofErr w:type="spellEnd"/>
            <w:r>
              <w:rPr>
                <w:rFonts w:ascii="Arial" w:eastAsia="Times New Roman" w:hAnsi="Arial" w:cs="Arial"/>
                <w:iCs/>
                <w:sz w:val="20"/>
                <w:szCs w:val="20"/>
              </w:rPr>
              <w:t xml:space="preserve"> </w:t>
            </w:r>
            <w:proofErr w:type="spellStart"/>
            <w:r>
              <w:rPr>
                <w:rFonts w:ascii="Arial" w:eastAsia="Times New Roman" w:hAnsi="Arial" w:cs="Arial"/>
                <w:iCs/>
                <w:sz w:val="20"/>
                <w:szCs w:val="20"/>
              </w:rPr>
              <w:t>đặt</w:t>
            </w:r>
            <w:proofErr w:type="spellEnd"/>
            <w:r>
              <w:rPr>
                <w:rFonts w:ascii="Arial" w:eastAsia="Times New Roman" w:hAnsi="Arial" w:cs="Arial"/>
                <w:iCs/>
                <w:sz w:val="20"/>
                <w:szCs w:val="20"/>
              </w:rPr>
              <w:t xml:space="preserve"> </w:t>
            </w:r>
            <w:proofErr w:type="spellStart"/>
            <w:r>
              <w:rPr>
                <w:rFonts w:ascii="Arial" w:eastAsia="Times New Roman" w:hAnsi="Arial" w:cs="Arial"/>
                <w:iCs/>
                <w:sz w:val="20"/>
                <w:szCs w:val="20"/>
              </w:rPr>
              <w:t>cọc</w:t>
            </w:r>
            <w:proofErr w:type="spellEnd"/>
            <w:r>
              <w:rPr>
                <w:rFonts w:ascii="Arial" w:eastAsia="Times New Roman" w:hAnsi="Arial" w:cs="Arial"/>
                <w:iCs/>
                <w:sz w:val="20"/>
                <w:szCs w:val="20"/>
              </w:rPr>
              <w:t xml:space="preserve"> </w:t>
            </w:r>
            <w:proofErr w:type="spellStart"/>
            <w:r>
              <w:rPr>
                <w:rFonts w:ascii="Arial" w:eastAsia="Times New Roman" w:hAnsi="Arial" w:cs="Arial"/>
                <w:iCs/>
                <w:sz w:val="20"/>
                <w:szCs w:val="20"/>
              </w:rPr>
              <w:t>về</w:t>
            </w:r>
            <w:proofErr w:type="spellEnd"/>
            <w:r>
              <w:rPr>
                <w:rFonts w:ascii="Arial" w:eastAsia="Times New Roman" w:hAnsi="Arial" w:cs="Arial"/>
                <w:iCs/>
                <w:sz w:val="20"/>
                <w:szCs w:val="20"/>
              </w:rPr>
              <w:t xml:space="preserve"> </w:t>
            </w:r>
            <w:proofErr w:type="spellStart"/>
            <w:r>
              <w:rPr>
                <w:rFonts w:ascii="Arial" w:eastAsia="Times New Roman" w:hAnsi="Arial" w:cs="Arial"/>
                <w:iCs/>
                <w:sz w:val="20"/>
                <w:szCs w:val="20"/>
              </w:rPr>
              <w:t>tài</w:t>
            </w:r>
            <w:proofErr w:type="spellEnd"/>
            <w:r>
              <w:rPr>
                <w:rFonts w:ascii="Arial" w:eastAsia="Times New Roman" w:hAnsi="Arial" w:cs="Arial"/>
                <w:iCs/>
                <w:sz w:val="20"/>
                <w:szCs w:val="20"/>
              </w:rPr>
              <w:t xml:space="preserve"> </w:t>
            </w:r>
            <w:proofErr w:type="spellStart"/>
            <w:r>
              <w:rPr>
                <w:rFonts w:ascii="Arial" w:eastAsia="Times New Roman" w:hAnsi="Arial" w:cs="Arial"/>
                <w:iCs/>
                <w:sz w:val="20"/>
                <w:szCs w:val="20"/>
              </w:rPr>
              <w:t>khoản</w:t>
            </w:r>
            <w:proofErr w:type="spellEnd"/>
            <w:r>
              <w:rPr>
                <w:rFonts w:ascii="Arial" w:eastAsia="Times New Roman" w:hAnsi="Arial" w:cs="Arial"/>
                <w:iCs/>
                <w:sz w:val="20"/>
                <w:szCs w:val="20"/>
              </w:rPr>
              <w:t>.</w:t>
            </w:r>
          </w:p>
          <w:p w:rsidR="004A100D" w:rsidRPr="00354115" w:rsidRDefault="004A100D" w:rsidP="00967E30">
            <w:pPr>
              <w:jc w:val="both"/>
              <w:rPr>
                <w:rFonts w:ascii="Arial" w:eastAsia="Times New Roman" w:hAnsi="Arial" w:cs="Arial"/>
                <w:iCs/>
                <w:sz w:val="20"/>
                <w:szCs w:val="20"/>
              </w:rPr>
            </w:pPr>
            <w:r w:rsidRPr="00354115">
              <w:rPr>
                <w:rFonts w:ascii="Arial" w:eastAsia="Times New Roman" w:hAnsi="Arial" w:cs="Arial"/>
                <w:iCs/>
                <w:sz w:val="20"/>
                <w:szCs w:val="20"/>
              </w:rPr>
              <w:t>-</w:t>
            </w:r>
            <w:proofErr w:type="spellStart"/>
            <w:r w:rsidRPr="00354115">
              <w:rPr>
                <w:rFonts w:ascii="Arial" w:eastAsia="Times New Roman" w:hAnsi="Arial" w:cs="Arial"/>
                <w:iCs/>
                <w:sz w:val="20"/>
                <w:szCs w:val="20"/>
              </w:rPr>
              <w:t>Nếu</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thanh</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toán</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bằng</w:t>
            </w:r>
            <w:proofErr w:type="spellEnd"/>
            <w:r w:rsidRPr="00354115">
              <w:rPr>
                <w:rFonts w:ascii="Arial" w:eastAsia="Times New Roman" w:hAnsi="Arial" w:cs="Arial"/>
                <w:iCs/>
                <w:sz w:val="20"/>
                <w:szCs w:val="20"/>
              </w:rPr>
              <w:t xml:space="preserve"> L/C: </w:t>
            </w:r>
            <w:proofErr w:type="spellStart"/>
            <w:r w:rsidRPr="00354115">
              <w:rPr>
                <w:rFonts w:ascii="Arial" w:eastAsia="Times New Roman" w:hAnsi="Arial" w:cs="Arial"/>
                <w:iCs/>
                <w:sz w:val="20"/>
                <w:szCs w:val="20"/>
              </w:rPr>
              <w:t>Ngay</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khi</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nhận</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được</w:t>
            </w:r>
            <w:proofErr w:type="spellEnd"/>
            <w:r w:rsidRPr="00354115">
              <w:rPr>
                <w:rFonts w:ascii="Arial" w:eastAsia="Times New Roman" w:hAnsi="Arial" w:cs="Arial"/>
                <w:iCs/>
                <w:sz w:val="20"/>
                <w:szCs w:val="20"/>
              </w:rPr>
              <w:t xml:space="preserve"> L/C </w:t>
            </w:r>
            <w:proofErr w:type="spellStart"/>
            <w:r w:rsidRPr="00354115">
              <w:rPr>
                <w:rFonts w:ascii="Arial" w:eastAsia="Times New Roman" w:hAnsi="Arial" w:cs="Arial"/>
                <w:iCs/>
                <w:sz w:val="20"/>
                <w:szCs w:val="20"/>
              </w:rPr>
              <w:t>chính</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thức</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sau</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khi</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đã</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kiểm</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tra</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chỉnh</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sửa</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chính</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xác</w:t>
            </w:r>
            <w:proofErr w:type="spellEnd"/>
            <w:proofErr w:type="gramStart"/>
            <w:r w:rsidRPr="00354115">
              <w:rPr>
                <w:rFonts w:ascii="Arial" w:eastAsia="Times New Roman" w:hAnsi="Arial" w:cs="Arial"/>
                <w:iCs/>
                <w:sz w:val="20"/>
                <w:szCs w:val="20"/>
              </w:rPr>
              <w:t xml:space="preserve">) </w:t>
            </w:r>
            <w:r>
              <w:rPr>
                <w:rFonts w:ascii="Arial" w:eastAsia="Times New Roman" w:hAnsi="Arial" w:cs="Arial"/>
                <w:iCs/>
                <w:sz w:val="20"/>
                <w:szCs w:val="20"/>
              </w:rPr>
              <w:t>.</w:t>
            </w:r>
            <w:proofErr w:type="gramEnd"/>
            <w:r>
              <w:rPr>
                <w:rFonts w:ascii="Arial" w:eastAsia="Times New Roman" w:hAnsi="Arial" w:cs="Arial"/>
                <w:iCs/>
                <w:sz w:val="20"/>
                <w:szCs w:val="20"/>
              </w:rPr>
              <w:t xml:space="preserve"> </w:t>
            </w:r>
            <w:proofErr w:type="spellStart"/>
            <w:r>
              <w:rPr>
                <w:rFonts w:ascii="Arial" w:eastAsia="Times New Roman" w:hAnsi="Arial" w:cs="Arial"/>
                <w:iCs/>
                <w:sz w:val="20"/>
                <w:szCs w:val="20"/>
              </w:rPr>
              <w:t>Liên</w:t>
            </w:r>
            <w:proofErr w:type="spellEnd"/>
            <w:r>
              <w:rPr>
                <w:rFonts w:ascii="Arial" w:eastAsia="Times New Roman" w:hAnsi="Arial" w:cs="Arial"/>
                <w:iCs/>
                <w:sz w:val="20"/>
                <w:szCs w:val="20"/>
              </w:rPr>
              <w:t xml:space="preserve"> </w:t>
            </w:r>
            <w:proofErr w:type="spellStart"/>
            <w:r>
              <w:rPr>
                <w:rFonts w:ascii="Arial" w:eastAsia="Times New Roman" w:hAnsi="Arial" w:cs="Arial"/>
                <w:iCs/>
                <w:sz w:val="20"/>
                <w:szCs w:val="20"/>
              </w:rPr>
              <w:t>hệ</w:t>
            </w:r>
            <w:proofErr w:type="spellEnd"/>
            <w:r>
              <w:rPr>
                <w:rFonts w:ascii="Arial" w:eastAsia="Times New Roman" w:hAnsi="Arial" w:cs="Arial"/>
                <w:iCs/>
                <w:sz w:val="20"/>
                <w:szCs w:val="20"/>
              </w:rPr>
              <w:t xml:space="preserve"> </w:t>
            </w:r>
            <w:proofErr w:type="spellStart"/>
            <w:r>
              <w:rPr>
                <w:rFonts w:ascii="Arial" w:eastAsia="Times New Roman" w:hAnsi="Arial" w:cs="Arial"/>
                <w:iCs/>
                <w:sz w:val="20"/>
                <w:szCs w:val="20"/>
              </w:rPr>
              <w:t>với</w:t>
            </w:r>
            <w:proofErr w:type="spellEnd"/>
            <w:r>
              <w:rPr>
                <w:rFonts w:ascii="Arial" w:eastAsia="Times New Roman" w:hAnsi="Arial" w:cs="Arial"/>
                <w:iCs/>
                <w:sz w:val="20"/>
                <w:szCs w:val="20"/>
              </w:rPr>
              <w:t xml:space="preserve"> </w:t>
            </w:r>
            <w:proofErr w:type="spellStart"/>
            <w:r>
              <w:rPr>
                <w:rFonts w:ascii="Arial" w:eastAsia="Times New Roman" w:hAnsi="Arial" w:cs="Arial"/>
                <w:iCs/>
                <w:sz w:val="20"/>
                <w:szCs w:val="20"/>
              </w:rPr>
              <w:t>ngân</w:t>
            </w:r>
            <w:proofErr w:type="spellEnd"/>
            <w:r>
              <w:rPr>
                <w:rFonts w:ascii="Arial" w:eastAsia="Times New Roman" w:hAnsi="Arial" w:cs="Arial"/>
                <w:iCs/>
                <w:sz w:val="20"/>
                <w:szCs w:val="20"/>
              </w:rPr>
              <w:t xml:space="preserve"> </w:t>
            </w:r>
            <w:proofErr w:type="spellStart"/>
            <w:r>
              <w:rPr>
                <w:rFonts w:ascii="Arial" w:eastAsia="Times New Roman" w:hAnsi="Arial" w:cs="Arial"/>
                <w:iCs/>
                <w:sz w:val="20"/>
                <w:szCs w:val="20"/>
              </w:rPr>
              <w:t>hàng</w:t>
            </w:r>
            <w:proofErr w:type="spellEnd"/>
            <w:r>
              <w:rPr>
                <w:rFonts w:ascii="Arial" w:eastAsia="Times New Roman" w:hAnsi="Arial" w:cs="Arial"/>
                <w:iCs/>
                <w:sz w:val="20"/>
                <w:szCs w:val="20"/>
              </w:rPr>
              <w:t xml:space="preserve"> </w:t>
            </w:r>
            <w:proofErr w:type="spellStart"/>
            <w:r>
              <w:rPr>
                <w:rFonts w:ascii="Arial" w:eastAsia="Times New Roman" w:hAnsi="Arial" w:cs="Arial"/>
                <w:iCs/>
                <w:sz w:val="20"/>
                <w:szCs w:val="20"/>
              </w:rPr>
              <w:t>để</w:t>
            </w:r>
            <w:proofErr w:type="spellEnd"/>
            <w:r>
              <w:rPr>
                <w:rFonts w:ascii="Arial" w:eastAsia="Times New Roman" w:hAnsi="Arial" w:cs="Arial"/>
                <w:iCs/>
                <w:sz w:val="20"/>
                <w:szCs w:val="20"/>
              </w:rPr>
              <w:t xml:space="preserve"> </w:t>
            </w:r>
            <w:proofErr w:type="spellStart"/>
            <w:r>
              <w:rPr>
                <w:rFonts w:ascii="Arial" w:eastAsia="Times New Roman" w:hAnsi="Arial" w:cs="Arial"/>
                <w:iCs/>
                <w:sz w:val="20"/>
                <w:szCs w:val="20"/>
              </w:rPr>
              <w:t>nhận</w:t>
            </w:r>
            <w:proofErr w:type="spellEnd"/>
            <w:r>
              <w:rPr>
                <w:rFonts w:ascii="Arial" w:eastAsia="Times New Roman" w:hAnsi="Arial" w:cs="Arial"/>
                <w:iCs/>
                <w:sz w:val="20"/>
                <w:szCs w:val="20"/>
              </w:rPr>
              <w:t xml:space="preserve"> </w:t>
            </w:r>
            <w:proofErr w:type="spellStart"/>
            <w:r>
              <w:rPr>
                <w:rFonts w:ascii="Arial" w:eastAsia="Times New Roman" w:hAnsi="Arial" w:cs="Arial"/>
                <w:iCs/>
                <w:sz w:val="20"/>
                <w:szCs w:val="20"/>
              </w:rPr>
              <w:t>bản</w:t>
            </w:r>
            <w:proofErr w:type="spellEnd"/>
            <w:r>
              <w:rPr>
                <w:rFonts w:ascii="Arial" w:eastAsia="Times New Roman" w:hAnsi="Arial" w:cs="Arial"/>
                <w:iCs/>
                <w:sz w:val="20"/>
                <w:szCs w:val="20"/>
              </w:rPr>
              <w:t xml:space="preserve"> LC </w:t>
            </w:r>
            <w:proofErr w:type="spellStart"/>
            <w:r>
              <w:rPr>
                <w:rFonts w:ascii="Arial" w:eastAsia="Times New Roman" w:hAnsi="Arial" w:cs="Arial"/>
                <w:iCs/>
                <w:sz w:val="20"/>
                <w:szCs w:val="20"/>
              </w:rPr>
              <w:t>chính</w:t>
            </w:r>
            <w:proofErr w:type="spellEnd"/>
            <w:r>
              <w:rPr>
                <w:rFonts w:ascii="Arial" w:eastAsia="Times New Roman" w:hAnsi="Arial" w:cs="Arial"/>
                <w:iCs/>
                <w:sz w:val="20"/>
                <w:szCs w:val="20"/>
              </w:rPr>
              <w:t xml:space="preserve"> </w:t>
            </w:r>
            <w:proofErr w:type="spellStart"/>
            <w:r>
              <w:rPr>
                <w:rFonts w:ascii="Arial" w:eastAsia="Times New Roman" w:hAnsi="Arial" w:cs="Arial"/>
                <w:iCs/>
                <w:sz w:val="20"/>
                <w:szCs w:val="20"/>
              </w:rPr>
              <w:t>thức</w:t>
            </w:r>
            <w:proofErr w:type="spellEnd"/>
            <w:r>
              <w:rPr>
                <w:rFonts w:ascii="Arial" w:eastAsia="Times New Roman" w:hAnsi="Arial" w:cs="Arial"/>
                <w:iCs/>
                <w:sz w:val="20"/>
                <w:szCs w:val="20"/>
              </w:rPr>
              <w:t>.</w:t>
            </w:r>
          </w:p>
        </w:tc>
        <w:tc>
          <w:tcPr>
            <w:tcW w:w="2268" w:type="dxa"/>
            <w:vAlign w:val="center"/>
          </w:tcPr>
          <w:p w:rsidR="004A100D" w:rsidRPr="00354115" w:rsidRDefault="004A100D" w:rsidP="00354115">
            <w:pPr>
              <w:jc w:val="center"/>
              <w:rPr>
                <w:rFonts w:ascii="Arial" w:eastAsia="Times New Roman" w:hAnsi="Arial" w:cs="Arial"/>
                <w:iCs/>
                <w:sz w:val="20"/>
                <w:szCs w:val="20"/>
                <w:lang w:val="pt-BR"/>
              </w:rPr>
            </w:pPr>
          </w:p>
        </w:tc>
      </w:tr>
      <w:tr w:rsidR="004A100D" w:rsidRPr="00354115" w:rsidTr="004A100D">
        <w:tc>
          <w:tcPr>
            <w:tcW w:w="567" w:type="dxa"/>
            <w:vMerge/>
            <w:vAlign w:val="center"/>
          </w:tcPr>
          <w:p w:rsidR="004A100D" w:rsidRPr="00354115" w:rsidRDefault="004A100D" w:rsidP="00354115">
            <w:pPr>
              <w:rPr>
                <w:rFonts w:ascii="Arial" w:eastAsia="Times New Roman" w:hAnsi="Arial" w:cs="Arial"/>
                <w:iCs/>
                <w:sz w:val="20"/>
                <w:szCs w:val="20"/>
              </w:rPr>
            </w:pPr>
          </w:p>
        </w:tc>
        <w:tc>
          <w:tcPr>
            <w:tcW w:w="1813" w:type="dxa"/>
            <w:vMerge/>
            <w:vAlign w:val="center"/>
          </w:tcPr>
          <w:p w:rsidR="004A100D" w:rsidRPr="00354115" w:rsidRDefault="004A100D" w:rsidP="00354115">
            <w:pPr>
              <w:jc w:val="center"/>
              <w:rPr>
                <w:rFonts w:ascii="Arial" w:eastAsia="Times New Roman" w:hAnsi="Arial" w:cs="Arial"/>
                <w:iCs/>
                <w:sz w:val="20"/>
                <w:szCs w:val="20"/>
              </w:rPr>
            </w:pPr>
          </w:p>
        </w:tc>
        <w:tc>
          <w:tcPr>
            <w:tcW w:w="4991" w:type="dxa"/>
            <w:vAlign w:val="center"/>
          </w:tcPr>
          <w:p w:rsidR="004A100D" w:rsidRDefault="00E402FA" w:rsidP="00967E30">
            <w:pPr>
              <w:rPr>
                <w:rFonts w:ascii="Arial" w:eastAsia="Times New Roman" w:hAnsi="Arial" w:cs="Arial"/>
                <w:b/>
                <w:iCs/>
                <w:sz w:val="20"/>
                <w:szCs w:val="20"/>
              </w:rPr>
            </w:pPr>
            <w:r>
              <w:rPr>
                <w:rFonts w:ascii="Arial" w:eastAsia="Times New Roman" w:hAnsi="Arial" w:cs="Arial"/>
                <w:b/>
                <w:iCs/>
                <w:sz w:val="20"/>
                <w:szCs w:val="20"/>
              </w:rPr>
              <w:t xml:space="preserve">1. </w:t>
            </w:r>
            <w:proofErr w:type="spellStart"/>
            <w:r>
              <w:rPr>
                <w:rFonts w:ascii="Arial" w:eastAsia="Times New Roman" w:hAnsi="Arial" w:cs="Arial"/>
                <w:b/>
                <w:iCs/>
                <w:sz w:val="20"/>
                <w:szCs w:val="20"/>
              </w:rPr>
              <w:t>Căn</w:t>
            </w:r>
            <w:proofErr w:type="spellEnd"/>
            <w:r>
              <w:rPr>
                <w:rFonts w:ascii="Arial" w:eastAsia="Times New Roman" w:hAnsi="Arial" w:cs="Arial"/>
                <w:b/>
                <w:iCs/>
                <w:sz w:val="20"/>
                <w:szCs w:val="20"/>
              </w:rPr>
              <w:t xml:space="preserve"> </w:t>
            </w:r>
            <w:proofErr w:type="spellStart"/>
            <w:r>
              <w:rPr>
                <w:rFonts w:ascii="Arial" w:eastAsia="Times New Roman" w:hAnsi="Arial" w:cs="Arial"/>
                <w:b/>
                <w:iCs/>
                <w:sz w:val="20"/>
                <w:szCs w:val="20"/>
              </w:rPr>
              <w:t>cứ</w:t>
            </w:r>
            <w:proofErr w:type="spellEnd"/>
            <w:r>
              <w:rPr>
                <w:rFonts w:ascii="Arial" w:eastAsia="Times New Roman" w:hAnsi="Arial" w:cs="Arial"/>
                <w:b/>
                <w:iCs/>
                <w:sz w:val="20"/>
                <w:szCs w:val="20"/>
              </w:rPr>
              <w:t xml:space="preserve"> </w:t>
            </w:r>
            <w:proofErr w:type="spellStart"/>
            <w:r>
              <w:rPr>
                <w:rFonts w:ascii="Arial" w:eastAsia="Times New Roman" w:hAnsi="Arial" w:cs="Arial"/>
                <w:b/>
                <w:iCs/>
                <w:sz w:val="20"/>
                <w:szCs w:val="20"/>
              </w:rPr>
              <w:t>lập</w:t>
            </w:r>
            <w:proofErr w:type="spellEnd"/>
            <w:r w:rsidR="004A100D" w:rsidRPr="00354115">
              <w:rPr>
                <w:rFonts w:ascii="Arial" w:eastAsia="Times New Roman" w:hAnsi="Arial" w:cs="Arial"/>
                <w:b/>
                <w:iCs/>
                <w:sz w:val="20"/>
                <w:szCs w:val="20"/>
              </w:rPr>
              <w:t xml:space="preserve"> </w:t>
            </w:r>
            <w:r w:rsidR="00721371">
              <w:rPr>
                <w:rFonts w:ascii="Arial" w:eastAsia="Times New Roman" w:hAnsi="Arial" w:cs="Arial"/>
                <w:b/>
                <w:iCs/>
                <w:sz w:val="20"/>
                <w:szCs w:val="20"/>
              </w:rPr>
              <w:t>QĐ</w:t>
            </w:r>
            <w:r>
              <w:rPr>
                <w:rFonts w:ascii="Arial" w:eastAsia="Times New Roman" w:hAnsi="Arial" w:cs="Arial"/>
                <w:b/>
                <w:iCs/>
                <w:sz w:val="20"/>
                <w:szCs w:val="20"/>
              </w:rPr>
              <w:t xml:space="preserve"> </w:t>
            </w:r>
            <w:proofErr w:type="spellStart"/>
            <w:r>
              <w:rPr>
                <w:rFonts w:ascii="Arial" w:eastAsia="Times New Roman" w:hAnsi="Arial" w:cs="Arial"/>
                <w:b/>
                <w:iCs/>
                <w:sz w:val="20"/>
                <w:szCs w:val="20"/>
              </w:rPr>
              <w:t>giao</w:t>
            </w:r>
            <w:proofErr w:type="spellEnd"/>
            <w:r>
              <w:rPr>
                <w:rFonts w:ascii="Arial" w:eastAsia="Times New Roman" w:hAnsi="Arial" w:cs="Arial"/>
                <w:b/>
                <w:iCs/>
                <w:sz w:val="20"/>
                <w:szCs w:val="20"/>
              </w:rPr>
              <w:t xml:space="preserve"> </w:t>
            </w:r>
            <w:proofErr w:type="spellStart"/>
            <w:r>
              <w:rPr>
                <w:rFonts w:ascii="Arial" w:eastAsia="Times New Roman" w:hAnsi="Arial" w:cs="Arial"/>
                <w:b/>
                <w:iCs/>
                <w:sz w:val="20"/>
                <w:szCs w:val="20"/>
              </w:rPr>
              <w:t>đơn</w:t>
            </w:r>
            <w:proofErr w:type="spellEnd"/>
            <w:r>
              <w:rPr>
                <w:rFonts w:ascii="Arial" w:eastAsia="Times New Roman" w:hAnsi="Arial" w:cs="Arial"/>
                <w:b/>
                <w:iCs/>
                <w:sz w:val="20"/>
                <w:szCs w:val="20"/>
              </w:rPr>
              <w:t xml:space="preserve"> </w:t>
            </w:r>
            <w:proofErr w:type="spellStart"/>
            <w:r>
              <w:rPr>
                <w:rFonts w:ascii="Arial" w:eastAsia="Times New Roman" w:hAnsi="Arial" w:cs="Arial"/>
                <w:b/>
                <w:iCs/>
                <w:sz w:val="20"/>
                <w:szCs w:val="20"/>
              </w:rPr>
              <w:t>hàng</w:t>
            </w:r>
            <w:proofErr w:type="spellEnd"/>
            <w:r>
              <w:rPr>
                <w:rFonts w:ascii="Arial" w:eastAsia="Times New Roman" w:hAnsi="Arial" w:cs="Arial"/>
                <w:b/>
                <w:iCs/>
                <w:sz w:val="20"/>
                <w:szCs w:val="20"/>
              </w:rPr>
              <w:t xml:space="preserve"> </w:t>
            </w:r>
            <w:r w:rsidR="004A100D" w:rsidRPr="00354115">
              <w:rPr>
                <w:rFonts w:ascii="Arial" w:eastAsia="Times New Roman" w:hAnsi="Arial" w:cs="Arial"/>
                <w:b/>
                <w:iCs/>
                <w:sz w:val="20"/>
                <w:szCs w:val="20"/>
              </w:rPr>
              <w:t>X</w:t>
            </w:r>
            <w:r>
              <w:rPr>
                <w:rFonts w:ascii="Arial" w:eastAsia="Times New Roman" w:hAnsi="Arial" w:cs="Arial"/>
                <w:b/>
                <w:iCs/>
                <w:sz w:val="20"/>
                <w:szCs w:val="20"/>
              </w:rPr>
              <w:t>K</w:t>
            </w:r>
            <w:r w:rsidR="004A100D" w:rsidRPr="00354115">
              <w:rPr>
                <w:rFonts w:ascii="Arial" w:eastAsia="Times New Roman" w:hAnsi="Arial" w:cs="Arial"/>
                <w:b/>
                <w:iCs/>
                <w:sz w:val="20"/>
                <w:szCs w:val="20"/>
              </w:rPr>
              <w:t>:</w:t>
            </w:r>
          </w:p>
          <w:p w:rsidR="00F17EB0" w:rsidRDefault="00185017" w:rsidP="00967E30">
            <w:pPr>
              <w:rPr>
                <w:rFonts w:ascii="Arial" w:eastAsia="Times New Roman" w:hAnsi="Arial" w:cs="Arial"/>
                <w:iCs/>
                <w:sz w:val="20"/>
                <w:szCs w:val="20"/>
              </w:rPr>
            </w:pPr>
            <w:r>
              <w:rPr>
                <w:rFonts w:ascii="Arial" w:eastAsia="Times New Roman" w:hAnsi="Arial" w:cs="Arial"/>
                <w:iCs/>
                <w:sz w:val="20"/>
                <w:szCs w:val="20"/>
              </w:rPr>
              <w:t xml:space="preserve">- </w:t>
            </w:r>
            <w:proofErr w:type="spellStart"/>
            <w:r>
              <w:rPr>
                <w:rFonts w:ascii="Arial" w:eastAsia="Times New Roman" w:hAnsi="Arial" w:cs="Arial"/>
                <w:iCs/>
                <w:sz w:val="20"/>
                <w:szCs w:val="20"/>
              </w:rPr>
              <w:t>Căn</w:t>
            </w:r>
            <w:proofErr w:type="spellEnd"/>
            <w:r>
              <w:rPr>
                <w:rFonts w:ascii="Arial" w:eastAsia="Times New Roman" w:hAnsi="Arial" w:cs="Arial"/>
                <w:iCs/>
                <w:sz w:val="20"/>
                <w:szCs w:val="20"/>
              </w:rPr>
              <w:t xml:space="preserve"> </w:t>
            </w:r>
            <w:proofErr w:type="spellStart"/>
            <w:r>
              <w:rPr>
                <w:rFonts w:ascii="Arial" w:eastAsia="Times New Roman" w:hAnsi="Arial" w:cs="Arial"/>
                <w:iCs/>
                <w:sz w:val="20"/>
                <w:szCs w:val="20"/>
              </w:rPr>
              <w:t>cứ</w:t>
            </w:r>
            <w:proofErr w:type="spellEnd"/>
            <w:r>
              <w:rPr>
                <w:rFonts w:ascii="Arial" w:eastAsia="Times New Roman" w:hAnsi="Arial" w:cs="Arial"/>
                <w:iCs/>
                <w:sz w:val="20"/>
                <w:szCs w:val="20"/>
              </w:rPr>
              <w:t xml:space="preserve"> XXYC </w:t>
            </w:r>
            <w:proofErr w:type="spellStart"/>
            <w:r>
              <w:rPr>
                <w:rFonts w:ascii="Arial" w:eastAsia="Times New Roman" w:hAnsi="Arial" w:cs="Arial"/>
                <w:iCs/>
                <w:sz w:val="20"/>
                <w:szCs w:val="20"/>
              </w:rPr>
              <w:t>khách</w:t>
            </w:r>
            <w:proofErr w:type="spellEnd"/>
            <w:r w:rsidR="00052949" w:rsidRPr="00052949">
              <w:rPr>
                <w:rFonts w:ascii="Arial" w:eastAsia="Times New Roman" w:hAnsi="Arial" w:cs="Arial"/>
                <w:iCs/>
                <w:sz w:val="20"/>
                <w:szCs w:val="20"/>
              </w:rPr>
              <w:t xml:space="preserve"> </w:t>
            </w:r>
            <w:proofErr w:type="spellStart"/>
            <w:r w:rsidR="00052949" w:rsidRPr="00052949">
              <w:rPr>
                <w:rFonts w:ascii="Arial" w:eastAsia="Times New Roman" w:hAnsi="Arial" w:cs="Arial"/>
                <w:iCs/>
                <w:sz w:val="20"/>
                <w:szCs w:val="20"/>
              </w:rPr>
              <w:t>hàng</w:t>
            </w:r>
            <w:proofErr w:type="spellEnd"/>
            <w:r w:rsidR="00033DD2">
              <w:rPr>
                <w:rFonts w:ascii="Arial" w:eastAsia="Times New Roman" w:hAnsi="Arial" w:cs="Arial"/>
                <w:iCs/>
                <w:sz w:val="20"/>
                <w:szCs w:val="20"/>
              </w:rPr>
              <w:t xml:space="preserve"> </w:t>
            </w:r>
          </w:p>
          <w:p w:rsidR="004A100D" w:rsidRPr="00354115" w:rsidRDefault="004A100D" w:rsidP="00967E30">
            <w:pPr>
              <w:rPr>
                <w:rFonts w:ascii="Arial" w:eastAsia="Times New Roman" w:hAnsi="Arial" w:cs="Arial"/>
                <w:iCs/>
                <w:sz w:val="20"/>
                <w:szCs w:val="20"/>
              </w:rPr>
            </w:pPr>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Hợp</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đồng</w:t>
            </w:r>
            <w:proofErr w:type="spellEnd"/>
            <w:r w:rsidRPr="00354115">
              <w:rPr>
                <w:rFonts w:ascii="Arial" w:eastAsia="Times New Roman" w:hAnsi="Arial" w:cs="Arial"/>
                <w:iCs/>
                <w:sz w:val="20"/>
                <w:szCs w:val="20"/>
              </w:rPr>
              <w:t>:</w:t>
            </w:r>
            <w:r w:rsidR="00185017">
              <w:rPr>
                <w:rFonts w:ascii="Arial" w:eastAsia="Times New Roman" w:hAnsi="Arial" w:cs="Arial"/>
                <w:iCs/>
                <w:sz w:val="20"/>
                <w:szCs w:val="20"/>
              </w:rPr>
              <w:t xml:space="preserve"> </w:t>
            </w:r>
            <w:proofErr w:type="spellStart"/>
            <w:r w:rsidR="00185017">
              <w:rPr>
                <w:rFonts w:ascii="Arial" w:eastAsia="Times New Roman" w:hAnsi="Arial" w:cs="Arial"/>
                <w:iCs/>
                <w:sz w:val="20"/>
                <w:szCs w:val="20"/>
              </w:rPr>
              <w:t>Chủng</w:t>
            </w:r>
            <w:proofErr w:type="spellEnd"/>
            <w:r w:rsidR="00185017">
              <w:rPr>
                <w:rFonts w:ascii="Arial" w:eastAsia="Times New Roman" w:hAnsi="Arial" w:cs="Arial"/>
                <w:iCs/>
                <w:sz w:val="20"/>
                <w:szCs w:val="20"/>
              </w:rPr>
              <w:t xml:space="preserve"> </w:t>
            </w:r>
            <w:proofErr w:type="spellStart"/>
            <w:r w:rsidR="00185017">
              <w:rPr>
                <w:rFonts w:ascii="Arial" w:eastAsia="Times New Roman" w:hAnsi="Arial" w:cs="Arial"/>
                <w:iCs/>
                <w:sz w:val="20"/>
                <w:szCs w:val="20"/>
              </w:rPr>
              <w:t>loại</w:t>
            </w:r>
            <w:proofErr w:type="spellEnd"/>
            <w:r w:rsidR="00185017">
              <w:rPr>
                <w:rFonts w:ascii="Arial" w:eastAsia="Times New Roman" w:hAnsi="Arial" w:cs="Arial"/>
                <w:iCs/>
                <w:sz w:val="20"/>
                <w:szCs w:val="20"/>
              </w:rPr>
              <w:t xml:space="preserve"> </w:t>
            </w:r>
            <w:proofErr w:type="spellStart"/>
            <w:r w:rsidR="00185017">
              <w:rPr>
                <w:rFonts w:ascii="Arial" w:eastAsia="Times New Roman" w:hAnsi="Arial" w:cs="Arial"/>
                <w:iCs/>
                <w:sz w:val="20"/>
                <w:szCs w:val="20"/>
              </w:rPr>
              <w:t>sản</w:t>
            </w:r>
            <w:proofErr w:type="spellEnd"/>
            <w:r w:rsidR="00185017">
              <w:rPr>
                <w:rFonts w:ascii="Arial" w:eastAsia="Times New Roman" w:hAnsi="Arial" w:cs="Arial"/>
                <w:iCs/>
                <w:sz w:val="20"/>
                <w:szCs w:val="20"/>
              </w:rPr>
              <w:t xml:space="preserve"> </w:t>
            </w:r>
            <w:proofErr w:type="spellStart"/>
            <w:r w:rsidR="00185017">
              <w:rPr>
                <w:rFonts w:ascii="Arial" w:eastAsia="Times New Roman" w:hAnsi="Arial" w:cs="Arial"/>
                <w:iCs/>
                <w:sz w:val="20"/>
                <w:szCs w:val="20"/>
              </w:rPr>
              <w:t>phẩm</w:t>
            </w:r>
            <w:proofErr w:type="spellEnd"/>
            <w:r w:rsidR="00185017">
              <w:rPr>
                <w:rFonts w:ascii="Arial" w:eastAsia="Times New Roman" w:hAnsi="Arial" w:cs="Arial"/>
                <w:iCs/>
                <w:sz w:val="20"/>
                <w:szCs w:val="20"/>
              </w:rPr>
              <w:t>,</w:t>
            </w:r>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số</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lượng</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ngày</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giao</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hàng</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cách</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thức</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bao</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gói</w:t>
            </w:r>
            <w:proofErr w:type="spellEnd"/>
          </w:p>
          <w:p w:rsidR="004A100D" w:rsidRPr="00354115" w:rsidRDefault="004A100D" w:rsidP="00967E30">
            <w:pPr>
              <w:rPr>
                <w:rFonts w:ascii="Arial" w:eastAsia="Times New Roman" w:hAnsi="Arial" w:cs="Arial"/>
                <w:iCs/>
                <w:sz w:val="20"/>
                <w:szCs w:val="20"/>
              </w:rPr>
            </w:pPr>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Phụ</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lục</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kỹ</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thuật</w:t>
            </w:r>
            <w:proofErr w:type="spellEnd"/>
            <w:r w:rsidRPr="00354115">
              <w:rPr>
                <w:rFonts w:ascii="Arial" w:eastAsia="Times New Roman" w:hAnsi="Arial" w:cs="Arial"/>
                <w:iCs/>
                <w:sz w:val="20"/>
                <w:szCs w:val="20"/>
              </w:rPr>
              <w:t xml:space="preserve"> (technical annex): </w:t>
            </w:r>
            <w:proofErr w:type="spellStart"/>
            <w:r w:rsidRPr="00354115">
              <w:rPr>
                <w:rFonts w:ascii="Arial" w:eastAsia="Times New Roman" w:hAnsi="Arial" w:cs="Arial"/>
                <w:iCs/>
                <w:sz w:val="20"/>
                <w:szCs w:val="20"/>
              </w:rPr>
              <w:t>tiêu</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chuẩn</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chất</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lượng</w:t>
            </w:r>
            <w:proofErr w:type="spellEnd"/>
            <w:r w:rsidRPr="00354115">
              <w:rPr>
                <w:rFonts w:ascii="Arial" w:eastAsia="Times New Roman" w:hAnsi="Arial" w:cs="Arial"/>
                <w:iCs/>
                <w:sz w:val="20"/>
                <w:szCs w:val="20"/>
              </w:rPr>
              <w:t xml:space="preserve"> </w:t>
            </w:r>
          </w:p>
          <w:p w:rsidR="000F0046" w:rsidRDefault="004A100D" w:rsidP="00967E30">
            <w:pPr>
              <w:rPr>
                <w:rFonts w:ascii="Arial" w:eastAsia="Times New Roman" w:hAnsi="Arial" w:cs="Arial"/>
                <w:iCs/>
                <w:sz w:val="20"/>
                <w:szCs w:val="20"/>
              </w:rPr>
            </w:pPr>
            <w:r>
              <w:rPr>
                <w:rFonts w:ascii="Arial" w:eastAsia="Times New Roman" w:hAnsi="Arial" w:cs="Arial"/>
                <w:iCs/>
                <w:sz w:val="20"/>
                <w:szCs w:val="20"/>
              </w:rPr>
              <w:t xml:space="preserve">- </w:t>
            </w:r>
            <w:proofErr w:type="spellStart"/>
            <w:r>
              <w:rPr>
                <w:rFonts w:ascii="Arial" w:eastAsia="Times New Roman" w:hAnsi="Arial" w:cs="Arial"/>
                <w:iCs/>
                <w:sz w:val="20"/>
                <w:szCs w:val="20"/>
              </w:rPr>
              <w:t>Thiết</w:t>
            </w:r>
            <w:proofErr w:type="spellEnd"/>
            <w:r>
              <w:rPr>
                <w:rFonts w:ascii="Arial" w:eastAsia="Times New Roman" w:hAnsi="Arial" w:cs="Arial"/>
                <w:iCs/>
                <w:sz w:val="20"/>
                <w:szCs w:val="20"/>
              </w:rPr>
              <w:t xml:space="preserve"> </w:t>
            </w:r>
            <w:proofErr w:type="spellStart"/>
            <w:r>
              <w:rPr>
                <w:rFonts w:ascii="Arial" w:eastAsia="Times New Roman" w:hAnsi="Arial" w:cs="Arial"/>
                <w:iCs/>
                <w:sz w:val="20"/>
                <w:szCs w:val="20"/>
              </w:rPr>
              <w:t>kế</w:t>
            </w:r>
            <w:proofErr w:type="spellEnd"/>
            <w:r w:rsidRPr="00354115">
              <w:rPr>
                <w:rFonts w:ascii="Arial" w:eastAsia="Times New Roman" w:hAnsi="Arial" w:cs="Arial"/>
                <w:iCs/>
                <w:sz w:val="20"/>
                <w:szCs w:val="20"/>
              </w:rPr>
              <w:t xml:space="preserve"> con </w:t>
            </w:r>
            <w:proofErr w:type="spellStart"/>
            <w:r w:rsidRPr="00354115">
              <w:rPr>
                <w:rFonts w:ascii="Arial" w:eastAsia="Times New Roman" w:hAnsi="Arial" w:cs="Arial"/>
                <w:iCs/>
                <w:sz w:val="20"/>
                <w:szCs w:val="20"/>
              </w:rPr>
              <w:t>dấu</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bao</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bì</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đã</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được</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duyệt</w:t>
            </w:r>
            <w:proofErr w:type="spellEnd"/>
          </w:p>
          <w:p w:rsidR="004A100D" w:rsidRPr="00354115" w:rsidRDefault="004A100D" w:rsidP="00967E30">
            <w:pPr>
              <w:rPr>
                <w:rFonts w:ascii="Arial" w:eastAsia="Times New Roman" w:hAnsi="Arial" w:cs="Arial"/>
                <w:iCs/>
                <w:sz w:val="20"/>
                <w:szCs w:val="20"/>
              </w:rPr>
            </w:pPr>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Tình</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hình</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thực</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tế</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và</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lịch</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tàu</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chạy</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để</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xác</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định</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ngày</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đóng</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hàng</w:t>
            </w:r>
            <w:proofErr w:type="spellEnd"/>
          </w:p>
          <w:p w:rsidR="004A100D" w:rsidRPr="00354115" w:rsidRDefault="004A100D" w:rsidP="00967E30">
            <w:pPr>
              <w:rPr>
                <w:rFonts w:ascii="Arial" w:eastAsia="Times New Roman" w:hAnsi="Arial" w:cs="Arial"/>
                <w:b/>
                <w:iCs/>
                <w:sz w:val="20"/>
                <w:szCs w:val="20"/>
              </w:rPr>
            </w:pPr>
            <w:r w:rsidRPr="00354115">
              <w:rPr>
                <w:rFonts w:ascii="Arial" w:eastAsia="Times New Roman" w:hAnsi="Arial" w:cs="Arial"/>
                <w:b/>
                <w:iCs/>
                <w:sz w:val="20"/>
                <w:szCs w:val="20"/>
              </w:rPr>
              <w:t xml:space="preserve">2. </w:t>
            </w:r>
            <w:proofErr w:type="spellStart"/>
            <w:r w:rsidRPr="00354115">
              <w:rPr>
                <w:rFonts w:ascii="Arial" w:eastAsia="Times New Roman" w:hAnsi="Arial" w:cs="Arial"/>
                <w:b/>
                <w:iCs/>
                <w:sz w:val="20"/>
                <w:szCs w:val="20"/>
              </w:rPr>
              <w:t>Lập</w:t>
            </w:r>
            <w:proofErr w:type="spellEnd"/>
            <w:r w:rsidRPr="00354115">
              <w:rPr>
                <w:rFonts w:ascii="Arial" w:eastAsia="Times New Roman" w:hAnsi="Arial" w:cs="Arial"/>
                <w:b/>
                <w:iCs/>
                <w:sz w:val="20"/>
                <w:szCs w:val="20"/>
              </w:rPr>
              <w:t xml:space="preserve"> </w:t>
            </w:r>
            <w:r w:rsidR="00721371">
              <w:rPr>
                <w:rFonts w:ascii="Arial" w:eastAsia="Times New Roman" w:hAnsi="Arial" w:cs="Arial"/>
                <w:b/>
                <w:iCs/>
                <w:sz w:val="20"/>
                <w:szCs w:val="20"/>
              </w:rPr>
              <w:t>QĐ</w:t>
            </w:r>
            <w:r w:rsidR="00AD6CF3">
              <w:rPr>
                <w:rFonts w:ascii="Arial" w:eastAsia="Times New Roman" w:hAnsi="Arial" w:cs="Arial"/>
                <w:b/>
                <w:iCs/>
                <w:sz w:val="20"/>
                <w:szCs w:val="20"/>
              </w:rPr>
              <w:t xml:space="preserve"> </w:t>
            </w:r>
            <w:proofErr w:type="spellStart"/>
            <w:r w:rsidR="00AD6CF3">
              <w:rPr>
                <w:rFonts w:ascii="Arial" w:eastAsia="Times New Roman" w:hAnsi="Arial" w:cs="Arial"/>
                <w:b/>
                <w:iCs/>
                <w:sz w:val="20"/>
                <w:szCs w:val="20"/>
              </w:rPr>
              <w:t>giao</w:t>
            </w:r>
            <w:proofErr w:type="spellEnd"/>
            <w:r w:rsidR="00AD6CF3">
              <w:rPr>
                <w:rFonts w:ascii="Arial" w:eastAsia="Times New Roman" w:hAnsi="Arial" w:cs="Arial"/>
                <w:b/>
                <w:iCs/>
                <w:sz w:val="20"/>
                <w:szCs w:val="20"/>
              </w:rPr>
              <w:t xml:space="preserve"> </w:t>
            </w:r>
            <w:proofErr w:type="spellStart"/>
            <w:r w:rsidR="00AD6CF3">
              <w:rPr>
                <w:rFonts w:ascii="Arial" w:eastAsia="Times New Roman" w:hAnsi="Arial" w:cs="Arial"/>
                <w:b/>
                <w:iCs/>
                <w:sz w:val="20"/>
                <w:szCs w:val="20"/>
              </w:rPr>
              <w:t>đơn</w:t>
            </w:r>
            <w:proofErr w:type="spellEnd"/>
            <w:r w:rsidR="00AD6CF3">
              <w:rPr>
                <w:rFonts w:ascii="Arial" w:eastAsia="Times New Roman" w:hAnsi="Arial" w:cs="Arial"/>
                <w:b/>
                <w:iCs/>
                <w:sz w:val="20"/>
                <w:szCs w:val="20"/>
              </w:rPr>
              <w:t xml:space="preserve"> </w:t>
            </w:r>
            <w:proofErr w:type="spellStart"/>
            <w:r w:rsidR="00AD6CF3">
              <w:rPr>
                <w:rFonts w:ascii="Arial" w:eastAsia="Times New Roman" w:hAnsi="Arial" w:cs="Arial"/>
                <w:b/>
                <w:iCs/>
                <w:sz w:val="20"/>
                <w:szCs w:val="20"/>
              </w:rPr>
              <w:t>hàng</w:t>
            </w:r>
            <w:proofErr w:type="spellEnd"/>
            <w:r w:rsidR="00AD6CF3">
              <w:rPr>
                <w:rFonts w:ascii="Arial" w:eastAsia="Times New Roman" w:hAnsi="Arial" w:cs="Arial"/>
                <w:b/>
                <w:iCs/>
                <w:sz w:val="20"/>
                <w:szCs w:val="20"/>
              </w:rPr>
              <w:t xml:space="preserve"> </w:t>
            </w:r>
            <w:r w:rsidR="00721371">
              <w:rPr>
                <w:rFonts w:ascii="Arial" w:eastAsia="Times New Roman" w:hAnsi="Arial" w:cs="Arial"/>
                <w:b/>
                <w:iCs/>
                <w:sz w:val="20"/>
                <w:szCs w:val="20"/>
              </w:rPr>
              <w:t>X</w:t>
            </w:r>
            <w:r w:rsidR="00AD6CF3">
              <w:rPr>
                <w:rFonts w:ascii="Arial" w:eastAsia="Times New Roman" w:hAnsi="Arial" w:cs="Arial"/>
                <w:b/>
                <w:iCs/>
                <w:sz w:val="20"/>
                <w:szCs w:val="20"/>
              </w:rPr>
              <w:t>K</w:t>
            </w:r>
            <w:r w:rsidR="00721371">
              <w:rPr>
                <w:rFonts w:ascii="Arial" w:eastAsia="Times New Roman" w:hAnsi="Arial" w:cs="Arial"/>
                <w:b/>
                <w:iCs/>
                <w:sz w:val="20"/>
                <w:szCs w:val="20"/>
              </w:rPr>
              <w:t xml:space="preserve"> </w:t>
            </w:r>
          </w:p>
          <w:p w:rsidR="004A100D" w:rsidRDefault="00721371" w:rsidP="006D7387">
            <w:pPr>
              <w:rPr>
                <w:rFonts w:ascii="Arial" w:eastAsia="Times New Roman" w:hAnsi="Arial" w:cs="Arial"/>
                <w:iCs/>
                <w:sz w:val="20"/>
                <w:szCs w:val="20"/>
              </w:rPr>
            </w:pPr>
            <w:r>
              <w:rPr>
                <w:rFonts w:ascii="Arial" w:eastAsia="Times New Roman" w:hAnsi="Arial" w:cs="Arial"/>
                <w:iCs/>
                <w:sz w:val="20"/>
                <w:szCs w:val="20"/>
              </w:rPr>
              <w:t xml:space="preserve"> QĐ</w:t>
            </w:r>
            <w:r w:rsidR="006D7387">
              <w:rPr>
                <w:rFonts w:ascii="Arial" w:eastAsia="Times New Roman" w:hAnsi="Arial" w:cs="Arial"/>
                <w:iCs/>
                <w:sz w:val="20"/>
                <w:szCs w:val="20"/>
              </w:rPr>
              <w:t xml:space="preserve"> </w:t>
            </w:r>
            <w:proofErr w:type="spellStart"/>
            <w:r w:rsidR="006D7387">
              <w:rPr>
                <w:rFonts w:ascii="Arial" w:eastAsia="Times New Roman" w:hAnsi="Arial" w:cs="Arial"/>
                <w:iCs/>
                <w:sz w:val="20"/>
                <w:szCs w:val="20"/>
              </w:rPr>
              <w:t>giao</w:t>
            </w:r>
            <w:proofErr w:type="spellEnd"/>
            <w:r w:rsidR="006D7387">
              <w:rPr>
                <w:rFonts w:ascii="Arial" w:eastAsia="Times New Roman" w:hAnsi="Arial" w:cs="Arial"/>
                <w:iCs/>
                <w:sz w:val="20"/>
                <w:szCs w:val="20"/>
              </w:rPr>
              <w:t xml:space="preserve"> </w:t>
            </w:r>
            <w:proofErr w:type="spellStart"/>
            <w:r w:rsidR="006D7387">
              <w:rPr>
                <w:rFonts w:ascii="Arial" w:eastAsia="Times New Roman" w:hAnsi="Arial" w:cs="Arial"/>
                <w:iCs/>
                <w:sz w:val="20"/>
                <w:szCs w:val="20"/>
              </w:rPr>
              <w:t>đơn</w:t>
            </w:r>
            <w:proofErr w:type="spellEnd"/>
            <w:r w:rsidR="006D7387">
              <w:rPr>
                <w:rFonts w:ascii="Arial" w:eastAsia="Times New Roman" w:hAnsi="Arial" w:cs="Arial"/>
                <w:iCs/>
                <w:sz w:val="20"/>
                <w:szCs w:val="20"/>
              </w:rPr>
              <w:t xml:space="preserve"> </w:t>
            </w:r>
            <w:proofErr w:type="spellStart"/>
            <w:r w:rsidR="006D7387">
              <w:rPr>
                <w:rFonts w:ascii="Arial" w:eastAsia="Times New Roman" w:hAnsi="Arial" w:cs="Arial"/>
                <w:iCs/>
                <w:sz w:val="20"/>
                <w:szCs w:val="20"/>
              </w:rPr>
              <w:t>hàng</w:t>
            </w:r>
            <w:proofErr w:type="spellEnd"/>
            <w:r w:rsidR="006D7387">
              <w:rPr>
                <w:rFonts w:ascii="Arial" w:eastAsia="Times New Roman" w:hAnsi="Arial" w:cs="Arial"/>
                <w:iCs/>
                <w:sz w:val="20"/>
                <w:szCs w:val="20"/>
              </w:rPr>
              <w:t xml:space="preserve"> XK </w:t>
            </w:r>
            <w:proofErr w:type="spellStart"/>
            <w:r w:rsidR="004A100D" w:rsidRPr="00354115">
              <w:rPr>
                <w:rFonts w:ascii="Arial" w:eastAsia="Times New Roman" w:hAnsi="Arial" w:cs="Arial"/>
                <w:iCs/>
                <w:sz w:val="20"/>
                <w:szCs w:val="20"/>
              </w:rPr>
              <w:t>phải</w:t>
            </w:r>
            <w:proofErr w:type="spellEnd"/>
            <w:r w:rsidR="004A100D" w:rsidRPr="00354115">
              <w:rPr>
                <w:rFonts w:ascii="Arial" w:eastAsia="Times New Roman" w:hAnsi="Arial" w:cs="Arial"/>
                <w:iCs/>
                <w:sz w:val="20"/>
                <w:szCs w:val="20"/>
              </w:rPr>
              <w:t xml:space="preserve"> </w:t>
            </w:r>
            <w:proofErr w:type="spellStart"/>
            <w:r w:rsidR="004A100D" w:rsidRPr="00354115">
              <w:rPr>
                <w:rFonts w:ascii="Arial" w:eastAsia="Times New Roman" w:hAnsi="Arial" w:cs="Arial"/>
                <w:iCs/>
                <w:sz w:val="20"/>
                <w:szCs w:val="20"/>
              </w:rPr>
              <w:t>được</w:t>
            </w:r>
            <w:proofErr w:type="spellEnd"/>
            <w:r w:rsidR="004A100D" w:rsidRPr="00354115">
              <w:rPr>
                <w:rFonts w:ascii="Arial" w:eastAsia="Times New Roman" w:hAnsi="Arial" w:cs="Arial"/>
                <w:iCs/>
                <w:sz w:val="20"/>
                <w:szCs w:val="20"/>
              </w:rPr>
              <w:t xml:space="preserve"> </w:t>
            </w:r>
            <w:proofErr w:type="spellStart"/>
            <w:r w:rsidR="004A100D" w:rsidRPr="00354115">
              <w:rPr>
                <w:rFonts w:ascii="Arial" w:eastAsia="Times New Roman" w:hAnsi="Arial" w:cs="Arial"/>
                <w:iCs/>
                <w:sz w:val="20"/>
                <w:szCs w:val="20"/>
              </w:rPr>
              <w:t>người</w:t>
            </w:r>
            <w:proofErr w:type="spellEnd"/>
            <w:r w:rsidR="004A100D" w:rsidRPr="00354115">
              <w:rPr>
                <w:rFonts w:ascii="Arial" w:eastAsia="Times New Roman" w:hAnsi="Arial" w:cs="Arial"/>
                <w:iCs/>
                <w:sz w:val="20"/>
                <w:szCs w:val="20"/>
              </w:rPr>
              <w:t xml:space="preserve"> </w:t>
            </w:r>
            <w:proofErr w:type="spellStart"/>
            <w:r w:rsidR="004A100D" w:rsidRPr="00354115">
              <w:rPr>
                <w:rFonts w:ascii="Arial" w:eastAsia="Times New Roman" w:hAnsi="Arial" w:cs="Arial"/>
                <w:iCs/>
                <w:sz w:val="20"/>
                <w:szCs w:val="20"/>
              </w:rPr>
              <w:t>chịu</w:t>
            </w:r>
            <w:proofErr w:type="spellEnd"/>
            <w:r w:rsidR="004A100D" w:rsidRPr="00354115">
              <w:rPr>
                <w:rFonts w:ascii="Arial" w:eastAsia="Times New Roman" w:hAnsi="Arial" w:cs="Arial"/>
                <w:iCs/>
                <w:sz w:val="20"/>
                <w:szCs w:val="20"/>
              </w:rPr>
              <w:t xml:space="preserve"> </w:t>
            </w:r>
            <w:proofErr w:type="spellStart"/>
            <w:r w:rsidR="004A100D" w:rsidRPr="00354115">
              <w:rPr>
                <w:rFonts w:ascii="Arial" w:eastAsia="Times New Roman" w:hAnsi="Arial" w:cs="Arial"/>
                <w:iCs/>
                <w:sz w:val="20"/>
                <w:szCs w:val="20"/>
              </w:rPr>
              <w:t>trách</w:t>
            </w:r>
            <w:proofErr w:type="spellEnd"/>
            <w:r w:rsidR="004A100D" w:rsidRPr="00354115">
              <w:rPr>
                <w:rFonts w:ascii="Arial" w:eastAsia="Times New Roman" w:hAnsi="Arial" w:cs="Arial"/>
                <w:iCs/>
                <w:sz w:val="20"/>
                <w:szCs w:val="20"/>
              </w:rPr>
              <w:t xml:space="preserve"> </w:t>
            </w:r>
            <w:proofErr w:type="spellStart"/>
            <w:r w:rsidR="004A100D" w:rsidRPr="00354115">
              <w:rPr>
                <w:rFonts w:ascii="Arial" w:eastAsia="Times New Roman" w:hAnsi="Arial" w:cs="Arial"/>
                <w:iCs/>
                <w:sz w:val="20"/>
                <w:szCs w:val="20"/>
              </w:rPr>
              <w:t>nhiệm</w:t>
            </w:r>
            <w:proofErr w:type="spellEnd"/>
            <w:r w:rsidR="004A100D" w:rsidRPr="00354115">
              <w:rPr>
                <w:rFonts w:ascii="Arial" w:eastAsia="Times New Roman" w:hAnsi="Arial" w:cs="Arial"/>
                <w:iCs/>
                <w:sz w:val="20"/>
                <w:szCs w:val="20"/>
              </w:rPr>
              <w:t xml:space="preserve"> </w:t>
            </w:r>
            <w:proofErr w:type="spellStart"/>
            <w:r w:rsidR="004A100D" w:rsidRPr="00354115">
              <w:rPr>
                <w:rFonts w:ascii="Arial" w:eastAsia="Times New Roman" w:hAnsi="Arial" w:cs="Arial"/>
                <w:iCs/>
                <w:sz w:val="20"/>
                <w:szCs w:val="20"/>
              </w:rPr>
              <w:t>và</w:t>
            </w:r>
            <w:proofErr w:type="spellEnd"/>
            <w:r w:rsidR="004A100D" w:rsidRPr="00354115">
              <w:rPr>
                <w:rFonts w:ascii="Arial" w:eastAsia="Times New Roman" w:hAnsi="Arial" w:cs="Arial"/>
                <w:iCs/>
                <w:sz w:val="20"/>
                <w:szCs w:val="20"/>
              </w:rPr>
              <w:t xml:space="preserve"> </w:t>
            </w:r>
            <w:proofErr w:type="spellStart"/>
            <w:r w:rsidR="004A100D" w:rsidRPr="00354115">
              <w:rPr>
                <w:rFonts w:ascii="Arial" w:eastAsia="Times New Roman" w:hAnsi="Arial" w:cs="Arial"/>
                <w:iCs/>
                <w:sz w:val="20"/>
                <w:szCs w:val="20"/>
              </w:rPr>
              <w:t>lãnh</w:t>
            </w:r>
            <w:proofErr w:type="spellEnd"/>
            <w:r w:rsidR="004A100D" w:rsidRPr="00354115">
              <w:rPr>
                <w:rFonts w:ascii="Arial" w:eastAsia="Times New Roman" w:hAnsi="Arial" w:cs="Arial"/>
                <w:iCs/>
                <w:sz w:val="20"/>
                <w:szCs w:val="20"/>
              </w:rPr>
              <w:t xml:space="preserve"> </w:t>
            </w:r>
            <w:proofErr w:type="spellStart"/>
            <w:r w:rsidR="004A100D" w:rsidRPr="00354115">
              <w:rPr>
                <w:rFonts w:ascii="Arial" w:eastAsia="Times New Roman" w:hAnsi="Arial" w:cs="Arial"/>
                <w:iCs/>
                <w:sz w:val="20"/>
                <w:szCs w:val="20"/>
              </w:rPr>
              <w:t>đạo</w:t>
            </w:r>
            <w:proofErr w:type="spellEnd"/>
            <w:r w:rsidR="004A100D" w:rsidRPr="00354115">
              <w:rPr>
                <w:rFonts w:ascii="Arial" w:eastAsia="Times New Roman" w:hAnsi="Arial" w:cs="Arial"/>
                <w:iCs/>
                <w:sz w:val="20"/>
                <w:szCs w:val="20"/>
              </w:rPr>
              <w:t xml:space="preserve"> </w:t>
            </w:r>
            <w:proofErr w:type="spellStart"/>
            <w:r w:rsidR="004A100D" w:rsidRPr="00354115">
              <w:rPr>
                <w:rFonts w:ascii="Arial" w:eastAsia="Times New Roman" w:hAnsi="Arial" w:cs="Arial"/>
                <w:iCs/>
                <w:sz w:val="20"/>
                <w:szCs w:val="20"/>
              </w:rPr>
              <w:t>phòng</w:t>
            </w:r>
            <w:proofErr w:type="spellEnd"/>
            <w:r w:rsidR="004A100D" w:rsidRPr="00354115">
              <w:rPr>
                <w:rFonts w:ascii="Arial" w:eastAsia="Times New Roman" w:hAnsi="Arial" w:cs="Arial"/>
                <w:iCs/>
                <w:sz w:val="20"/>
                <w:szCs w:val="20"/>
              </w:rPr>
              <w:t xml:space="preserve"> </w:t>
            </w:r>
            <w:proofErr w:type="spellStart"/>
            <w:r w:rsidR="004A100D" w:rsidRPr="00354115">
              <w:rPr>
                <w:rFonts w:ascii="Arial" w:eastAsia="Times New Roman" w:hAnsi="Arial" w:cs="Arial"/>
                <w:iCs/>
                <w:sz w:val="20"/>
                <w:szCs w:val="20"/>
              </w:rPr>
              <w:t>phê</w:t>
            </w:r>
            <w:proofErr w:type="spellEnd"/>
            <w:r w:rsidR="004A100D" w:rsidRPr="00354115">
              <w:rPr>
                <w:rFonts w:ascii="Arial" w:eastAsia="Times New Roman" w:hAnsi="Arial" w:cs="Arial"/>
                <w:iCs/>
                <w:sz w:val="20"/>
                <w:szCs w:val="20"/>
              </w:rPr>
              <w:t xml:space="preserve"> </w:t>
            </w:r>
            <w:proofErr w:type="spellStart"/>
            <w:r w:rsidR="004A100D" w:rsidRPr="00354115">
              <w:rPr>
                <w:rFonts w:ascii="Arial" w:eastAsia="Times New Roman" w:hAnsi="Arial" w:cs="Arial"/>
                <w:iCs/>
                <w:sz w:val="20"/>
                <w:szCs w:val="20"/>
              </w:rPr>
              <w:t>duyệt</w:t>
            </w:r>
            <w:proofErr w:type="spellEnd"/>
            <w:r w:rsidR="004A100D" w:rsidRPr="00354115">
              <w:rPr>
                <w:rFonts w:ascii="Arial" w:eastAsia="Times New Roman" w:hAnsi="Arial" w:cs="Arial"/>
                <w:iCs/>
                <w:sz w:val="20"/>
                <w:szCs w:val="20"/>
              </w:rPr>
              <w:t xml:space="preserve"> </w:t>
            </w:r>
            <w:proofErr w:type="spellStart"/>
            <w:r w:rsidR="004A100D" w:rsidRPr="00354115">
              <w:rPr>
                <w:rFonts w:ascii="Arial" w:eastAsia="Times New Roman" w:hAnsi="Arial" w:cs="Arial"/>
                <w:iCs/>
                <w:sz w:val="20"/>
                <w:szCs w:val="20"/>
              </w:rPr>
              <w:t>và</w:t>
            </w:r>
            <w:proofErr w:type="spellEnd"/>
            <w:r w:rsidR="004A100D" w:rsidRPr="00354115">
              <w:rPr>
                <w:rFonts w:ascii="Arial" w:eastAsia="Times New Roman" w:hAnsi="Arial" w:cs="Arial"/>
                <w:iCs/>
                <w:sz w:val="20"/>
                <w:szCs w:val="20"/>
              </w:rPr>
              <w:t xml:space="preserve"> </w:t>
            </w:r>
            <w:proofErr w:type="spellStart"/>
            <w:r w:rsidR="004A100D" w:rsidRPr="00354115">
              <w:rPr>
                <w:rFonts w:ascii="Arial" w:eastAsia="Times New Roman" w:hAnsi="Arial" w:cs="Arial"/>
                <w:iCs/>
                <w:sz w:val="20"/>
                <w:szCs w:val="20"/>
              </w:rPr>
              <w:t>sau</w:t>
            </w:r>
            <w:proofErr w:type="spellEnd"/>
            <w:r w:rsidR="004A100D" w:rsidRPr="00354115">
              <w:rPr>
                <w:rFonts w:ascii="Arial" w:eastAsia="Times New Roman" w:hAnsi="Arial" w:cs="Arial"/>
                <w:iCs/>
                <w:sz w:val="20"/>
                <w:szCs w:val="20"/>
              </w:rPr>
              <w:t xml:space="preserve"> </w:t>
            </w:r>
            <w:proofErr w:type="spellStart"/>
            <w:r w:rsidR="004A100D" w:rsidRPr="00354115">
              <w:rPr>
                <w:rFonts w:ascii="Arial" w:eastAsia="Times New Roman" w:hAnsi="Arial" w:cs="Arial"/>
                <w:iCs/>
                <w:sz w:val="20"/>
                <w:szCs w:val="20"/>
              </w:rPr>
              <w:t>đó</w:t>
            </w:r>
            <w:proofErr w:type="spellEnd"/>
            <w:r>
              <w:rPr>
                <w:rFonts w:ascii="Arial" w:eastAsia="Times New Roman" w:hAnsi="Arial" w:cs="Arial"/>
                <w:iCs/>
                <w:sz w:val="20"/>
                <w:szCs w:val="20"/>
              </w:rPr>
              <w:t xml:space="preserve"> </w:t>
            </w:r>
            <w:proofErr w:type="spellStart"/>
            <w:r>
              <w:rPr>
                <w:rFonts w:ascii="Arial" w:eastAsia="Times New Roman" w:hAnsi="Arial" w:cs="Arial"/>
                <w:iCs/>
                <w:sz w:val="20"/>
                <w:szCs w:val="20"/>
              </w:rPr>
              <w:t>gửi</w:t>
            </w:r>
            <w:proofErr w:type="spellEnd"/>
            <w:r>
              <w:rPr>
                <w:rFonts w:ascii="Arial" w:eastAsia="Times New Roman" w:hAnsi="Arial" w:cs="Arial"/>
                <w:iCs/>
                <w:sz w:val="20"/>
                <w:szCs w:val="20"/>
              </w:rPr>
              <w:t xml:space="preserve"> P.</w:t>
            </w:r>
            <w:r w:rsidR="00A93047">
              <w:rPr>
                <w:rFonts w:ascii="Arial" w:eastAsia="Times New Roman" w:hAnsi="Arial" w:cs="Arial"/>
                <w:iCs/>
                <w:sz w:val="20"/>
                <w:szCs w:val="20"/>
              </w:rPr>
              <w:t>KH</w:t>
            </w:r>
            <w:r w:rsidR="004A100D" w:rsidRPr="00354115">
              <w:rPr>
                <w:rFonts w:ascii="Arial" w:eastAsia="Times New Roman" w:hAnsi="Arial" w:cs="Arial"/>
                <w:iCs/>
                <w:sz w:val="20"/>
                <w:szCs w:val="20"/>
              </w:rPr>
              <w:t xml:space="preserve"> </w:t>
            </w:r>
            <w:proofErr w:type="spellStart"/>
            <w:r w:rsidR="004A100D" w:rsidRPr="00354115">
              <w:rPr>
                <w:rFonts w:ascii="Arial" w:eastAsia="Times New Roman" w:hAnsi="Arial" w:cs="Arial"/>
                <w:iCs/>
                <w:sz w:val="20"/>
                <w:szCs w:val="20"/>
              </w:rPr>
              <w:t>trình</w:t>
            </w:r>
            <w:proofErr w:type="spellEnd"/>
            <w:r w:rsidR="004A100D" w:rsidRPr="00354115">
              <w:rPr>
                <w:rFonts w:ascii="Arial" w:eastAsia="Times New Roman" w:hAnsi="Arial" w:cs="Arial"/>
                <w:iCs/>
                <w:sz w:val="20"/>
                <w:szCs w:val="20"/>
              </w:rPr>
              <w:t xml:space="preserve"> </w:t>
            </w:r>
            <w:r w:rsidR="00D02358">
              <w:rPr>
                <w:rFonts w:ascii="Arial" w:eastAsia="Times New Roman" w:hAnsi="Arial" w:cs="Arial"/>
                <w:iCs/>
                <w:sz w:val="20"/>
                <w:szCs w:val="20"/>
              </w:rPr>
              <w:t xml:space="preserve">TGĐ/UQ </w:t>
            </w:r>
            <w:proofErr w:type="spellStart"/>
            <w:r w:rsidR="00D02358">
              <w:rPr>
                <w:rFonts w:ascii="Arial" w:eastAsia="Times New Roman" w:hAnsi="Arial" w:cs="Arial"/>
                <w:iCs/>
                <w:sz w:val="20"/>
                <w:szCs w:val="20"/>
              </w:rPr>
              <w:t>phê</w:t>
            </w:r>
            <w:proofErr w:type="spellEnd"/>
            <w:r w:rsidR="00D02358">
              <w:rPr>
                <w:rFonts w:ascii="Arial" w:eastAsia="Times New Roman" w:hAnsi="Arial" w:cs="Arial"/>
                <w:iCs/>
                <w:sz w:val="20"/>
                <w:szCs w:val="20"/>
              </w:rPr>
              <w:t xml:space="preserve"> </w:t>
            </w:r>
            <w:proofErr w:type="spellStart"/>
            <w:r w:rsidR="00D02358">
              <w:rPr>
                <w:rFonts w:ascii="Arial" w:eastAsia="Times New Roman" w:hAnsi="Arial" w:cs="Arial"/>
                <w:iCs/>
                <w:sz w:val="20"/>
                <w:szCs w:val="20"/>
              </w:rPr>
              <w:t>duyệt</w:t>
            </w:r>
            <w:proofErr w:type="spellEnd"/>
            <w:r w:rsidR="00D02358">
              <w:rPr>
                <w:rFonts w:ascii="Arial" w:eastAsia="Times New Roman" w:hAnsi="Arial" w:cs="Arial"/>
                <w:iCs/>
                <w:sz w:val="20"/>
                <w:szCs w:val="20"/>
              </w:rPr>
              <w:t xml:space="preserve"> </w:t>
            </w:r>
            <w:proofErr w:type="spellStart"/>
            <w:r w:rsidR="00D02358">
              <w:rPr>
                <w:rFonts w:ascii="Arial" w:eastAsia="Times New Roman" w:hAnsi="Arial" w:cs="Arial"/>
                <w:iCs/>
                <w:sz w:val="20"/>
                <w:szCs w:val="20"/>
              </w:rPr>
              <w:t>quyết</w:t>
            </w:r>
            <w:proofErr w:type="spellEnd"/>
            <w:r w:rsidR="00D02358">
              <w:rPr>
                <w:rFonts w:ascii="Arial" w:eastAsia="Times New Roman" w:hAnsi="Arial" w:cs="Arial"/>
                <w:iCs/>
                <w:sz w:val="20"/>
                <w:szCs w:val="20"/>
              </w:rPr>
              <w:t xml:space="preserve"> </w:t>
            </w:r>
            <w:proofErr w:type="spellStart"/>
            <w:r w:rsidR="00D02358">
              <w:rPr>
                <w:rFonts w:ascii="Arial" w:eastAsia="Times New Roman" w:hAnsi="Arial" w:cs="Arial"/>
                <w:iCs/>
                <w:sz w:val="20"/>
                <w:szCs w:val="20"/>
              </w:rPr>
              <w:t>định</w:t>
            </w:r>
            <w:proofErr w:type="spellEnd"/>
            <w:r w:rsidR="004A100D" w:rsidRPr="00354115">
              <w:rPr>
                <w:rFonts w:ascii="Arial" w:eastAsia="Times New Roman" w:hAnsi="Arial" w:cs="Arial"/>
                <w:iCs/>
                <w:sz w:val="20"/>
                <w:szCs w:val="20"/>
              </w:rPr>
              <w:t>.</w:t>
            </w:r>
          </w:p>
          <w:p w:rsidR="00D02358" w:rsidRPr="00354115" w:rsidRDefault="00D02358" w:rsidP="006D7387">
            <w:pPr>
              <w:rPr>
                <w:rFonts w:ascii="Arial" w:eastAsia="Times New Roman" w:hAnsi="Arial" w:cs="Arial"/>
                <w:iCs/>
                <w:sz w:val="20"/>
                <w:szCs w:val="20"/>
              </w:rPr>
            </w:pPr>
          </w:p>
        </w:tc>
        <w:tc>
          <w:tcPr>
            <w:tcW w:w="2268" w:type="dxa"/>
            <w:vAlign w:val="center"/>
          </w:tcPr>
          <w:p w:rsidR="004A100D" w:rsidRDefault="00052949" w:rsidP="00354115">
            <w:pPr>
              <w:jc w:val="center"/>
              <w:rPr>
                <w:sz w:val="18"/>
                <w:szCs w:val="18"/>
              </w:rPr>
            </w:pPr>
            <w:proofErr w:type="gramStart"/>
            <w:r>
              <w:rPr>
                <w:rFonts w:ascii="Arial" w:hAnsi="Arial"/>
                <w:sz w:val="18"/>
                <w:szCs w:val="18"/>
              </w:rPr>
              <w:t>R</w:t>
            </w:r>
            <w:r w:rsidR="00CB7641">
              <w:rPr>
                <w:rFonts w:ascii="Arial" w:hAnsi="Arial"/>
                <w:sz w:val="18"/>
                <w:szCs w:val="18"/>
              </w:rPr>
              <w:t>Đ.QT11.BM</w:t>
            </w:r>
            <w:proofErr w:type="gramEnd"/>
            <w:r w:rsidR="00CB7641">
              <w:rPr>
                <w:rFonts w:ascii="Arial" w:hAnsi="Arial"/>
                <w:sz w:val="18"/>
                <w:szCs w:val="18"/>
              </w:rPr>
              <w:t>03</w:t>
            </w:r>
          </w:p>
          <w:p w:rsidR="004A100D" w:rsidRDefault="00052949" w:rsidP="00052949">
            <w:pPr>
              <w:jc w:val="center"/>
              <w:rPr>
                <w:rFonts w:ascii="Arial" w:hAnsi="Arial"/>
                <w:i/>
                <w:sz w:val="18"/>
                <w:szCs w:val="18"/>
              </w:rPr>
            </w:pPr>
            <w:r>
              <w:rPr>
                <w:rFonts w:ascii="Arial" w:hAnsi="Arial"/>
                <w:i/>
                <w:sz w:val="18"/>
                <w:szCs w:val="18"/>
              </w:rPr>
              <w:t xml:space="preserve">Ban </w:t>
            </w:r>
            <w:proofErr w:type="spellStart"/>
            <w:r>
              <w:rPr>
                <w:rFonts w:ascii="Arial" w:hAnsi="Arial"/>
                <w:i/>
                <w:sz w:val="18"/>
                <w:szCs w:val="18"/>
              </w:rPr>
              <w:t>hành</w:t>
            </w:r>
            <w:proofErr w:type="spellEnd"/>
            <w:r>
              <w:rPr>
                <w:rFonts w:ascii="Arial" w:hAnsi="Arial"/>
                <w:i/>
                <w:sz w:val="18"/>
                <w:szCs w:val="18"/>
              </w:rPr>
              <w:t xml:space="preserve"> </w:t>
            </w:r>
            <w:proofErr w:type="spellStart"/>
            <w:r>
              <w:rPr>
                <w:rFonts w:ascii="Arial" w:hAnsi="Arial"/>
                <w:i/>
                <w:sz w:val="18"/>
                <w:szCs w:val="18"/>
              </w:rPr>
              <w:t>lầ</w:t>
            </w:r>
            <w:r w:rsidR="00601B82">
              <w:rPr>
                <w:rFonts w:ascii="Arial" w:hAnsi="Arial"/>
                <w:i/>
                <w:sz w:val="18"/>
                <w:szCs w:val="18"/>
              </w:rPr>
              <w:t>n</w:t>
            </w:r>
            <w:proofErr w:type="spellEnd"/>
            <w:r w:rsidR="00601B82">
              <w:rPr>
                <w:rFonts w:ascii="Arial" w:hAnsi="Arial"/>
                <w:i/>
                <w:sz w:val="18"/>
                <w:szCs w:val="18"/>
              </w:rPr>
              <w:t xml:space="preserve"> 2</w:t>
            </w:r>
            <w:r>
              <w:rPr>
                <w:rFonts w:ascii="Arial" w:hAnsi="Arial"/>
                <w:i/>
                <w:sz w:val="18"/>
                <w:szCs w:val="18"/>
              </w:rPr>
              <w:t xml:space="preserve"> </w:t>
            </w:r>
          </w:p>
          <w:p w:rsidR="00CB7641" w:rsidRPr="00354115" w:rsidRDefault="00CB7641" w:rsidP="00052949">
            <w:pPr>
              <w:jc w:val="center"/>
              <w:rPr>
                <w:rFonts w:ascii="Arial" w:eastAsia="Times New Roman" w:hAnsi="Arial" w:cs="Arial"/>
                <w:iCs/>
                <w:sz w:val="20"/>
                <w:szCs w:val="20"/>
                <w:lang w:val="pt-BR"/>
              </w:rPr>
            </w:pPr>
          </w:p>
        </w:tc>
      </w:tr>
      <w:tr w:rsidR="004A100D" w:rsidRPr="00354115" w:rsidTr="004A100D">
        <w:tc>
          <w:tcPr>
            <w:tcW w:w="567" w:type="dxa"/>
            <w:vMerge/>
            <w:vAlign w:val="center"/>
          </w:tcPr>
          <w:p w:rsidR="004A100D" w:rsidRPr="00354115" w:rsidRDefault="004A100D" w:rsidP="00354115">
            <w:pPr>
              <w:rPr>
                <w:rFonts w:ascii="Arial" w:eastAsia="Times New Roman" w:hAnsi="Arial" w:cs="Arial"/>
                <w:iCs/>
                <w:sz w:val="20"/>
                <w:szCs w:val="20"/>
              </w:rPr>
            </w:pPr>
          </w:p>
        </w:tc>
        <w:tc>
          <w:tcPr>
            <w:tcW w:w="1813" w:type="dxa"/>
            <w:vMerge/>
            <w:vAlign w:val="center"/>
          </w:tcPr>
          <w:p w:rsidR="004A100D" w:rsidRPr="00354115" w:rsidRDefault="004A100D" w:rsidP="00354115">
            <w:pPr>
              <w:jc w:val="center"/>
              <w:rPr>
                <w:rFonts w:ascii="Arial" w:eastAsia="Times New Roman" w:hAnsi="Arial" w:cs="Arial"/>
                <w:iCs/>
                <w:sz w:val="20"/>
                <w:szCs w:val="20"/>
              </w:rPr>
            </w:pPr>
          </w:p>
        </w:tc>
        <w:tc>
          <w:tcPr>
            <w:tcW w:w="4991" w:type="dxa"/>
            <w:vAlign w:val="center"/>
          </w:tcPr>
          <w:p w:rsidR="004A100D" w:rsidRPr="00354115" w:rsidRDefault="004A100D" w:rsidP="00967E30">
            <w:pPr>
              <w:rPr>
                <w:rFonts w:ascii="Arial" w:eastAsia="Times New Roman" w:hAnsi="Arial" w:cs="Arial"/>
                <w:b/>
                <w:iCs/>
                <w:sz w:val="20"/>
                <w:szCs w:val="20"/>
              </w:rPr>
            </w:pPr>
            <w:proofErr w:type="spellStart"/>
            <w:r w:rsidRPr="00354115">
              <w:rPr>
                <w:rFonts w:ascii="Arial" w:eastAsia="Times New Roman" w:hAnsi="Arial" w:cs="Arial"/>
                <w:b/>
                <w:iCs/>
                <w:sz w:val="20"/>
                <w:szCs w:val="20"/>
              </w:rPr>
              <w:t>Phát</w:t>
            </w:r>
            <w:proofErr w:type="spellEnd"/>
            <w:r w:rsidRPr="00354115">
              <w:rPr>
                <w:rFonts w:ascii="Arial" w:eastAsia="Times New Roman" w:hAnsi="Arial" w:cs="Arial"/>
                <w:b/>
                <w:iCs/>
                <w:sz w:val="20"/>
                <w:szCs w:val="20"/>
              </w:rPr>
              <w:t xml:space="preserve"> </w:t>
            </w:r>
            <w:r w:rsidR="000506CC">
              <w:rPr>
                <w:rFonts w:ascii="Arial" w:eastAsia="Times New Roman" w:hAnsi="Arial" w:cs="Arial"/>
                <w:b/>
                <w:iCs/>
                <w:sz w:val="20"/>
                <w:szCs w:val="20"/>
              </w:rPr>
              <w:t>QĐ</w:t>
            </w:r>
            <w:r w:rsidR="00D1149A">
              <w:rPr>
                <w:rFonts w:ascii="Arial" w:eastAsia="Times New Roman" w:hAnsi="Arial" w:cs="Arial"/>
                <w:b/>
                <w:iCs/>
                <w:sz w:val="20"/>
                <w:szCs w:val="20"/>
              </w:rPr>
              <w:t xml:space="preserve"> </w:t>
            </w:r>
            <w:proofErr w:type="spellStart"/>
            <w:r w:rsidR="00D1149A">
              <w:rPr>
                <w:rFonts w:ascii="Arial" w:eastAsia="Times New Roman" w:hAnsi="Arial" w:cs="Arial"/>
                <w:b/>
                <w:iCs/>
                <w:sz w:val="20"/>
                <w:szCs w:val="20"/>
              </w:rPr>
              <w:t>giao</w:t>
            </w:r>
            <w:proofErr w:type="spellEnd"/>
            <w:r w:rsidR="00D1149A">
              <w:rPr>
                <w:rFonts w:ascii="Arial" w:eastAsia="Times New Roman" w:hAnsi="Arial" w:cs="Arial"/>
                <w:b/>
                <w:iCs/>
                <w:sz w:val="20"/>
                <w:szCs w:val="20"/>
              </w:rPr>
              <w:t xml:space="preserve"> </w:t>
            </w:r>
            <w:proofErr w:type="spellStart"/>
            <w:r w:rsidR="00D1149A">
              <w:rPr>
                <w:rFonts w:ascii="Arial" w:eastAsia="Times New Roman" w:hAnsi="Arial" w:cs="Arial"/>
                <w:b/>
                <w:iCs/>
                <w:sz w:val="20"/>
                <w:szCs w:val="20"/>
              </w:rPr>
              <w:t>đơn</w:t>
            </w:r>
            <w:proofErr w:type="spellEnd"/>
            <w:r w:rsidR="00D1149A">
              <w:rPr>
                <w:rFonts w:ascii="Arial" w:eastAsia="Times New Roman" w:hAnsi="Arial" w:cs="Arial"/>
                <w:b/>
                <w:iCs/>
                <w:sz w:val="20"/>
                <w:szCs w:val="20"/>
              </w:rPr>
              <w:t xml:space="preserve"> </w:t>
            </w:r>
            <w:proofErr w:type="spellStart"/>
            <w:r w:rsidR="00D1149A">
              <w:rPr>
                <w:rFonts w:ascii="Arial" w:eastAsia="Times New Roman" w:hAnsi="Arial" w:cs="Arial"/>
                <w:b/>
                <w:iCs/>
                <w:sz w:val="20"/>
                <w:szCs w:val="20"/>
              </w:rPr>
              <w:t>hàng</w:t>
            </w:r>
            <w:proofErr w:type="spellEnd"/>
            <w:r w:rsidR="00D1149A">
              <w:rPr>
                <w:rFonts w:ascii="Arial" w:eastAsia="Times New Roman" w:hAnsi="Arial" w:cs="Arial"/>
                <w:b/>
                <w:iCs/>
                <w:sz w:val="20"/>
                <w:szCs w:val="20"/>
              </w:rPr>
              <w:t xml:space="preserve"> </w:t>
            </w:r>
            <w:r w:rsidRPr="00354115">
              <w:rPr>
                <w:rFonts w:ascii="Arial" w:eastAsia="Times New Roman" w:hAnsi="Arial" w:cs="Arial"/>
                <w:b/>
                <w:iCs/>
                <w:sz w:val="20"/>
                <w:szCs w:val="20"/>
              </w:rPr>
              <w:t>X</w:t>
            </w:r>
            <w:r w:rsidR="00D1149A">
              <w:rPr>
                <w:rFonts w:ascii="Arial" w:eastAsia="Times New Roman" w:hAnsi="Arial" w:cs="Arial"/>
                <w:b/>
                <w:iCs/>
                <w:sz w:val="20"/>
                <w:szCs w:val="20"/>
              </w:rPr>
              <w:t>K</w:t>
            </w:r>
            <w:r w:rsidRPr="00354115">
              <w:rPr>
                <w:rFonts w:ascii="Arial" w:eastAsia="Times New Roman" w:hAnsi="Arial" w:cs="Arial"/>
                <w:b/>
                <w:iCs/>
                <w:sz w:val="20"/>
                <w:szCs w:val="20"/>
              </w:rPr>
              <w:t xml:space="preserve">: </w:t>
            </w:r>
          </w:p>
          <w:p w:rsidR="004A100D" w:rsidRPr="00354115" w:rsidRDefault="004A100D" w:rsidP="000F219E">
            <w:pPr>
              <w:rPr>
                <w:rFonts w:ascii="Arial" w:eastAsia="Times New Roman" w:hAnsi="Arial" w:cs="Arial"/>
                <w:b/>
                <w:iCs/>
                <w:sz w:val="20"/>
                <w:szCs w:val="20"/>
              </w:rPr>
            </w:pPr>
            <w:r w:rsidRPr="00354115">
              <w:rPr>
                <w:rFonts w:ascii="Arial" w:eastAsia="Times New Roman" w:hAnsi="Arial" w:cs="Arial"/>
                <w:iCs/>
                <w:sz w:val="20"/>
                <w:szCs w:val="20"/>
              </w:rPr>
              <w:t xml:space="preserve">- </w:t>
            </w:r>
            <w:r w:rsidR="00D1149A">
              <w:rPr>
                <w:rFonts w:ascii="Arial" w:eastAsia="Times New Roman" w:hAnsi="Arial" w:cs="Arial"/>
                <w:iCs/>
                <w:sz w:val="20"/>
                <w:szCs w:val="20"/>
              </w:rPr>
              <w:t>P.KH p</w:t>
            </w:r>
            <w:r w:rsidRPr="00354115">
              <w:rPr>
                <w:rFonts w:ascii="Arial" w:eastAsia="Times New Roman" w:hAnsi="Arial" w:cs="Arial"/>
                <w:iCs/>
                <w:sz w:val="20"/>
                <w:szCs w:val="20"/>
              </w:rPr>
              <w:t xml:space="preserve">hoto </w:t>
            </w:r>
            <w:r w:rsidR="00D1149A">
              <w:rPr>
                <w:rFonts w:ascii="Arial" w:eastAsia="Times New Roman" w:hAnsi="Arial" w:cs="Arial"/>
                <w:iCs/>
                <w:sz w:val="20"/>
                <w:szCs w:val="20"/>
              </w:rPr>
              <w:t xml:space="preserve">QĐ </w:t>
            </w:r>
            <w:proofErr w:type="spellStart"/>
            <w:r w:rsidR="00D1149A">
              <w:rPr>
                <w:rFonts w:ascii="Arial" w:eastAsia="Times New Roman" w:hAnsi="Arial" w:cs="Arial"/>
                <w:iCs/>
                <w:sz w:val="20"/>
                <w:szCs w:val="20"/>
              </w:rPr>
              <w:t>giao</w:t>
            </w:r>
            <w:proofErr w:type="spellEnd"/>
            <w:r w:rsidR="00D1149A">
              <w:rPr>
                <w:rFonts w:ascii="Arial" w:eastAsia="Times New Roman" w:hAnsi="Arial" w:cs="Arial"/>
                <w:iCs/>
                <w:sz w:val="20"/>
                <w:szCs w:val="20"/>
              </w:rPr>
              <w:t xml:space="preserve"> </w:t>
            </w:r>
            <w:proofErr w:type="spellStart"/>
            <w:r w:rsidR="00D1149A">
              <w:rPr>
                <w:rFonts w:ascii="Arial" w:eastAsia="Times New Roman" w:hAnsi="Arial" w:cs="Arial"/>
                <w:iCs/>
                <w:sz w:val="20"/>
                <w:szCs w:val="20"/>
              </w:rPr>
              <w:t>đơn</w:t>
            </w:r>
            <w:proofErr w:type="spellEnd"/>
            <w:r w:rsidR="00D1149A">
              <w:rPr>
                <w:rFonts w:ascii="Arial" w:eastAsia="Times New Roman" w:hAnsi="Arial" w:cs="Arial"/>
                <w:iCs/>
                <w:sz w:val="20"/>
                <w:szCs w:val="20"/>
              </w:rPr>
              <w:t xml:space="preserve"> </w:t>
            </w:r>
            <w:proofErr w:type="spellStart"/>
            <w:r w:rsidR="00D1149A">
              <w:rPr>
                <w:rFonts w:ascii="Arial" w:eastAsia="Times New Roman" w:hAnsi="Arial" w:cs="Arial"/>
                <w:iCs/>
                <w:sz w:val="20"/>
                <w:szCs w:val="20"/>
              </w:rPr>
              <w:t>hàng</w:t>
            </w:r>
            <w:proofErr w:type="spellEnd"/>
            <w:r w:rsidR="00D1149A">
              <w:rPr>
                <w:rFonts w:ascii="Arial" w:eastAsia="Times New Roman" w:hAnsi="Arial" w:cs="Arial"/>
                <w:iCs/>
                <w:sz w:val="20"/>
                <w:szCs w:val="20"/>
              </w:rPr>
              <w:t xml:space="preserve"> XK </w:t>
            </w:r>
            <w:proofErr w:type="spellStart"/>
            <w:r w:rsidRPr="00354115">
              <w:rPr>
                <w:rFonts w:ascii="Arial" w:eastAsia="Times New Roman" w:hAnsi="Arial" w:cs="Arial"/>
                <w:iCs/>
                <w:sz w:val="20"/>
                <w:szCs w:val="20"/>
              </w:rPr>
              <w:t>đã</w:t>
            </w:r>
            <w:proofErr w:type="spellEnd"/>
            <w:r w:rsidRPr="00354115">
              <w:rPr>
                <w:rFonts w:ascii="Arial" w:eastAsia="Times New Roman" w:hAnsi="Arial" w:cs="Arial"/>
                <w:iCs/>
                <w:sz w:val="20"/>
                <w:szCs w:val="20"/>
              </w:rPr>
              <w:t xml:space="preserve"> </w:t>
            </w:r>
            <w:proofErr w:type="spellStart"/>
            <w:r w:rsidRPr="00354115">
              <w:rPr>
                <w:rFonts w:ascii="Arial" w:eastAsia="Times New Roman" w:hAnsi="Arial" w:cs="Arial"/>
                <w:iCs/>
                <w:sz w:val="20"/>
                <w:szCs w:val="20"/>
              </w:rPr>
              <w:t>được</w:t>
            </w:r>
            <w:proofErr w:type="spellEnd"/>
            <w:r w:rsidR="00052949">
              <w:rPr>
                <w:rFonts w:ascii="Arial" w:eastAsia="Times New Roman" w:hAnsi="Arial" w:cs="Arial"/>
                <w:iCs/>
                <w:sz w:val="20"/>
                <w:szCs w:val="20"/>
              </w:rPr>
              <w:t xml:space="preserve"> </w:t>
            </w:r>
            <w:proofErr w:type="spellStart"/>
            <w:r w:rsidR="00052949">
              <w:rPr>
                <w:rFonts w:ascii="Arial" w:eastAsia="Times New Roman" w:hAnsi="Arial" w:cs="Arial"/>
                <w:iCs/>
                <w:sz w:val="20"/>
                <w:szCs w:val="20"/>
              </w:rPr>
              <w:t>lãnh</w:t>
            </w:r>
            <w:proofErr w:type="spellEnd"/>
            <w:r w:rsidR="00052949">
              <w:rPr>
                <w:rFonts w:ascii="Arial" w:eastAsia="Times New Roman" w:hAnsi="Arial" w:cs="Arial"/>
                <w:iCs/>
                <w:sz w:val="20"/>
                <w:szCs w:val="20"/>
              </w:rPr>
              <w:t xml:space="preserve"> </w:t>
            </w:r>
            <w:proofErr w:type="spellStart"/>
            <w:r w:rsidR="00052949">
              <w:rPr>
                <w:rFonts w:ascii="Arial" w:eastAsia="Times New Roman" w:hAnsi="Arial" w:cs="Arial"/>
                <w:iCs/>
                <w:sz w:val="20"/>
                <w:szCs w:val="20"/>
              </w:rPr>
              <w:t>đạo</w:t>
            </w:r>
            <w:proofErr w:type="spellEnd"/>
            <w:r w:rsidR="00052949">
              <w:rPr>
                <w:rFonts w:ascii="Arial" w:eastAsia="Times New Roman" w:hAnsi="Arial" w:cs="Arial"/>
                <w:iCs/>
                <w:sz w:val="20"/>
                <w:szCs w:val="20"/>
              </w:rPr>
              <w:t xml:space="preserve"> </w:t>
            </w:r>
            <w:proofErr w:type="spellStart"/>
            <w:r w:rsidR="00052949">
              <w:rPr>
                <w:rFonts w:ascii="Arial" w:eastAsia="Times New Roman" w:hAnsi="Arial" w:cs="Arial"/>
                <w:iCs/>
                <w:sz w:val="20"/>
                <w:szCs w:val="20"/>
              </w:rPr>
              <w:t>công</w:t>
            </w:r>
            <w:proofErr w:type="spellEnd"/>
            <w:r w:rsidR="00052949">
              <w:rPr>
                <w:rFonts w:ascii="Arial" w:eastAsia="Times New Roman" w:hAnsi="Arial" w:cs="Arial"/>
                <w:iCs/>
                <w:sz w:val="20"/>
                <w:szCs w:val="20"/>
              </w:rPr>
              <w:t xml:space="preserve"> ty</w:t>
            </w:r>
            <w:r w:rsidR="000F219E">
              <w:rPr>
                <w:rFonts w:ascii="Arial" w:eastAsia="Times New Roman" w:hAnsi="Arial" w:cs="Arial"/>
                <w:iCs/>
                <w:sz w:val="20"/>
                <w:szCs w:val="20"/>
              </w:rPr>
              <w:t xml:space="preserve"> </w:t>
            </w:r>
            <w:proofErr w:type="spellStart"/>
            <w:r w:rsidR="000F219E">
              <w:rPr>
                <w:rFonts w:ascii="Arial" w:eastAsia="Times New Roman" w:hAnsi="Arial" w:cs="Arial"/>
                <w:iCs/>
                <w:sz w:val="20"/>
                <w:szCs w:val="20"/>
              </w:rPr>
              <w:t>duyệt</w:t>
            </w:r>
            <w:proofErr w:type="spellEnd"/>
            <w:r w:rsidR="000F219E">
              <w:rPr>
                <w:rFonts w:ascii="Arial" w:eastAsia="Times New Roman" w:hAnsi="Arial" w:cs="Arial"/>
                <w:iCs/>
                <w:sz w:val="20"/>
                <w:szCs w:val="20"/>
              </w:rPr>
              <w:t xml:space="preserve"> </w:t>
            </w:r>
            <w:proofErr w:type="spellStart"/>
            <w:r w:rsidR="000F219E">
              <w:rPr>
                <w:rFonts w:ascii="Arial" w:eastAsia="Times New Roman" w:hAnsi="Arial" w:cs="Arial"/>
                <w:iCs/>
                <w:sz w:val="20"/>
                <w:szCs w:val="20"/>
              </w:rPr>
              <w:t>gửi</w:t>
            </w:r>
            <w:proofErr w:type="spellEnd"/>
            <w:r w:rsidR="000F219E">
              <w:rPr>
                <w:rFonts w:ascii="Arial" w:eastAsia="Times New Roman" w:hAnsi="Arial" w:cs="Arial"/>
                <w:iCs/>
                <w:sz w:val="20"/>
                <w:szCs w:val="20"/>
              </w:rPr>
              <w:t xml:space="preserve"> </w:t>
            </w:r>
            <w:proofErr w:type="spellStart"/>
            <w:r w:rsidR="000F219E">
              <w:rPr>
                <w:rFonts w:ascii="Arial" w:eastAsia="Times New Roman" w:hAnsi="Arial" w:cs="Arial"/>
                <w:iCs/>
                <w:sz w:val="20"/>
                <w:szCs w:val="20"/>
              </w:rPr>
              <w:t>Xưởng</w:t>
            </w:r>
            <w:proofErr w:type="spellEnd"/>
            <w:r w:rsidR="000F219E">
              <w:rPr>
                <w:rFonts w:ascii="Arial" w:eastAsia="Times New Roman" w:hAnsi="Arial" w:cs="Arial"/>
                <w:iCs/>
                <w:sz w:val="20"/>
                <w:szCs w:val="20"/>
              </w:rPr>
              <w:t xml:space="preserve"> </w:t>
            </w:r>
            <w:proofErr w:type="spellStart"/>
            <w:r w:rsidR="000F219E">
              <w:rPr>
                <w:rFonts w:ascii="Arial" w:eastAsia="Times New Roman" w:hAnsi="Arial" w:cs="Arial"/>
                <w:iCs/>
                <w:sz w:val="20"/>
                <w:szCs w:val="20"/>
              </w:rPr>
              <w:t>và</w:t>
            </w:r>
            <w:proofErr w:type="spellEnd"/>
            <w:r w:rsidR="000F219E">
              <w:rPr>
                <w:rFonts w:ascii="Arial" w:eastAsia="Times New Roman" w:hAnsi="Arial" w:cs="Arial"/>
                <w:iCs/>
                <w:sz w:val="20"/>
                <w:szCs w:val="20"/>
              </w:rPr>
              <w:t xml:space="preserve"> </w:t>
            </w:r>
            <w:proofErr w:type="spellStart"/>
            <w:r w:rsidR="000F219E">
              <w:rPr>
                <w:rFonts w:ascii="Arial" w:eastAsia="Times New Roman" w:hAnsi="Arial" w:cs="Arial"/>
                <w:iCs/>
                <w:sz w:val="20"/>
                <w:szCs w:val="20"/>
              </w:rPr>
              <w:t>các</w:t>
            </w:r>
            <w:proofErr w:type="spellEnd"/>
            <w:r w:rsidR="000F219E">
              <w:rPr>
                <w:rFonts w:ascii="Arial" w:eastAsia="Times New Roman" w:hAnsi="Arial" w:cs="Arial"/>
                <w:iCs/>
                <w:sz w:val="20"/>
                <w:szCs w:val="20"/>
              </w:rPr>
              <w:t xml:space="preserve"> </w:t>
            </w:r>
            <w:proofErr w:type="spellStart"/>
            <w:r w:rsidR="000F219E">
              <w:rPr>
                <w:rFonts w:ascii="Arial" w:eastAsia="Times New Roman" w:hAnsi="Arial" w:cs="Arial"/>
                <w:iCs/>
                <w:sz w:val="20"/>
                <w:szCs w:val="20"/>
              </w:rPr>
              <w:t>phòng</w:t>
            </w:r>
            <w:proofErr w:type="spellEnd"/>
            <w:r w:rsidR="00D1149A">
              <w:rPr>
                <w:rFonts w:ascii="Arial" w:eastAsia="Times New Roman" w:hAnsi="Arial" w:cs="Arial"/>
                <w:iCs/>
                <w:sz w:val="20"/>
                <w:szCs w:val="20"/>
              </w:rPr>
              <w:t xml:space="preserve"> KDVT, QLHT, QLK, BV </w:t>
            </w:r>
            <w:proofErr w:type="spellStart"/>
            <w:r w:rsidR="00D1149A">
              <w:rPr>
                <w:rFonts w:ascii="Arial" w:eastAsia="Times New Roman" w:hAnsi="Arial" w:cs="Arial"/>
                <w:iCs/>
                <w:sz w:val="20"/>
                <w:szCs w:val="20"/>
              </w:rPr>
              <w:t>trong</w:t>
            </w:r>
            <w:proofErr w:type="spellEnd"/>
            <w:r w:rsidR="00D1149A">
              <w:rPr>
                <w:rFonts w:ascii="Arial" w:eastAsia="Times New Roman" w:hAnsi="Arial" w:cs="Arial"/>
                <w:iCs/>
                <w:sz w:val="20"/>
                <w:szCs w:val="20"/>
              </w:rPr>
              <w:t xml:space="preserve"> </w:t>
            </w:r>
            <w:proofErr w:type="spellStart"/>
            <w:r w:rsidR="00D1149A">
              <w:rPr>
                <w:rFonts w:ascii="Arial" w:eastAsia="Times New Roman" w:hAnsi="Arial" w:cs="Arial"/>
                <w:iCs/>
                <w:sz w:val="20"/>
                <w:szCs w:val="20"/>
              </w:rPr>
              <w:t>ngày</w:t>
            </w:r>
            <w:proofErr w:type="spellEnd"/>
            <w:r w:rsidR="000F219E">
              <w:rPr>
                <w:rFonts w:ascii="Arial" w:eastAsia="Times New Roman" w:hAnsi="Arial" w:cs="Arial"/>
                <w:iCs/>
                <w:sz w:val="20"/>
                <w:szCs w:val="20"/>
              </w:rPr>
              <w:t xml:space="preserve">, </w:t>
            </w:r>
            <w:proofErr w:type="spellStart"/>
            <w:r w:rsidR="000F219E">
              <w:rPr>
                <w:rFonts w:ascii="Arial" w:eastAsia="Times New Roman" w:hAnsi="Arial" w:cs="Arial"/>
                <w:iCs/>
                <w:sz w:val="20"/>
                <w:szCs w:val="20"/>
              </w:rPr>
              <w:t>riêng</w:t>
            </w:r>
            <w:proofErr w:type="spellEnd"/>
            <w:r w:rsidR="000F219E">
              <w:rPr>
                <w:rFonts w:ascii="Arial" w:eastAsia="Times New Roman" w:hAnsi="Arial" w:cs="Arial"/>
                <w:iCs/>
                <w:sz w:val="20"/>
                <w:szCs w:val="20"/>
              </w:rPr>
              <w:t xml:space="preserve"> </w:t>
            </w:r>
            <w:proofErr w:type="spellStart"/>
            <w:r w:rsidR="000F219E">
              <w:rPr>
                <w:rFonts w:ascii="Arial" w:eastAsia="Times New Roman" w:hAnsi="Arial" w:cs="Arial"/>
                <w:iCs/>
                <w:sz w:val="20"/>
                <w:szCs w:val="20"/>
              </w:rPr>
              <w:t>bản</w:t>
            </w:r>
            <w:proofErr w:type="spellEnd"/>
            <w:r w:rsidR="000F219E">
              <w:rPr>
                <w:rFonts w:ascii="Arial" w:eastAsia="Times New Roman" w:hAnsi="Arial" w:cs="Arial"/>
                <w:iCs/>
                <w:sz w:val="20"/>
                <w:szCs w:val="20"/>
              </w:rPr>
              <w:t xml:space="preserve"> </w:t>
            </w:r>
            <w:proofErr w:type="spellStart"/>
            <w:r w:rsidR="000F219E">
              <w:rPr>
                <w:rFonts w:ascii="Arial" w:eastAsia="Times New Roman" w:hAnsi="Arial" w:cs="Arial"/>
                <w:iCs/>
                <w:sz w:val="20"/>
                <w:szCs w:val="20"/>
              </w:rPr>
              <w:t>gốc</w:t>
            </w:r>
            <w:proofErr w:type="spellEnd"/>
            <w:r w:rsidR="000F219E">
              <w:rPr>
                <w:rFonts w:ascii="Arial" w:eastAsia="Times New Roman" w:hAnsi="Arial" w:cs="Arial"/>
                <w:iCs/>
                <w:sz w:val="20"/>
                <w:szCs w:val="20"/>
              </w:rPr>
              <w:t xml:space="preserve"> </w:t>
            </w:r>
            <w:proofErr w:type="spellStart"/>
            <w:r w:rsidR="000F219E">
              <w:rPr>
                <w:rFonts w:ascii="Arial" w:eastAsia="Times New Roman" w:hAnsi="Arial" w:cs="Arial"/>
                <w:iCs/>
                <w:sz w:val="20"/>
                <w:szCs w:val="20"/>
              </w:rPr>
              <w:t>thì</w:t>
            </w:r>
            <w:proofErr w:type="spellEnd"/>
            <w:r w:rsidR="000F219E">
              <w:rPr>
                <w:rFonts w:ascii="Arial" w:eastAsia="Times New Roman" w:hAnsi="Arial" w:cs="Arial"/>
                <w:iCs/>
                <w:sz w:val="20"/>
                <w:szCs w:val="20"/>
              </w:rPr>
              <w:t xml:space="preserve"> </w:t>
            </w:r>
            <w:proofErr w:type="spellStart"/>
            <w:r w:rsidR="000F219E">
              <w:rPr>
                <w:rFonts w:ascii="Arial" w:eastAsia="Times New Roman" w:hAnsi="Arial" w:cs="Arial"/>
                <w:iCs/>
                <w:sz w:val="20"/>
                <w:szCs w:val="20"/>
              </w:rPr>
              <w:t>gửi</w:t>
            </w:r>
            <w:proofErr w:type="spellEnd"/>
            <w:r w:rsidR="000F219E">
              <w:rPr>
                <w:rFonts w:ascii="Arial" w:eastAsia="Times New Roman" w:hAnsi="Arial" w:cs="Arial"/>
                <w:iCs/>
                <w:sz w:val="20"/>
                <w:szCs w:val="20"/>
              </w:rPr>
              <w:t xml:space="preserve"> </w:t>
            </w:r>
            <w:r w:rsidR="00420239">
              <w:rPr>
                <w:rFonts w:ascii="Arial" w:eastAsia="Times New Roman" w:hAnsi="Arial" w:cs="Arial"/>
                <w:iCs/>
                <w:sz w:val="20"/>
                <w:szCs w:val="20"/>
              </w:rPr>
              <w:t xml:space="preserve"> </w:t>
            </w:r>
            <w:proofErr w:type="spellStart"/>
            <w:r w:rsidR="00420239">
              <w:rPr>
                <w:rFonts w:ascii="Arial" w:eastAsia="Times New Roman" w:hAnsi="Arial" w:cs="Arial"/>
                <w:iCs/>
                <w:sz w:val="20"/>
                <w:szCs w:val="20"/>
              </w:rPr>
              <w:t>Phòng</w:t>
            </w:r>
            <w:proofErr w:type="spellEnd"/>
            <w:r w:rsidR="00420239">
              <w:rPr>
                <w:rFonts w:ascii="Arial" w:eastAsia="Times New Roman" w:hAnsi="Arial" w:cs="Arial"/>
                <w:iCs/>
                <w:sz w:val="20"/>
                <w:szCs w:val="20"/>
              </w:rPr>
              <w:t xml:space="preserve"> XK</w:t>
            </w:r>
            <w:r w:rsidR="00AD5662">
              <w:rPr>
                <w:rFonts w:ascii="Arial" w:eastAsia="Times New Roman" w:hAnsi="Arial" w:cs="Arial"/>
                <w:iCs/>
                <w:sz w:val="20"/>
                <w:szCs w:val="20"/>
              </w:rPr>
              <w:t xml:space="preserve"> </w:t>
            </w:r>
          </w:p>
        </w:tc>
        <w:tc>
          <w:tcPr>
            <w:tcW w:w="2268" w:type="dxa"/>
            <w:vAlign w:val="center"/>
          </w:tcPr>
          <w:p w:rsidR="004A100D" w:rsidRPr="00354115" w:rsidRDefault="004A100D" w:rsidP="00354115">
            <w:pPr>
              <w:jc w:val="center"/>
              <w:rPr>
                <w:rFonts w:ascii="Arial" w:eastAsia="Times New Roman" w:hAnsi="Arial" w:cs="Arial"/>
                <w:iCs/>
                <w:sz w:val="20"/>
                <w:szCs w:val="20"/>
                <w:lang w:val="pt-BR"/>
              </w:rPr>
            </w:pPr>
          </w:p>
        </w:tc>
      </w:tr>
      <w:tr w:rsidR="004A100D" w:rsidRPr="00354115" w:rsidTr="004A100D">
        <w:trPr>
          <w:trHeight w:val="1577"/>
        </w:trPr>
        <w:tc>
          <w:tcPr>
            <w:tcW w:w="567" w:type="dxa"/>
            <w:vMerge w:val="restart"/>
            <w:vAlign w:val="center"/>
          </w:tcPr>
          <w:p w:rsidR="00AD6DFD" w:rsidRDefault="00AD6DFD" w:rsidP="00591276">
            <w:pPr>
              <w:rPr>
                <w:rFonts w:ascii="Arial" w:eastAsia="Times New Roman" w:hAnsi="Arial" w:cs="Arial"/>
                <w:iCs/>
                <w:sz w:val="20"/>
                <w:szCs w:val="20"/>
                <w:lang w:val="pt-BR"/>
              </w:rPr>
            </w:pPr>
          </w:p>
          <w:p w:rsidR="00AD6DFD" w:rsidRDefault="00AD6DFD" w:rsidP="00591276">
            <w:pPr>
              <w:rPr>
                <w:rFonts w:ascii="Arial" w:eastAsia="Times New Roman" w:hAnsi="Arial" w:cs="Arial"/>
                <w:iCs/>
                <w:sz w:val="20"/>
                <w:szCs w:val="20"/>
                <w:lang w:val="pt-BR"/>
              </w:rPr>
            </w:pPr>
          </w:p>
          <w:p w:rsidR="004A100D" w:rsidRDefault="004A100D" w:rsidP="00591276">
            <w:pPr>
              <w:rPr>
                <w:rFonts w:ascii="Arial" w:eastAsia="Times New Roman" w:hAnsi="Arial" w:cs="Arial"/>
                <w:iCs/>
                <w:sz w:val="20"/>
                <w:szCs w:val="20"/>
                <w:lang w:val="pt-BR"/>
              </w:rPr>
            </w:pPr>
            <w:r w:rsidRPr="00591276">
              <w:rPr>
                <w:rFonts w:ascii="Arial" w:eastAsia="Times New Roman" w:hAnsi="Arial" w:cs="Arial"/>
                <w:iCs/>
                <w:sz w:val="20"/>
                <w:szCs w:val="20"/>
                <w:lang w:val="pt-BR"/>
              </w:rPr>
              <w:t xml:space="preserve">2 </w:t>
            </w:r>
          </w:p>
          <w:p w:rsidR="00AD6DFD" w:rsidRDefault="00AD6DFD" w:rsidP="00591276">
            <w:pPr>
              <w:rPr>
                <w:rFonts w:ascii="Arial" w:eastAsia="Times New Roman" w:hAnsi="Arial" w:cs="Arial"/>
                <w:iCs/>
                <w:sz w:val="20"/>
                <w:szCs w:val="20"/>
                <w:lang w:val="pt-BR"/>
              </w:rPr>
            </w:pPr>
          </w:p>
          <w:p w:rsidR="00AD6DFD" w:rsidRDefault="00AD6DFD" w:rsidP="00591276">
            <w:pPr>
              <w:rPr>
                <w:rFonts w:ascii="Arial" w:eastAsia="Times New Roman" w:hAnsi="Arial" w:cs="Arial"/>
                <w:iCs/>
                <w:sz w:val="20"/>
                <w:szCs w:val="20"/>
                <w:lang w:val="pt-BR"/>
              </w:rPr>
            </w:pPr>
          </w:p>
          <w:p w:rsidR="00AD6DFD" w:rsidRDefault="00AD6DFD" w:rsidP="00591276">
            <w:pPr>
              <w:rPr>
                <w:rFonts w:ascii="Arial" w:eastAsia="Times New Roman" w:hAnsi="Arial" w:cs="Arial"/>
                <w:iCs/>
                <w:sz w:val="20"/>
                <w:szCs w:val="20"/>
                <w:lang w:val="pt-BR"/>
              </w:rPr>
            </w:pPr>
          </w:p>
          <w:p w:rsidR="00AD6DFD" w:rsidRDefault="00AD6DFD" w:rsidP="00591276">
            <w:pPr>
              <w:rPr>
                <w:rFonts w:ascii="Arial" w:eastAsia="Times New Roman" w:hAnsi="Arial" w:cs="Arial"/>
                <w:iCs/>
                <w:sz w:val="20"/>
                <w:szCs w:val="20"/>
                <w:lang w:val="pt-BR"/>
              </w:rPr>
            </w:pPr>
          </w:p>
          <w:p w:rsidR="00AD6DFD" w:rsidRDefault="00AD6DFD" w:rsidP="00591276">
            <w:pPr>
              <w:rPr>
                <w:rFonts w:ascii="Arial" w:eastAsia="Times New Roman" w:hAnsi="Arial" w:cs="Arial"/>
                <w:iCs/>
                <w:sz w:val="20"/>
                <w:szCs w:val="20"/>
                <w:lang w:val="pt-BR"/>
              </w:rPr>
            </w:pPr>
            <w:r w:rsidRPr="00591276">
              <w:rPr>
                <w:rFonts w:ascii="Arial" w:eastAsia="Times New Roman" w:hAnsi="Arial" w:cs="Arial"/>
                <w:iCs/>
                <w:sz w:val="20"/>
                <w:szCs w:val="20"/>
                <w:lang w:val="pt-BR"/>
              </w:rPr>
              <w:t>2</w:t>
            </w:r>
          </w:p>
          <w:p w:rsidR="00AD6DFD" w:rsidRDefault="00AD6DFD" w:rsidP="00591276">
            <w:pPr>
              <w:rPr>
                <w:rFonts w:ascii="Arial" w:eastAsia="Times New Roman" w:hAnsi="Arial" w:cs="Arial"/>
                <w:iCs/>
                <w:sz w:val="20"/>
                <w:szCs w:val="20"/>
                <w:lang w:val="pt-BR"/>
              </w:rPr>
            </w:pPr>
          </w:p>
          <w:p w:rsidR="00AD6DFD" w:rsidRDefault="00AD6DFD" w:rsidP="00591276">
            <w:pPr>
              <w:rPr>
                <w:rFonts w:ascii="Arial" w:eastAsia="Times New Roman" w:hAnsi="Arial" w:cs="Arial"/>
                <w:iCs/>
                <w:sz w:val="20"/>
                <w:szCs w:val="20"/>
                <w:lang w:val="pt-BR"/>
              </w:rPr>
            </w:pPr>
          </w:p>
          <w:p w:rsidR="00AD6DFD" w:rsidRPr="00591276" w:rsidRDefault="00AD6DFD" w:rsidP="00591276">
            <w:pPr>
              <w:rPr>
                <w:rFonts w:ascii="Arial" w:eastAsia="Times New Roman" w:hAnsi="Arial" w:cs="Arial"/>
                <w:iCs/>
                <w:sz w:val="20"/>
                <w:szCs w:val="20"/>
                <w:lang w:val="pt-BR"/>
              </w:rPr>
            </w:pPr>
          </w:p>
        </w:tc>
        <w:tc>
          <w:tcPr>
            <w:tcW w:w="1813" w:type="dxa"/>
            <w:vMerge w:val="restart"/>
            <w:vAlign w:val="center"/>
          </w:tcPr>
          <w:p w:rsidR="00AD6DFD" w:rsidRDefault="00AD6DFD" w:rsidP="00591276">
            <w:pPr>
              <w:jc w:val="center"/>
              <w:rPr>
                <w:rFonts w:ascii="Arial" w:eastAsia="Times New Roman" w:hAnsi="Arial" w:cs="Arial"/>
                <w:iCs/>
                <w:sz w:val="20"/>
                <w:szCs w:val="20"/>
                <w:lang w:val="pt-BR"/>
              </w:rPr>
            </w:pPr>
          </w:p>
          <w:p w:rsidR="00AD6DFD" w:rsidRDefault="00AD6DFD" w:rsidP="00591276">
            <w:pPr>
              <w:jc w:val="center"/>
              <w:rPr>
                <w:rFonts w:ascii="Arial" w:eastAsia="Times New Roman" w:hAnsi="Arial" w:cs="Arial"/>
                <w:iCs/>
                <w:sz w:val="20"/>
                <w:szCs w:val="20"/>
                <w:lang w:val="pt-BR"/>
              </w:rPr>
            </w:pPr>
          </w:p>
          <w:p w:rsidR="004A100D" w:rsidRDefault="004A100D" w:rsidP="00AD6DFD">
            <w:pPr>
              <w:rPr>
                <w:rFonts w:ascii="Arial" w:eastAsia="Times New Roman" w:hAnsi="Arial" w:cs="Arial"/>
                <w:iCs/>
                <w:sz w:val="20"/>
                <w:szCs w:val="20"/>
                <w:lang w:val="pt-BR"/>
              </w:rPr>
            </w:pPr>
            <w:r w:rsidRPr="00591276">
              <w:rPr>
                <w:rFonts w:ascii="Arial" w:eastAsia="Times New Roman" w:hAnsi="Arial" w:cs="Arial"/>
                <w:iCs/>
                <w:sz w:val="20"/>
                <w:szCs w:val="20"/>
                <w:lang w:val="pt-BR"/>
              </w:rPr>
              <w:t>Theo dõi sản xuất</w:t>
            </w:r>
          </w:p>
          <w:p w:rsidR="00AD6DFD" w:rsidRDefault="00AD6DFD" w:rsidP="00591276">
            <w:pPr>
              <w:jc w:val="center"/>
              <w:rPr>
                <w:rFonts w:ascii="Arial" w:eastAsia="Times New Roman" w:hAnsi="Arial" w:cs="Arial"/>
                <w:iCs/>
                <w:sz w:val="20"/>
                <w:szCs w:val="20"/>
                <w:lang w:val="pt-BR"/>
              </w:rPr>
            </w:pPr>
          </w:p>
          <w:p w:rsidR="00AD6DFD" w:rsidRDefault="00AD6DFD" w:rsidP="00591276">
            <w:pPr>
              <w:jc w:val="center"/>
              <w:rPr>
                <w:rFonts w:ascii="Arial" w:eastAsia="Times New Roman" w:hAnsi="Arial" w:cs="Arial"/>
                <w:iCs/>
                <w:sz w:val="20"/>
                <w:szCs w:val="20"/>
                <w:lang w:val="pt-BR"/>
              </w:rPr>
            </w:pPr>
          </w:p>
          <w:p w:rsidR="00AD6DFD" w:rsidRDefault="00AD6DFD" w:rsidP="00591276">
            <w:pPr>
              <w:jc w:val="center"/>
              <w:rPr>
                <w:rFonts w:ascii="Arial" w:eastAsia="Times New Roman" w:hAnsi="Arial" w:cs="Arial"/>
                <w:iCs/>
                <w:sz w:val="20"/>
                <w:szCs w:val="20"/>
                <w:lang w:val="pt-BR"/>
              </w:rPr>
            </w:pPr>
          </w:p>
          <w:p w:rsidR="00AD6DFD" w:rsidRDefault="00AD6DFD" w:rsidP="00591276">
            <w:pPr>
              <w:jc w:val="center"/>
              <w:rPr>
                <w:rFonts w:ascii="Arial" w:eastAsia="Times New Roman" w:hAnsi="Arial" w:cs="Arial"/>
                <w:iCs/>
                <w:sz w:val="20"/>
                <w:szCs w:val="20"/>
                <w:lang w:val="pt-BR"/>
              </w:rPr>
            </w:pPr>
          </w:p>
          <w:p w:rsidR="00AD6DFD" w:rsidRDefault="00AD6DFD" w:rsidP="00591276">
            <w:pPr>
              <w:jc w:val="center"/>
              <w:rPr>
                <w:rFonts w:ascii="Arial" w:eastAsia="Times New Roman" w:hAnsi="Arial" w:cs="Arial"/>
                <w:iCs/>
                <w:sz w:val="20"/>
                <w:szCs w:val="20"/>
                <w:lang w:val="pt-BR"/>
              </w:rPr>
            </w:pPr>
          </w:p>
          <w:p w:rsidR="00AD6DFD" w:rsidRDefault="00AD6DFD" w:rsidP="00AD6DFD">
            <w:pPr>
              <w:rPr>
                <w:rFonts w:ascii="Arial" w:eastAsia="Times New Roman" w:hAnsi="Arial" w:cs="Arial"/>
                <w:iCs/>
                <w:sz w:val="20"/>
                <w:szCs w:val="20"/>
                <w:lang w:val="pt-BR"/>
              </w:rPr>
            </w:pPr>
            <w:r w:rsidRPr="00591276">
              <w:rPr>
                <w:rFonts w:ascii="Arial" w:eastAsia="Times New Roman" w:hAnsi="Arial" w:cs="Arial"/>
                <w:iCs/>
                <w:sz w:val="20"/>
                <w:szCs w:val="20"/>
                <w:lang w:val="pt-BR"/>
              </w:rPr>
              <w:t>Theo dõi sản xuất</w:t>
            </w:r>
          </w:p>
          <w:p w:rsidR="00AD6DFD" w:rsidRDefault="00AD6DFD" w:rsidP="00591276">
            <w:pPr>
              <w:jc w:val="center"/>
              <w:rPr>
                <w:rFonts w:ascii="Arial" w:eastAsia="Times New Roman" w:hAnsi="Arial" w:cs="Arial"/>
                <w:iCs/>
                <w:sz w:val="20"/>
                <w:szCs w:val="20"/>
                <w:lang w:val="pt-BR"/>
              </w:rPr>
            </w:pPr>
          </w:p>
          <w:p w:rsidR="00AD6DFD" w:rsidRPr="00591276" w:rsidRDefault="00AD6DFD" w:rsidP="00591276">
            <w:pPr>
              <w:jc w:val="center"/>
              <w:rPr>
                <w:rFonts w:ascii="Arial" w:eastAsia="Times New Roman" w:hAnsi="Arial" w:cs="Arial"/>
                <w:iCs/>
                <w:sz w:val="20"/>
                <w:szCs w:val="20"/>
                <w:lang w:val="pt-BR"/>
              </w:rPr>
            </w:pPr>
          </w:p>
        </w:tc>
        <w:tc>
          <w:tcPr>
            <w:tcW w:w="4991" w:type="dxa"/>
            <w:vAlign w:val="center"/>
          </w:tcPr>
          <w:p w:rsidR="004A100D" w:rsidRPr="00354115" w:rsidRDefault="004A100D" w:rsidP="00967E30">
            <w:pPr>
              <w:rPr>
                <w:rFonts w:ascii="Arial" w:eastAsia="Times New Roman" w:hAnsi="Arial" w:cs="Arial"/>
                <w:b/>
                <w:iCs/>
                <w:sz w:val="20"/>
                <w:szCs w:val="20"/>
                <w:lang w:val="pt-BR"/>
              </w:rPr>
            </w:pPr>
            <w:r w:rsidRPr="00354115">
              <w:rPr>
                <w:rFonts w:ascii="Arial" w:eastAsia="Times New Roman" w:hAnsi="Arial" w:cs="Arial"/>
                <w:b/>
                <w:iCs/>
                <w:sz w:val="20"/>
                <w:szCs w:val="20"/>
                <w:lang w:val="pt-BR"/>
              </w:rPr>
              <w:lastRenderedPageBreak/>
              <w:t>Theo dõi thời gian sản xuất</w:t>
            </w:r>
          </w:p>
          <w:p w:rsidR="004A100D" w:rsidRPr="00354115" w:rsidRDefault="004A100D" w:rsidP="00967E30">
            <w:pPr>
              <w:rPr>
                <w:rFonts w:ascii="Arial" w:eastAsia="Times New Roman" w:hAnsi="Arial" w:cs="Arial"/>
                <w:b/>
                <w:iCs/>
                <w:sz w:val="20"/>
                <w:szCs w:val="20"/>
                <w:lang w:val="pt-BR"/>
              </w:rPr>
            </w:pPr>
            <w:r w:rsidRPr="00354115">
              <w:rPr>
                <w:rFonts w:ascii="Arial" w:eastAsia="Times New Roman" w:hAnsi="Arial" w:cs="Arial"/>
                <w:iCs/>
                <w:sz w:val="20"/>
                <w:szCs w:val="20"/>
                <w:lang w:val="pt-BR"/>
              </w:rPr>
              <w:t>- Số lượng cần sản xuất</w:t>
            </w:r>
            <w:r w:rsidR="00052949">
              <w:rPr>
                <w:rFonts w:ascii="Arial" w:eastAsia="Times New Roman" w:hAnsi="Arial" w:cs="Arial"/>
                <w:iCs/>
                <w:sz w:val="20"/>
                <w:szCs w:val="20"/>
                <w:lang w:val="pt-BR"/>
              </w:rPr>
              <w:t>, tiến độ, vật tư</w:t>
            </w:r>
          </w:p>
          <w:p w:rsidR="004A100D" w:rsidRPr="00354115" w:rsidRDefault="004A100D" w:rsidP="00967E30">
            <w:pPr>
              <w:rPr>
                <w:rFonts w:ascii="Arial" w:eastAsia="Times New Roman" w:hAnsi="Arial" w:cs="Arial"/>
                <w:iCs/>
                <w:sz w:val="20"/>
                <w:szCs w:val="20"/>
                <w:lang w:val="pt-BR"/>
              </w:rPr>
            </w:pPr>
            <w:r w:rsidRPr="00354115">
              <w:rPr>
                <w:rFonts w:ascii="Arial" w:eastAsia="Times New Roman" w:hAnsi="Arial" w:cs="Arial"/>
                <w:iCs/>
                <w:sz w:val="20"/>
                <w:szCs w:val="20"/>
                <w:lang w:val="pt-BR"/>
              </w:rPr>
              <w:t>- Khi nào bắt đầu sản xuất</w:t>
            </w:r>
          </w:p>
          <w:p w:rsidR="004A100D" w:rsidRPr="00354115" w:rsidRDefault="004A100D" w:rsidP="00967E30">
            <w:pPr>
              <w:rPr>
                <w:rFonts w:ascii="Arial" w:eastAsia="Times New Roman" w:hAnsi="Arial" w:cs="Arial"/>
                <w:iCs/>
                <w:sz w:val="20"/>
                <w:szCs w:val="20"/>
                <w:lang w:val="pt-BR"/>
              </w:rPr>
            </w:pPr>
            <w:r w:rsidRPr="00354115">
              <w:rPr>
                <w:rFonts w:ascii="Arial" w:eastAsia="Times New Roman" w:hAnsi="Arial" w:cs="Arial"/>
                <w:iCs/>
                <w:sz w:val="20"/>
                <w:szCs w:val="20"/>
                <w:lang w:val="pt-BR"/>
              </w:rPr>
              <w:t xml:space="preserve">- Sản xuất </w:t>
            </w:r>
            <w:r w:rsidR="000F0046">
              <w:rPr>
                <w:rFonts w:ascii="Arial" w:eastAsia="Times New Roman" w:hAnsi="Arial" w:cs="Arial"/>
                <w:iCs/>
                <w:sz w:val="20"/>
                <w:szCs w:val="20"/>
                <w:lang w:val="pt-BR"/>
              </w:rPr>
              <w:t>tại ngành/ bộ phận nào</w:t>
            </w:r>
          </w:p>
          <w:p w:rsidR="004A100D" w:rsidRPr="00354115" w:rsidRDefault="004A100D" w:rsidP="00967E30">
            <w:pPr>
              <w:rPr>
                <w:rFonts w:ascii="Arial" w:eastAsia="Times New Roman" w:hAnsi="Arial" w:cs="Arial"/>
                <w:iCs/>
                <w:sz w:val="20"/>
                <w:szCs w:val="20"/>
                <w:lang w:val="pt-BR"/>
              </w:rPr>
            </w:pPr>
            <w:r w:rsidRPr="00354115">
              <w:rPr>
                <w:rFonts w:ascii="Arial" w:eastAsia="Times New Roman" w:hAnsi="Arial" w:cs="Arial"/>
                <w:iCs/>
                <w:sz w:val="20"/>
                <w:szCs w:val="20"/>
                <w:lang w:val="pt-BR"/>
              </w:rPr>
              <w:t>- Sả</w:t>
            </w:r>
            <w:r w:rsidR="000F0046">
              <w:rPr>
                <w:rFonts w:ascii="Arial" w:eastAsia="Times New Roman" w:hAnsi="Arial" w:cs="Arial"/>
                <w:iCs/>
                <w:sz w:val="20"/>
                <w:szCs w:val="20"/>
                <w:lang w:val="pt-BR"/>
              </w:rPr>
              <w:t>n lượng sản xuất/ ngày</w:t>
            </w:r>
          </w:p>
          <w:p w:rsidR="004A100D" w:rsidRPr="00354115" w:rsidRDefault="004A100D" w:rsidP="00967E30">
            <w:pPr>
              <w:rPr>
                <w:rFonts w:ascii="Arial" w:eastAsia="Times New Roman" w:hAnsi="Arial" w:cs="Arial"/>
                <w:iCs/>
                <w:sz w:val="20"/>
                <w:szCs w:val="20"/>
                <w:lang w:val="pt-BR"/>
              </w:rPr>
            </w:pPr>
            <w:r w:rsidRPr="00354115">
              <w:rPr>
                <w:rFonts w:ascii="Arial" w:eastAsia="Times New Roman" w:hAnsi="Arial" w:cs="Arial"/>
                <w:iCs/>
                <w:sz w:val="20"/>
                <w:szCs w:val="20"/>
                <w:lang w:val="pt-BR"/>
              </w:rPr>
              <w:t>- Sản xuất trong thời gian bao lâu thì xong</w:t>
            </w:r>
          </w:p>
        </w:tc>
        <w:tc>
          <w:tcPr>
            <w:tcW w:w="2268" w:type="dxa"/>
            <w:vAlign w:val="center"/>
          </w:tcPr>
          <w:p w:rsidR="004A100D" w:rsidRPr="00354115" w:rsidRDefault="004A100D" w:rsidP="00354115">
            <w:pPr>
              <w:rPr>
                <w:rFonts w:ascii="Arial" w:eastAsia="Times New Roman" w:hAnsi="Arial" w:cs="Arial"/>
                <w:iCs/>
                <w:sz w:val="20"/>
                <w:szCs w:val="20"/>
                <w:lang w:val="pt-BR"/>
              </w:rPr>
            </w:pPr>
          </w:p>
        </w:tc>
      </w:tr>
      <w:tr w:rsidR="004A100D" w:rsidRPr="00354115" w:rsidTr="004A100D">
        <w:trPr>
          <w:trHeight w:val="1391"/>
        </w:trPr>
        <w:tc>
          <w:tcPr>
            <w:tcW w:w="567" w:type="dxa"/>
            <w:vMerge/>
            <w:vAlign w:val="center"/>
          </w:tcPr>
          <w:p w:rsidR="004A100D" w:rsidRPr="00354115" w:rsidRDefault="004A100D" w:rsidP="00354115">
            <w:pPr>
              <w:rPr>
                <w:rFonts w:ascii="Arial" w:eastAsia="Times New Roman" w:hAnsi="Arial" w:cs="Arial"/>
                <w:iCs/>
                <w:sz w:val="20"/>
                <w:szCs w:val="20"/>
                <w:lang w:val="pt-BR"/>
              </w:rPr>
            </w:pPr>
          </w:p>
        </w:tc>
        <w:tc>
          <w:tcPr>
            <w:tcW w:w="1813" w:type="dxa"/>
            <w:vMerge/>
            <w:vAlign w:val="center"/>
          </w:tcPr>
          <w:p w:rsidR="004A100D" w:rsidRPr="00354115" w:rsidRDefault="004A100D" w:rsidP="00354115">
            <w:pPr>
              <w:jc w:val="center"/>
              <w:rPr>
                <w:rFonts w:ascii="Arial" w:eastAsia="Times New Roman" w:hAnsi="Arial" w:cs="Arial"/>
                <w:iCs/>
                <w:sz w:val="20"/>
                <w:szCs w:val="20"/>
                <w:lang w:val="pt-BR"/>
              </w:rPr>
            </w:pPr>
          </w:p>
        </w:tc>
        <w:tc>
          <w:tcPr>
            <w:tcW w:w="4991" w:type="dxa"/>
            <w:vAlign w:val="center"/>
          </w:tcPr>
          <w:p w:rsidR="004A100D" w:rsidRDefault="004A100D" w:rsidP="00967E30">
            <w:pPr>
              <w:rPr>
                <w:rFonts w:ascii="Arial" w:eastAsia="Times New Roman" w:hAnsi="Arial" w:cs="Arial"/>
                <w:b/>
                <w:iCs/>
                <w:sz w:val="20"/>
                <w:szCs w:val="20"/>
                <w:lang w:val="pt-BR"/>
              </w:rPr>
            </w:pPr>
            <w:r w:rsidRPr="00354115">
              <w:rPr>
                <w:rFonts w:ascii="Arial" w:eastAsia="Times New Roman" w:hAnsi="Arial" w:cs="Arial"/>
                <w:b/>
                <w:iCs/>
                <w:sz w:val="20"/>
                <w:szCs w:val="20"/>
                <w:lang w:val="pt-BR"/>
              </w:rPr>
              <w:t>Theo dõi chất lượng sản ph</w:t>
            </w:r>
            <w:r w:rsidR="002325C0">
              <w:rPr>
                <w:rFonts w:ascii="Arial" w:eastAsia="Times New Roman" w:hAnsi="Arial" w:cs="Arial"/>
                <w:b/>
                <w:iCs/>
                <w:sz w:val="20"/>
                <w:szCs w:val="20"/>
                <w:lang w:val="pt-BR"/>
              </w:rPr>
              <w:t>ẩ</w:t>
            </w:r>
            <w:r w:rsidRPr="00354115">
              <w:rPr>
                <w:rFonts w:ascii="Arial" w:eastAsia="Times New Roman" w:hAnsi="Arial" w:cs="Arial"/>
                <w:b/>
                <w:iCs/>
                <w:sz w:val="20"/>
                <w:szCs w:val="20"/>
                <w:lang w:val="pt-BR"/>
              </w:rPr>
              <w:t>m:</w:t>
            </w:r>
          </w:p>
          <w:p w:rsidR="004D32B7" w:rsidRPr="004D32B7" w:rsidRDefault="004D32B7" w:rsidP="00967E30">
            <w:pPr>
              <w:rPr>
                <w:rFonts w:ascii="Arial" w:eastAsia="Times New Roman" w:hAnsi="Arial" w:cs="Arial"/>
                <w:iCs/>
                <w:sz w:val="20"/>
                <w:szCs w:val="20"/>
                <w:lang w:val="pt-BR"/>
              </w:rPr>
            </w:pPr>
            <w:r w:rsidRPr="004D32B7">
              <w:rPr>
                <w:rFonts w:ascii="Arial" w:eastAsia="Times New Roman" w:hAnsi="Arial" w:cs="Arial"/>
                <w:iCs/>
                <w:sz w:val="20"/>
                <w:szCs w:val="20"/>
                <w:lang w:val="pt-BR"/>
              </w:rPr>
              <w:t>- Đúng chủng loại</w:t>
            </w:r>
          </w:p>
          <w:p w:rsidR="004A100D" w:rsidRPr="00354115" w:rsidRDefault="004A100D" w:rsidP="00967E30">
            <w:pPr>
              <w:rPr>
                <w:rFonts w:ascii="Arial" w:eastAsia="Times New Roman" w:hAnsi="Arial" w:cs="Arial"/>
                <w:iCs/>
                <w:sz w:val="20"/>
                <w:szCs w:val="20"/>
                <w:lang w:val="pt-BR"/>
              </w:rPr>
            </w:pPr>
            <w:r w:rsidRPr="00354115">
              <w:rPr>
                <w:rFonts w:ascii="Arial" w:eastAsia="Times New Roman" w:hAnsi="Arial" w:cs="Arial"/>
                <w:iCs/>
                <w:sz w:val="20"/>
                <w:szCs w:val="20"/>
                <w:lang w:val="pt-BR"/>
              </w:rPr>
              <w:t xml:space="preserve">- </w:t>
            </w:r>
            <w:r w:rsidR="000F16D5">
              <w:rPr>
                <w:rFonts w:ascii="Arial" w:eastAsia="Times New Roman" w:hAnsi="Arial" w:cs="Arial"/>
                <w:iCs/>
                <w:sz w:val="20"/>
                <w:szCs w:val="20"/>
                <w:lang w:val="pt-BR"/>
              </w:rPr>
              <w:t>Chất lượng đạt yêu cầu. Theo dõi các vấn đề phát sinh ảnh hưởng đến tiến độ giao hàng, không phù hợp YCKH</w:t>
            </w:r>
          </w:p>
          <w:p w:rsidR="000F16D5" w:rsidRDefault="004A100D" w:rsidP="000F16D5">
            <w:pPr>
              <w:rPr>
                <w:rFonts w:ascii="Arial" w:eastAsia="Times New Roman" w:hAnsi="Arial" w:cs="Arial"/>
                <w:iCs/>
                <w:sz w:val="20"/>
                <w:szCs w:val="20"/>
                <w:lang w:val="pt-BR"/>
              </w:rPr>
            </w:pPr>
            <w:r w:rsidRPr="00354115">
              <w:rPr>
                <w:rFonts w:ascii="Arial" w:eastAsia="Times New Roman" w:hAnsi="Arial" w:cs="Arial"/>
                <w:iCs/>
                <w:sz w:val="20"/>
                <w:szCs w:val="20"/>
                <w:lang w:val="pt-BR"/>
              </w:rPr>
              <w:t xml:space="preserve">- </w:t>
            </w:r>
            <w:r w:rsidR="000F16D5">
              <w:rPr>
                <w:rFonts w:ascii="Arial" w:eastAsia="Times New Roman" w:hAnsi="Arial" w:cs="Arial"/>
                <w:iCs/>
                <w:sz w:val="20"/>
                <w:szCs w:val="20"/>
                <w:lang w:val="pt-BR"/>
              </w:rPr>
              <w:t>Phương thức bao gói (tem nhãn, bao bì, bằng dính...) có đúng YCKH không</w:t>
            </w:r>
          </w:p>
          <w:p w:rsidR="000F16D5" w:rsidRPr="00354115" w:rsidRDefault="000F16D5" w:rsidP="000F16D5">
            <w:pPr>
              <w:rPr>
                <w:rFonts w:ascii="Arial" w:eastAsia="Times New Roman" w:hAnsi="Arial" w:cs="Arial"/>
                <w:iCs/>
                <w:sz w:val="20"/>
                <w:szCs w:val="20"/>
                <w:lang w:val="pt-BR"/>
              </w:rPr>
            </w:pPr>
            <w:r>
              <w:rPr>
                <w:rFonts w:ascii="Arial" w:eastAsia="Times New Roman" w:hAnsi="Arial" w:cs="Arial"/>
                <w:iCs/>
                <w:sz w:val="20"/>
                <w:szCs w:val="20"/>
                <w:lang w:val="pt-BR"/>
              </w:rPr>
              <w:t>Bộ phận liên hệ: QLCL Xưởng</w:t>
            </w:r>
          </w:p>
          <w:p w:rsidR="004A100D" w:rsidRPr="00354115" w:rsidRDefault="004A100D" w:rsidP="00967E30">
            <w:pPr>
              <w:rPr>
                <w:rFonts w:ascii="Arial" w:eastAsia="Times New Roman" w:hAnsi="Arial" w:cs="Arial"/>
                <w:iCs/>
                <w:sz w:val="20"/>
                <w:szCs w:val="20"/>
                <w:lang w:val="pt-BR"/>
              </w:rPr>
            </w:pPr>
          </w:p>
        </w:tc>
        <w:tc>
          <w:tcPr>
            <w:tcW w:w="2268" w:type="dxa"/>
            <w:vAlign w:val="center"/>
          </w:tcPr>
          <w:p w:rsidR="004A100D" w:rsidRPr="00354115" w:rsidRDefault="004A100D" w:rsidP="00354115">
            <w:pPr>
              <w:jc w:val="center"/>
              <w:rPr>
                <w:rFonts w:ascii="Arial" w:eastAsia="Times New Roman" w:hAnsi="Arial" w:cs="Arial"/>
                <w:iCs/>
                <w:sz w:val="20"/>
                <w:szCs w:val="20"/>
                <w:lang w:val="pt-BR"/>
              </w:rPr>
            </w:pPr>
          </w:p>
        </w:tc>
      </w:tr>
      <w:tr w:rsidR="004A100D" w:rsidRPr="00354115" w:rsidTr="004A100D">
        <w:trPr>
          <w:trHeight w:val="1086"/>
        </w:trPr>
        <w:tc>
          <w:tcPr>
            <w:tcW w:w="567" w:type="dxa"/>
            <w:vMerge/>
            <w:vAlign w:val="center"/>
          </w:tcPr>
          <w:p w:rsidR="004A100D" w:rsidRPr="00354115" w:rsidRDefault="004A100D" w:rsidP="00354115">
            <w:pPr>
              <w:rPr>
                <w:rFonts w:ascii="Arial" w:eastAsia="Times New Roman" w:hAnsi="Arial" w:cs="Arial"/>
                <w:iCs/>
                <w:sz w:val="20"/>
                <w:szCs w:val="20"/>
                <w:lang w:val="pt-BR"/>
              </w:rPr>
            </w:pPr>
          </w:p>
        </w:tc>
        <w:tc>
          <w:tcPr>
            <w:tcW w:w="1813" w:type="dxa"/>
            <w:vMerge/>
            <w:vAlign w:val="center"/>
          </w:tcPr>
          <w:p w:rsidR="004A100D" w:rsidRPr="00354115" w:rsidRDefault="004A100D" w:rsidP="00354115">
            <w:pPr>
              <w:jc w:val="center"/>
              <w:rPr>
                <w:rFonts w:ascii="Arial" w:eastAsia="Times New Roman" w:hAnsi="Arial" w:cs="Arial"/>
                <w:iCs/>
                <w:sz w:val="20"/>
                <w:szCs w:val="20"/>
                <w:lang w:val="pt-BR"/>
              </w:rPr>
            </w:pPr>
          </w:p>
        </w:tc>
        <w:tc>
          <w:tcPr>
            <w:tcW w:w="4991" w:type="dxa"/>
            <w:vAlign w:val="center"/>
          </w:tcPr>
          <w:p w:rsidR="004A100D" w:rsidRPr="00354115" w:rsidRDefault="004A100D" w:rsidP="00967E30">
            <w:pPr>
              <w:rPr>
                <w:rFonts w:ascii="Arial" w:eastAsia="Times New Roman" w:hAnsi="Arial" w:cs="Arial"/>
                <w:b/>
                <w:iCs/>
                <w:sz w:val="20"/>
                <w:szCs w:val="20"/>
                <w:lang w:val="pt-BR"/>
              </w:rPr>
            </w:pPr>
            <w:r w:rsidRPr="00354115">
              <w:rPr>
                <w:rFonts w:ascii="Arial" w:eastAsia="Times New Roman" w:hAnsi="Arial" w:cs="Arial"/>
                <w:iCs/>
                <w:sz w:val="20"/>
                <w:szCs w:val="20"/>
                <w:lang w:val="pt-BR"/>
              </w:rPr>
              <w:t>Khi phát hiện ra vấn đề phát sinh ảnh hưởng đến tiến độ giao hàng, chất lượng sản phẩm và bao gói, Báo cáo Lãnh đạo phòng và đề xuất phương hướng giải quyết</w:t>
            </w:r>
          </w:p>
        </w:tc>
        <w:tc>
          <w:tcPr>
            <w:tcW w:w="2268" w:type="dxa"/>
            <w:vAlign w:val="center"/>
          </w:tcPr>
          <w:p w:rsidR="004A100D" w:rsidRPr="00354115" w:rsidRDefault="004A100D" w:rsidP="00354115">
            <w:pPr>
              <w:jc w:val="center"/>
              <w:rPr>
                <w:rFonts w:ascii="Arial" w:eastAsia="Times New Roman" w:hAnsi="Arial" w:cs="Arial"/>
                <w:iCs/>
                <w:sz w:val="20"/>
                <w:szCs w:val="20"/>
                <w:lang w:val="pt-BR"/>
              </w:rPr>
            </w:pPr>
          </w:p>
        </w:tc>
      </w:tr>
    </w:tbl>
    <w:p w:rsidR="00413E19" w:rsidRPr="000C4379" w:rsidRDefault="00413E19" w:rsidP="00A470E4">
      <w:pPr>
        <w:spacing w:before="120"/>
        <w:jc w:val="both"/>
        <w:rPr>
          <w:rFonts w:ascii="Arial" w:hAnsi="Arial" w:cs="Arial"/>
          <w:sz w:val="6"/>
          <w:szCs w:val="20"/>
          <w:lang w:eastAsia="zh-TW"/>
        </w:rPr>
      </w:pPr>
    </w:p>
    <w:p w:rsidR="00901436" w:rsidRPr="00F1172E" w:rsidRDefault="00131E36" w:rsidP="00D82F9C">
      <w:pPr>
        <w:spacing w:before="120"/>
        <w:jc w:val="both"/>
        <w:rPr>
          <w:rFonts w:ascii="Arial" w:hAnsi="Arial" w:cs="Arial"/>
          <w:i/>
          <w:sz w:val="20"/>
          <w:szCs w:val="20"/>
          <w:lang w:eastAsia="zh-TW"/>
        </w:rPr>
      </w:pPr>
      <w:proofErr w:type="spellStart"/>
      <w:r w:rsidRPr="00F1172E">
        <w:rPr>
          <w:rFonts w:ascii="Arial" w:hAnsi="Arial" w:cs="Arial"/>
          <w:i/>
          <w:sz w:val="20"/>
          <w:szCs w:val="20"/>
          <w:lang w:eastAsia="zh-TW"/>
        </w:rPr>
        <w:t>Ghi</w:t>
      </w:r>
      <w:proofErr w:type="spellEnd"/>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chú</w:t>
      </w:r>
      <w:proofErr w:type="spellEnd"/>
      <w:r w:rsidRPr="00F1172E">
        <w:rPr>
          <w:rFonts w:ascii="Arial" w:hAnsi="Arial" w:cs="Arial"/>
          <w:i/>
          <w:sz w:val="20"/>
          <w:szCs w:val="20"/>
          <w:lang w:eastAsia="zh-TW"/>
        </w:rPr>
        <w:t xml:space="preserve">: </w:t>
      </w:r>
      <w:proofErr w:type="spellStart"/>
      <w:r w:rsidR="00B57665" w:rsidRPr="00F1172E">
        <w:rPr>
          <w:rFonts w:ascii="Arial" w:hAnsi="Arial" w:cs="Arial"/>
          <w:i/>
          <w:sz w:val="20"/>
          <w:szCs w:val="20"/>
          <w:lang w:eastAsia="zh-TW"/>
        </w:rPr>
        <w:t>Đối</w:t>
      </w:r>
      <w:proofErr w:type="spellEnd"/>
      <w:r w:rsidR="00B57665" w:rsidRPr="00F1172E">
        <w:rPr>
          <w:rFonts w:ascii="Arial" w:hAnsi="Arial" w:cs="Arial"/>
          <w:i/>
          <w:sz w:val="20"/>
          <w:szCs w:val="20"/>
          <w:lang w:eastAsia="zh-TW"/>
        </w:rPr>
        <w:t xml:space="preserve"> </w:t>
      </w:r>
      <w:proofErr w:type="spellStart"/>
      <w:r w:rsidR="00B57665" w:rsidRPr="00F1172E">
        <w:rPr>
          <w:rFonts w:ascii="Arial" w:hAnsi="Arial" w:cs="Arial"/>
          <w:i/>
          <w:sz w:val="20"/>
          <w:szCs w:val="20"/>
          <w:lang w:eastAsia="zh-TW"/>
        </w:rPr>
        <w:t>với</w:t>
      </w:r>
      <w:proofErr w:type="spellEnd"/>
      <w:r w:rsidR="00B57665" w:rsidRPr="00F1172E">
        <w:rPr>
          <w:rFonts w:ascii="Arial" w:hAnsi="Arial" w:cs="Arial"/>
          <w:i/>
          <w:sz w:val="20"/>
          <w:szCs w:val="20"/>
          <w:lang w:eastAsia="zh-TW"/>
        </w:rPr>
        <w:t xml:space="preserve"> </w:t>
      </w:r>
      <w:proofErr w:type="spellStart"/>
      <w:r w:rsidR="00B57665" w:rsidRPr="00F1172E">
        <w:rPr>
          <w:rFonts w:ascii="Arial" w:hAnsi="Arial" w:cs="Arial"/>
          <w:i/>
          <w:sz w:val="20"/>
          <w:szCs w:val="20"/>
          <w:lang w:eastAsia="zh-TW"/>
        </w:rPr>
        <w:t>h</w:t>
      </w:r>
      <w:r w:rsidRPr="00F1172E">
        <w:rPr>
          <w:rFonts w:ascii="Arial" w:hAnsi="Arial" w:cs="Arial"/>
          <w:i/>
          <w:sz w:val="20"/>
          <w:szCs w:val="20"/>
          <w:lang w:eastAsia="zh-TW"/>
        </w:rPr>
        <w:t>àng</w:t>
      </w:r>
      <w:proofErr w:type="spellEnd"/>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có</w:t>
      </w:r>
      <w:proofErr w:type="spellEnd"/>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sẵn</w:t>
      </w:r>
      <w:proofErr w:type="spellEnd"/>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trong</w:t>
      </w:r>
      <w:proofErr w:type="spellEnd"/>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kho</w:t>
      </w:r>
      <w:proofErr w:type="spellEnd"/>
      <w:r w:rsidRPr="00F1172E">
        <w:rPr>
          <w:rFonts w:ascii="Arial" w:hAnsi="Arial" w:cs="Arial"/>
          <w:i/>
          <w:sz w:val="20"/>
          <w:szCs w:val="20"/>
          <w:lang w:eastAsia="zh-TW"/>
        </w:rPr>
        <w:t xml:space="preserve">, </w:t>
      </w:r>
      <w:proofErr w:type="gramStart"/>
      <w:r w:rsidRPr="00F1172E">
        <w:rPr>
          <w:rFonts w:ascii="Arial" w:hAnsi="Arial" w:cs="Arial"/>
          <w:i/>
          <w:sz w:val="20"/>
          <w:szCs w:val="20"/>
          <w:lang w:eastAsia="zh-TW"/>
        </w:rPr>
        <w:t>P.XK</w:t>
      </w:r>
      <w:proofErr w:type="gramEnd"/>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lập</w:t>
      </w:r>
      <w:proofErr w:type="spellEnd"/>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đề</w:t>
      </w:r>
      <w:proofErr w:type="spellEnd"/>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nghị</w:t>
      </w:r>
      <w:proofErr w:type="spellEnd"/>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giao</w:t>
      </w:r>
      <w:proofErr w:type="spellEnd"/>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hàng</w:t>
      </w:r>
      <w:proofErr w:type="spellEnd"/>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biểu</w:t>
      </w:r>
      <w:proofErr w:type="spellEnd"/>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mẫu</w:t>
      </w:r>
      <w:proofErr w:type="spellEnd"/>
      <w:r w:rsidRPr="00F1172E">
        <w:rPr>
          <w:rFonts w:ascii="Arial" w:hAnsi="Arial" w:cs="Arial"/>
          <w:i/>
          <w:sz w:val="20"/>
          <w:szCs w:val="20"/>
          <w:lang w:eastAsia="zh-TW"/>
        </w:rPr>
        <w:t xml:space="preserve"> RĐ.QT11.BM05</w:t>
      </w:r>
      <w:r w:rsidR="00B22EE3">
        <w:rPr>
          <w:rFonts w:ascii="Arial" w:hAnsi="Arial" w:cs="Arial"/>
          <w:i/>
          <w:sz w:val="20"/>
          <w:szCs w:val="20"/>
          <w:lang w:eastAsia="zh-TW"/>
        </w:rPr>
        <w:t xml:space="preserve"> ban </w:t>
      </w:r>
      <w:proofErr w:type="spellStart"/>
      <w:r w:rsidR="00B22EE3">
        <w:rPr>
          <w:rFonts w:ascii="Arial" w:hAnsi="Arial" w:cs="Arial"/>
          <w:i/>
          <w:sz w:val="20"/>
          <w:szCs w:val="20"/>
          <w:lang w:eastAsia="zh-TW"/>
        </w:rPr>
        <w:t>hành</w:t>
      </w:r>
      <w:proofErr w:type="spellEnd"/>
      <w:r w:rsidR="00B22EE3">
        <w:rPr>
          <w:rFonts w:ascii="Arial" w:hAnsi="Arial" w:cs="Arial"/>
          <w:i/>
          <w:sz w:val="20"/>
          <w:szCs w:val="20"/>
          <w:lang w:eastAsia="zh-TW"/>
        </w:rPr>
        <w:t xml:space="preserve"> </w:t>
      </w:r>
      <w:proofErr w:type="spellStart"/>
      <w:r w:rsidR="00B22EE3">
        <w:rPr>
          <w:rFonts w:ascii="Arial" w:hAnsi="Arial" w:cs="Arial"/>
          <w:i/>
          <w:sz w:val="20"/>
          <w:szCs w:val="20"/>
          <w:lang w:eastAsia="zh-TW"/>
        </w:rPr>
        <w:t>lần</w:t>
      </w:r>
      <w:proofErr w:type="spellEnd"/>
      <w:r w:rsidR="00B22EE3">
        <w:rPr>
          <w:rFonts w:ascii="Arial" w:hAnsi="Arial" w:cs="Arial"/>
          <w:i/>
          <w:sz w:val="20"/>
          <w:szCs w:val="20"/>
          <w:lang w:eastAsia="zh-TW"/>
        </w:rPr>
        <w:t xml:space="preserve"> 2</w:t>
      </w:r>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trình</w:t>
      </w:r>
      <w:proofErr w:type="spellEnd"/>
      <w:r w:rsidRPr="00F1172E">
        <w:rPr>
          <w:rFonts w:ascii="Arial" w:hAnsi="Arial" w:cs="Arial"/>
          <w:i/>
          <w:sz w:val="20"/>
          <w:szCs w:val="20"/>
          <w:lang w:eastAsia="zh-TW"/>
        </w:rPr>
        <w:t xml:space="preserve"> TGĐ/UQ </w:t>
      </w:r>
      <w:proofErr w:type="spellStart"/>
      <w:r w:rsidRPr="00F1172E">
        <w:rPr>
          <w:rFonts w:ascii="Arial" w:hAnsi="Arial" w:cs="Arial"/>
          <w:i/>
          <w:sz w:val="20"/>
          <w:szCs w:val="20"/>
          <w:lang w:eastAsia="zh-TW"/>
        </w:rPr>
        <w:t>phê</w:t>
      </w:r>
      <w:proofErr w:type="spellEnd"/>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duyệt</w:t>
      </w:r>
      <w:proofErr w:type="spellEnd"/>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gửi</w:t>
      </w:r>
      <w:proofErr w:type="spellEnd"/>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các</w:t>
      </w:r>
      <w:proofErr w:type="spellEnd"/>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đơn</w:t>
      </w:r>
      <w:proofErr w:type="spellEnd"/>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vị</w:t>
      </w:r>
      <w:proofErr w:type="spellEnd"/>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liên</w:t>
      </w:r>
      <w:proofErr w:type="spellEnd"/>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quan</w:t>
      </w:r>
      <w:proofErr w:type="spellEnd"/>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trước</w:t>
      </w:r>
      <w:proofErr w:type="spellEnd"/>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khi</w:t>
      </w:r>
      <w:proofErr w:type="spellEnd"/>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đóng</w:t>
      </w:r>
      <w:proofErr w:type="spellEnd"/>
      <w:r w:rsidRPr="00F1172E">
        <w:rPr>
          <w:rFonts w:ascii="Arial" w:hAnsi="Arial" w:cs="Arial"/>
          <w:i/>
          <w:sz w:val="20"/>
          <w:szCs w:val="20"/>
          <w:lang w:eastAsia="zh-TW"/>
        </w:rPr>
        <w:t xml:space="preserve"> </w:t>
      </w:r>
      <w:proofErr w:type="spellStart"/>
      <w:r w:rsidRPr="00F1172E">
        <w:rPr>
          <w:rFonts w:ascii="Arial" w:hAnsi="Arial" w:cs="Arial"/>
          <w:i/>
          <w:sz w:val="20"/>
          <w:szCs w:val="20"/>
          <w:lang w:eastAsia="zh-TW"/>
        </w:rPr>
        <w:t>cont</w:t>
      </w:r>
      <w:proofErr w:type="spellEnd"/>
      <w:r w:rsidRPr="00F1172E">
        <w:rPr>
          <w:rFonts w:ascii="Arial" w:hAnsi="Arial" w:cs="Arial"/>
          <w:i/>
          <w:sz w:val="20"/>
          <w:szCs w:val="20"/>
          <w:lang w:eastAsia="zh-TW"/>
        </w:rPr>
        <w:t xml:space="preserve"> </w:t>
      </w:r>
      <w:r w:rsidR="00413E19" w:rsidRPr="00F1172E">
        <w:rPr>
          <w:rFonts w:ascii="Arial" w:hAnsi="Arial" w:cs="Arial"/>
          <w:i/>
          <w:sz w:val="20"/>
          <w:szCs w:val="20"/>
          <w:lang w:eastAsia="zh-TW"/>
        </w:rPr>
        <w:tab/>
      </w:r>
      <w:r w:rsidR="00413E19" w:rsidRPr="00F1172E">
        <w:rPr>
          <w:rFonts w:ascii="Arial" w:hAnsi="Arial" w:cs="Arial"/>
          <w:i/>
          <w:sz w:val="20"/>
          <w:szCs w:val="20"/>
          <w:lang w:eastAsia="zh-TW"/>
        </w:rPr>
        <w:tab/>
      </w:r>
      <w:r w:rsidR="00413E19" w:rsidRPr="00F1172E">
        <w:rPr>
          <w:rFonts w:ascii="Arial" w:hAnsi="Arial" w:cs="Arial"/>
          <w:i/>
          <w:sz w:val="20"/>
          <w:szCs w:val="20"/>
          <w:lang w:eastAsia="zh-TW"/>
        </w:rPr>
        <w:tab/>
      </w:r>
      <w:r w:rsidR="00413E19" w:rsidRPr="00F1172E">
        <w:rPr>
          <w:rFonts w:ascii="Arial" w:hAnsi="Arial" w:cs="Arial"/>
          <w:i/>
          <w:sz w:val="20"/>
          <w:szCs w:val="20"/>
          <w:lang w:eastAsia="zh-TW"/>
        </w:rPr>
        <w:tab/>
      </w:r>
      <w:r w:rsidR="00413E19" w:rsidRPr="00F1172E">
        <w:rPr>
          <w:rFonts w:ascii="Arial" w:hAnsi="Arial" w:cs="Arial"/>
          <w:i/>
          <w:sz w:val="20"/>
          <w:szCs w:val="20"/>
          <w:lang w:eastAsia="zh-TW"/>
        </w:rPr>
        <w:tab/>
      </w:r>
      <w:r w:rsidR="00413E19" w:rsidRPr="00F1172E">
        <w:rPr>
          <w:rFonts w:ascii="Arial" w:hAnsi="Arial" w:cs="Arial"/>
          <w:i/>
          <w:sz w:val="20"/>
          <w:szCs w:val="20"/>
          <w:lang w:eastAsia="zh-TW"/>
        </w:rPr>
        <w:tab/>
      </w:r>
      <w:r w:rsidR="00413E19" w:rsidRPr="00F1172E">
        <w:rPr>
          <w:rFonts w:ascii="Arial" w:hAnsi="Arial" w:cs="Arial"/>
          <w:i/>
          <w:sz w:val="20"/>
          <w:szCs w:val="20"/>
          <w:lang w:eastAsia="zh-TW"/>
        </w:rPr>
        <w:tab/>
      </w:r>
      <w:r w:rsidR="00413E19" w:rsidRPr="00F1172E">
        <w:rPr>
          <w:rFonts w:ascii="Arial" w:hAnsi="Arial" w:cs="Arial"/>
          <w:i/>
          <w:sz w:val="20"/>
          <w:szCs w:val="20"/>
          <w:lang w:eastAsia="zh-TW"/>
        </w:rPr>
        <w:tab/>
      </w:r>
    </w:p>
    <w:sectPr w:rsidR="00901436" w:rsidRPr="00F1172E" w:rsidSect="00413E19">
      <w:headerReference w:type="default" r:id="rId8"/>
      <w:pgSz w:w="12240" w:h="15840"/>
      <w:pgMar w:top="-704" w:right="794" w:bottom="567" w:left="1418" w:header="397" w:footer="561" w:gutter="0"/>
      <w:cols w:space="720"/>
      <w:docGrid w:linePitch="65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EFA" w:rsidRDefault="00730EFA" w:rsidP="00D37F06">
      <w:r>
        <w:separator/>
      </w:r>
    </w:p>
  </w:endnote>
  <w:endnote w:type="continuationSeparator" w:id="0">
    <w:p w:rsidR="00730EFA" w:rsidRDefault="00730EFA" w:rsidP="00D3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VnArial">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EFA" w:rsidRDefault="00730EFA" w:rsidP="00D37F06">
      <w:r>
        <w:separator/>
      </w:r>
    </w:p>
  </w:footnote>
  <w:footnote w:type="continuationSeparator" w:id="0">
    <w:p w:rsidR="00730EFA" w:rsidRDefault="00730EFA" w:rsidP="00D37F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F9C" w:rsidRDefault="00D82F9C">
    <w:pPr>
      <w:pStyle w:val="Header"/>
      <w:rPr>
        <w:rFonts w:ascii="Arial" w:hAnsi="Arial" w:cs="Arial"/>
        <w:sz w:val="20"/>
        <w:szCs w:val="20"/>
      </w:rPr>
    </w:pPr>
  </w:p>
  <w:p w:rsidR="00D82F9C" w:rsidRPr="00D37F06" w:rsidRDefault="00D82F9C">
    <w:pPr>
      <w:pStyle w:val="Header"/>
      <w:rPr>
        <w:rFonts w:ascii="Arial" w:hAnsi="Arial" w:cs="Arial"/>
        <w:sz w:val="20"/>
        <w:szCs w:val="20"/>
      </w:rPr>
    </w:pPr>
  </w:p>
  <w:p w:rsidR="00D82F9C" w:rsidRPr="00D37F06" w:rsidRDefault="00D82F9C">
    <w:pPr>
      <w:pStyle w:val="Header"/>
      <w:rPr>
        <w:rFonts w:ascii="Arial" w:hAnsi="Arial" w:cs="Arial"/>
        <w:sz w:val="20"/>
        <w:szCs w:val="20"/>
      </w:rPr>
    </w:pPr>
  </w:p>
  <w:p w:rsidR="00D82F9C" w:rsidRDefault="00D82F9C">
    <w:pPr>
      <w:pStyle w:val="Header"/>
      <w:rPr>
        <w:rFonts w:ascii="Arial" w:hAnsi="Arial" w:cs="Arial"/>
        <w:sz w:val="20"/>
        <w:szCs w:val="20"/>
      </w:rPr>
    </w:pPr>
  </w:p>
  <w:p w:rsidR="00D82F9C" w:rsidRDefault="00D82F9C">
    <w:pPr>
      <w:pStyle w:val="Header"/>
      <w:rPr>
        <w:rFonts w:ascii="Arial" w:hAnsi="Arial" w:cs="Arial"/>
        <w:sz w:val="20"/>
        <w:szCs w:val="20"/>
      </w:rPr>
    </w:pPr>
  </w:p>
  <w:p w:rsidR="00D82F9C" w:rsidRDefault="00D82F9C">
    <w:pPr>
      <w:pStyle w:val="Header"/>
      <w:rPr>
        <w:rFonts w:ascii="Arial" w:hAnsi="Arial" w:cs="Arial"/>
        <w:sz w:val="20"/>
        <w:szCs w:val="20"/>
      </w:rPr>
    </w:pPr>
  </w:p>
  <w:p w:rsidR="00D82F9C" w:rsidRDefault="00D82F9C">
    <w:pPr>
      <w:pStyle w:val="Header"/>
      <w:rPr>
        <w:rFonts w:ascii="Arial" w:hAnsi="Arial" w:cs="Arial"/>
        <w:sz w:val="20"/>
        <w:szCs w:val="20"/>
      </w:rPr>
    </w:pPr>
  </w:p>
  <w:p w:rsidR="00D82F9C" w:rsidRDefault="00D82F9C">
    <w:pPr>
      <w:pStyle w:val="Header"/>
      <w:rPr>
        <w:rFonts w:ascii="Arial" w:hAnsi="Arial" w:cs="Arial"/>
        <w:sz w:val="20"/>
        <w:szCs w:val="20"/>
      </w:rPr>
    </w:pPr>
  </w:p>
  <w:p w:rsidR="00D82F9C" w:rsidRDefault="00D82F9C">
    <w:pPr>
      <w:pStyle w:val="Header"/>
      <w:rPr>
        <w:rFonts w:ascii="Arial" w:hAnsi="Arial" w:cs="Arial"/>
        <w:sz w:val="20"/>
        <w:szCs w:val="20"/>
      </w:rPr>
    </w:pPr>
  </w:p>
  <w:p w:rsidR="00D82F9C" w:rsidRPr="00D37F06" w:rsidRDefault="00D82F9C">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20C0F"/>
    <w:multiLevelType w:val="singleLevel"/>
    <w:tmpl w:val="8EDC0BAC"/>
    <w:lvl w:ilvl="0">
      <w:numFmt w:val="bullet"/>
      <w:lvlText w:val="-"/>
      <w:lvlJc w:val="left"/>
      <w:pPr>
        <w:tabs>
          <w:tab w:val="num" w:pos="720"/>
        </w:tabs>
        <w:ind w:left="720" w:hanging="360"/>
      </w:pPr>
      <w:rPr>
        <w:rFonts w:ascii="Times New Roman" w:hAnsi="Times New Roman" w:hint="default"/>
      </w:rPr>
    </w:lvl>
  </w:abstractNum>
  <w:abstractNum w:abstractNumId="1" w15:restartNumberingAfterBreak="0">
    <w:nsid w:val="2F662421"/>
    <w:multiLevelType w:val="hybridMultilevel"/>
    <w:tmpl w:val="8CF2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D233A"/>
    <w:multiLevelType w:val="singleLevel"/>
    <w:tmpl w:val="8DFC9062"/>
    <w:lvl w:ilvl="0">
      <w:start w:val="7"/>
      <w:numFmt w:val="bullet"/>
      <w:lvlText w:val="-"/>
      <w:lvlJc w:val="left"/>
      <w:pPr>
        <w:tabs>
          <w:tab w:val="num" w:pos="720"/>
        </w:tabs>
        <w:ind w:left="720" w:hanging="360"/>
      </w:pPr>
      <w:rPr>
        <w:rFonts w:ascii="Times New Roman" w:hAnsi="Times New Roman" w:hint="default"/>
      </w:rPr>
    </w:lvl>
  </w:abstractNum>
  <w:abstractNum w:abstractNumId="3" w15:restartNumberingAfterBreak="0">
    <w:nsid w:val="35646A32"/>
    <w:multiLevelType w:val="hybridMultilevel"/>
    <w:tmpl w:val="9F482BF0"/>
    <w:lvl w:ilvl="0" w:tplc="8DFC9062">
      <w:start w:val="7"/>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1141D5"/>
    <w:multiLevelType w:val="hybridMultilevel"/>
    <w:tmpl w:val="C5AA8030"/>
    <w:lvl w:ilvl="0" w:tplc="2596725C">
      <w:start w:val="1"/>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50167"/>
    <w:multiLevelType w:val="multilevel"/>
    <w:tmpl w:val="0A56D57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72A7597"/>
    <w:multiLevelType w:val="hybridMultilevel"/>
    <w:tmpl w:val="CA268DE2"/>
    <w:lvl w:ilvl="0" w:tplc="8DFC9062">
      <w:start w:val="7"/>
      <w:numFmt w:val="bullet"/>
      <w:lvlText w:val="-"/>
      <w:lvlJc w:val="left"/>
      <w:pPr>
        <w:ind w:left="437" w:hanging="360"/>
      </w:pPr>
      <w:rPr>
        <w:rFonts w:ascii="Times New Roman" w:hAnsi="Times New Roman"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7" w15:restartNumberingAfterBreak="0">
    <w:nsid w:val="79126972"/>
    <w:multiLevelType w:val="hybridMultilevel"/>
    <w:tmpl w:val="309EA688"/>
    <w:lvl w:ilvl="0" w:tplc="30F22D46">
      <w:start w:val="4"/>
      <w:numFmt w:val="bullet"/>
      <w:lvlText w:val=""/>
      <w:lvlJc w:val="left"/>
      <w:pPr>
        <w:tabs>
          <w:tab w:val="num" w:pos="720"/>
        </w:tabs>
        <w:ind w:left="720" w:hanging="360"/>
      </w:pPr>
      <w:rPr>
        <w:rFonts w:ascii="Symbol" w:eastAsia="MingLiU"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7"/>
  </w:num>
  <w:num w:numId="5">
    <w:abstractNumId w:val="1"/>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F06"/>
    <w:rsid w:val="000014D2"/>
    <w:rsid w:val="00001E98"/>
    <w:rsid w:val="00001F94"/>
    <w:rsid w:val="00003CE5"/>
    <w:rsid w:val="0000400A"/>
    <w:rsid w:val="00007687"/>
    <w:rsid w:val="00010C7B"/>
    <w:rsid w:val="000131CC"/>
    <w:rsid w:val="0001594C"/>
    <w:rsid w:val="0001606D"/>
    <w:rsid w:val="000171B6"/>
    <w:rsid w:val="00017EC2"/>
    <w:rsid w:val="00020FC5"/>
    <w:rsid w:val="00021BA8"/>
    <w:rsid w:val="000226E1"/>
    <w:rsid w:val="000233B5"/>
    <w:rsid w:val="00023C97"/>
    <w:rsid w:val="00024013"/>
    <w:rsid w:val="000264AA"/>
    <w:rsid w:val="00026731"/>
    <w:rsid w:val="00026E03"/>
    <w:rsid w:val="00026EFB"/>
    <w:rsid w:val="000271E8"/>
    <w:rsid w:val="000303FE"/>
    <w:rsid w:val="00031EA4"/>
    <w:rsid w:val="00032154"/>
    <w:rsid w:val="00032781"/>
    <w:rsid w:val="00033DD2"/>
    <w:rsid w:val="000341BE"/>
    <w:rsid w:val="000360DA"/>
    <w:rsid w:val="00036F3C"/>
    <w:rsid w:val="0004180C"/>
    <w:rsid w:val="0004483F"/>
    <w:rsid w:val="000448DD"/>
    <w:rsid w:val="00045CA9"/>
    <w:rsid w:val="00047CE9"/>
    <w:rsid w:val="000506CC"/>
    <w:rsid w:val="0005074F"/>
    <w:rsid w:val="00050C48"/>
    <w:rsid w:val="00051EA0"/>
    <w:rsid w:val="00051EEB"/>
    <w:rsid w:val="00052949"/>
    <w:rsid w:val="00052D5D"/>
    <w:rsid w:val="00054713"/>
    <w:rsid w:val="0005535D"/>
    <w:rsid w:val="0005578B"/>
    <w:rsid w:val="000559E6"/>
    <w:rsid w:val="00055F57"/>
    <w:rsid w:val="000562C4"/>
    <w:rsid w:val="00062117"/>
    <w:rsid w:val="00062CE6"/>
    <w:rsid w:val="0006378D"/>
    <w:rsid w:val="000637E7"/>
    <w:rsid w:val="0006464E"/>
    <w:rsid w:val="00067088"/>
    <w:rsid w:val="00067301"/>
    <w:rsid w:val="000673FA"/>
    <w:rsid w:val="00067D75"/>
    <w:rsid w:val="00070AE1"/>
    <w:rsid w:val="0007107F"/>
    <w:rsid w:val="00071882"/>
    <w:rsid w:val="0007308C"/>
    <w:rsid w:val="0007358E"/>
    <w:rsid w:val="00073B7F"/>
    <w:rsid w:val="000742A6"/>
    <w:rsid w:val="00074860"/>
    <w:rsid w:val="00074B6E"/>
    <w:rsid w:val="00077790"/>
    <w:rsid w:val="00080349"/>
    <w:rsid w:val="00082CEA"/>
    <w:rsid w:val="000835FF"/>
    <w:rsid w:val="000846CE"/>
    <w:rsid w:val="00084EEE"/>
    <w:rsid w:val="000879ED"/>
    <w:rsid w:val="000939CE"/>
    <w:rsid w:val="0009459E"/>
    <w:rsid w:val="00095509"/>
    <w:rsid w:val="00095F6B"/>
    <w:rsid w:val="000A0406"/>
    <w:rsid w:val="000A4147"/>
    <w:rsid w:val="000A5580"/>
    <w:rsid w:val="000A7387"/>
    <w:rsid w:val="000A77C1"/>
    <w:rsid w:val="000A7984"/>
    <w:rsid w:val="000B1F05"/>
    <w:rsid w:val="000B203B"/>
    <w:rsid w:val="000B4A93"/>
    <w:rsid w:val="000B6208"/>
    <w:rsid w:val="000B7755"/>
    <w:rsid w:val="000B7787"/>
    <w:rsid w:val="000C26CA"/>
    <w:rsid w:val="000C3876"/>
    <w:rsid w:val="000C4379"/>
    <w:rsid w:val="000C479C"/>
    <w:rsid w:val="000C53C6"/>
    <w:rsid w:val="000C5C2A"/>
    <w:rsid w:val="000C600D"/>
    <w:rsid w:val="000C709F"/>
    <w:rsid w:val="000C72A6"/>
    <w:rsid w:val="000D3E9A"/>
    <w:rsid w:val="000D48E5"/>
    <w:rsid w:val="000D4904"/>
    <w:rsid w:val="000D4A33"/>
    <w:rsid w:val="000D4D6F"/>
    <w:rsid w:val="000D5266"/>
    <w:rsid w:val="000D573B"/>
    <w:rsid w:val="000E16AF"/>
    <w:rsid w:val="000E1D0A"/>
    <w:rsid w:val="000E21E3"/>
    <w:rsid w:val="000E225F"/>
    <w:rsid w:val="000E2CBA"/>
    <w:rsid w:val="000E2E4C"/>
    <w:rsid w:val="000E51FA"/>
    <w:rsid w:val="000E5C32"/>
    <w:rsid w:val="000F0046"/>
    <w:rsid w:val="000F04E3"/>
    <w:rsid w:val="000F16D5"/>
    <w:rsid w:val="000F219E"/>
    <w:rsid w:val="000F43E7"/>
    <w:rsid w:val="001006CD"/>
    <w:rsid w:val="001026DC"/>
    <w:rsid w:val="00103714"/>
    <w:rsid w:val="00103F84"/>
    <w:rsid w:val="00104A01"/>
    <w:rsid w:val="00104B7E"/>
    <w:rsid w:val="00105274"/>
    <w:rsid w:val="00107779"/>
    <w:rsid w:val="001078B4"/>
    <w:rsid w:val="00110122"/>
    <w:rsid w:val="00110CC0"/>
    <w:rsid w:val="00110E74"/>
    <w:rsid w:val="00111205"/>
    <w:rsid w:val="00112684"/>
    <w:rsid w:val="00114D9B"/>
    <w:rsid w:val="00115940"/>
    <w:rsid w:val="001177E9"/>
    <w:rsid w:val="001214E3"/>
    <w:rsid w:val="00121648"/>
    <w:rsid w:val="0012438B"/>
    <w:rsid w:val="00125C3D"/>
    <w:rsid w:val="00127950"/>
    <w:rsid w:val="00130A13"/>
    <w:rsid w:val="0013108B"/>
    <w:rsid w:val="00131C9C"/>
    <w:rsid w:val="00131E36"/>
    <w:rsid w:val="00132A90"/>
    <w:rsid w:val="00132EB7"/>
    <w:rsid w:val="00133FFE"/>
    <w:rsid w:val="0013592F"/>
    <w:rsid w:val="00136052"/>
    <w:rsid w:val="001362A6"/>
    <w:rsid w:val="00137015"/>
    <w:rsid w:val="001433CB"/>
    <w:rsid w:val="00144BD9"/>
    <w:rsid w:val="00145BDA"/>
    <w:rsid w:val="00145E2D"/>
    <w:rsid w:val="0014668D"/>
    <w:rsid w:val="001469FF"/>
    <w:rsid w:val="00150913"/>
    <w:rsid w:val="00150AA1"/>
    <w:rsid w:val="00151492"/>
    <w:rsid w:val="00154599"/>
    <w:rsid w:val="001548A3"/>
    <w:rsid w:val="0015512B"/>
    <w:rsid w:val="0016037B"/>
    <w:rsid w:val="00162760"/>
    <w:rsid w:val="00164235"/>
    <w:rsid w:val="00164C92"/>
    <w:rsid w:val="0016536F"/>
    <w:rsid w:val="00170012"/>
    <w:rsid w:val="00171633"/>
    <w:rsid w:val="00171E2A"/>
    <w:rsid w:val="0017597B"/>
    <w:rsid w:val="001800A6"/>
    <w:rsid w:val="001822AC"/>
    <w:rsid w:val="001837BA"/>
    <w:rsid w:val="0018487F"/>
    <w:rsid w:val="00185017"/>
    <w:rsid w:val="001850C3"/>
    <w:rsid w:val="00185942"/>
    <w:rsid w:val="00185FEC"/>
    <w:rsid w:val="001900EF"/>
    <w:rsid w:val="00190E9C"/>
    <w:rsid w:val="001912BA"/>
    <w:rsid w:val="001933FD"/>
    <w:rsid w:val="00193B7B"/>
    <w:rsid w:val="001945D8"/>
    <w:rsid w:val="00194F88"/>
    <w:rsid w:val="00195019"/>
    <w:rsid w:val="0019519E"/>
    <w:rsid w:val="00195BC9"/>
    <w:rsid w:val="001975C7"/>
    <w:rsid w:val="001A1801"/>
    <w:rsid w:val="001A1FDA"/>
    <w:rsid w:val="001A2A20"/>
    <w:rsid w:val="001A3C3C"/>
    <w:rsid w:val="001A4EAA"/>
    <w:rsid w:val="001A5AFA"/>
    <w:rsid w:val="001A5D5E"/>
    <w:rsid w:val="001A664B"/>
    <w:rsid w:val="001B22BF"/>
    <w:rsid w:val="001B45E5"/>
    <w:rsid w:val="001B56E1"/>
    <w:rsid w:val="001B6B82"/>
    <w:rsid w:val="001B725E"/>
    <w:rsid w:val="001C1A86"/>
    <w:rsid w:val="001C1EA3"/>
    <w:rsid w:val="001C31C0"/>
    <w:rsid w:val="001C4001"/>
    <w:rsid w:val="001C6188"/>
    <w:rsid w:val="001C738A"/>
    <w:rsid w:val="001C753C"/>
    <w:rsid w:val="001D47CC"/>
    <w:rsid w:val="001D53BA"/>
    <w:rsid w:val="001D59CC"/>
    <w:rsid w:val="001D6058"/>
    <w:rsid w:val="001D605F"/>
    <w:rsid w:val="001D7262"/>
    <w:rsid w:val="001D7627"/>
    <w:rsid w:val="001E127D"/>
    <w:rsid w:val="001E185B"/>
    <w:rsid w:val="001E22DF"/>
    <w:rsid w:val="001E435B"/>
    <w:rsid w:val="001E4C15"/>
    <w:rsid w:val="001E6419"/>
    <w:rsid w:val="001F05C7"/>
    <w:rsid w:val="001F0693"/>
    <w:rsid w:val="001F1116"/>
    <w:rsid w:val="001F1E9D"/>
    <w:rsid w:val="001F424C"/>
    <w:rsid w:val="001F43D5"/>
    <w:rsid w:val="001F554D"/>
    <w:rsid w:val="001F5D47"/>
    <w:rsid w:val="001F7416"/>
    <w:rsid w:val="00200370"/>
    <w:rsid w:val="002004EA"/>
    <w:rsid w:val="00200EE4"/>
    <w:rsid w:val="002011B6"/>
    <w:rsid w:val="00201A17"/>
    <w:rsid w:val="00202945"/>
    <w:rsid w:val="002041C9"/>
    <w:rsid w:val="002041ED"/>
    <w:rsid w:val="00204CE8"/>
    <w:rsid w:val="00210878"/>
    <w:rsid w:val="00214951"/>
    <w:rsid w:val="002203C8"/>
    <w:rsid w:val="00223DDC"/>
    <w:rsid w:val="00224202"/>
    <w:rsid w:val="00227761"/>
    <w:rsid w:val="00231125"/>
    <w:rsid w:val="002325C0"/>
    <w:rsid w:val="00232CF6"/>
    <w:rsid w:val="0023342F"/>
    <w:rsid w:val="00235114"/>
    <w:rsid w:val="00236117"/>
    <w:rsid w:val="00237ABA"/>
    <w:rsid w:val="00243A93"/>
    <w:rsid w:val="00243FD9"/>
    <w:rsid w:val="002441B6"/>
    <w:rsid w:val="00244399"/>
    <w:rsid w:val="00247198"/>
    <w:rsid w:val="0024726E"/>
    <w:rsid w:val="00247BB4"/>
    <w:rsid w:val="00250DCF"/>
    <w:rsid w:val="00251C67"/>
    <w:rsid w:val="00253B39"/>
    <w:rsid w:val="002549F4"/>
    <w:rsid w:val="002568A9"/>
    <w:rsid w:val="00256E26"/>
    <w:rsid w:val="00265ADB"/>
    <w:rsid w:val="00266BE7"/>
    <w:rsid w:val="002673A9"/>
    <w:rsid w:val="0026792C"/>
    <w:rsid w:val="0027024C"/>
    <w:rsid w:val="002721A9"/>
    <w:rsid w:val="002724FE"/>
    <w:rsid w:val="00273012"/>
    <w:rsid w:val="00273259"/>
    <w:rsid w:val="00274C79"/>
    <w:rsid w:val="00275805"/>
    <w:rsid w:val="002762DC"/>
    <w:rsid w:val="00277427"/>
    <w:rsid w:val="00277984"/>
    <w:rsid w:val="002801DE"/>
    <w:rsid w:val="002816D7"/>
    <w:rsid w:val="00282A83"/>
    <w:rsid w:val="00282CA4"/>
    <w:rsid w:val="00290B7A"/>
    <w:rsid w:val="00292D37"/>
    <w:rsid w:val="00293FB6"/>
    <w:rsid w:val="00295C0D"/>
    <w:rsid w:val="00296D9A"/>
    <w:rsid w:val="00297AB3"/>
    <w:rsid w:val="002A0FA0"/>
    <w:rsid w:val="002A100A"/>
    <w:rsid w:val="002A1B45"/>
    <w:rsid w:val="002A2524"/>
    <w:rsid w:val="002A3656"/>
    <w:rsid w:val="002A42E1"/>
    <w:rsid w:val="002A5D4A"/>
    <w:rsid w:val="002A7A76"/>
    <w:rsid w:val="002B0B3A"/>
    <w:rsid w:val="002B2111"/>
    <w:rsid w:val="002B28CF"/>
    <w:rsid w:val="002B37DF"/>
    <w:rsid w:val="002B666C"/>
    <w:rsid w:val="002B6902"/>
    <w:rsid w:val="002C012B"/>
    <w:rsid w:val="002C05D3"/>
    <w:rsid w:val="002C2438"/>
    <w:rsid w:val="002C2559"/>
    <w:rsid w:val="002C2DC4"/>
    <w:rsid w:val="002C2E39"/>
    <w:rsid w:val="002C5C38"/>
    <w:rsid w:val="002C699C"/>
    <w:rsid w:val="002D114A"/>
    <w:rsid w:val="002D1EB0"/>
    <w:rsid w:val="002D2346"/>
    <w:rsid w:val="002D42EA"/>
    <w:rsid w:val="002D5B32"/>
    <w:rsid w:val="002D6B00"/>
    <w:rsid w:val="002E0403"/>
    <w:rsid w:val="002E0768"/>
    <w:rsid w:val="002E1C88"/>
    <w:rsid w:val="002E2029"/>
    <w:rsid w:val="002E21EA"/>
    <w:rsid w:val="002E3F89"/>
    <w:rsid w:val="002E6183"/>
    <w:rsid w:val="002E6E3E"/>
    <w:rsid w:val="002E7CE0"/>
    <w:rsid w:val="002F020D"/>
    <w:rsid w:val="002F17BC"/>
    <w:rsid w:val="002F3ABC"/>
    <w:rsid w:val="002F3C06"/>
    <w:rsid w:val="002F405B"/>
    <w:rsid w:val="002F42EE"/>
    <w:rsid w:val="002F4E98"/>
    <w:rsid w:val="002F5944"/>
    <w:rsid w:val="002F6353"/>
    <w:rsid w:val="002F6DE4"/>
    <w:rsid w:val="00303819"/>
    <w:rsid w:val="00303924"/>
    <w:rsid w:val="003045A6"/>
    <w:rsid w:val="003061DE"/>
    <w:rsid w:val="00306E14"/>
    <w:rsid w:val="00312A4E"/>
    <w:rsid w:val="0031421C"/>
    <w:rsid w:val="00314D0D"/>
    <w:rsid w:val="00315607"/>
    <w:rsid w:val="00315AB7"/>
    <w:rsid w:val="00315F6A"/>
    <w:rsid w:val="00320D14"/>
    <w:rsid w:val="003220BC"/>
    <w:rsid w:val="00322297"/>
    <w:rsid w:val="003231A3"/>
    <w:rsid w:val="00324EBB"/>
    <w:rsid w:val="003269A5"/>
    <w:rsid w:val="0032742D"/>
    <w:rsid w:val="00327718"/>
    <w:rsid w:val="00327B50"/>
    <w:rsid w:val="003321B4"/>
    <w:rsid w:val="003324EC"/>
    <w:rsid w:val="003333E1"/>
    <w:rsid w:val="0033539F"/>
    <w:rsid w:val="00335FFE"/>
    <w:rsid w:val="00336568"/>
    <w:rsid w:val="00337838"/>
    <w:rsid w:val="00341F6A"/>
    <w:rsid w:val="00341F8F"/>
    <w:rsid w:val="00342439"/>
    <w:rsid w:val="003425B7"/>
    <w:rsid w:val="00342FA4"/>
    <w:rsid w:val="003435AC"/>
    <w:rsid w:val="00344B5B"/>
    <w:rsid w:val="00344D58"/>
    <w:rsid w:val="00351FE2"/>
    <w:rsid w:val="003527DA"/>
    <w:rsid w:val="00354115"/>
    <w:rsid w:val="0035477E"/>
    <w:rsid w:val="00354C28"/>
    <w:rsid w:val="00357C33"/>
    <w:rsid w:val="00357D00"/>
    <w:rsid w:val="003600BA"/>
    <w:rsid w:val="003609DF"/>
    <w:rsid w:val="00361DBC"/>
    <w:rsid w:val="00361E62"/>
    <w:rsid w:val="00362035"/>
    <w:rsid w:val="00362559"/>
    <w:rsid w:val="00363D2E"/>
    <w:rsid w:val="00372B0F"/>
    <w:rsid w:val="0037698E"/>
    <w:rsid w:val="00377AD7"/>
    <w:rsid w:val="00381F59"/>
    <w:rsid w:val="00382329"/>
    <w:rsid w:val="00382C9C"/>
    <w:rsid w:val="00384269"/>
    <w:rsid w:val="0039067B"/>
    <w:rsid w:val="0039316F"/>
    <w:rsid w:val="0039495E"/>
    <w:rsid w:val="00394E91"/>
    <w:rsid w:val="00396318"/>
    <w:rsid w:val="003A3383"/>
    <w:rsid w:val="003A37DC"/>
    <w:rsid w:val="003A38F6"/>
    <w:rsid w:val="003A403C"/>
    <w:rsid w:val="003A5AEF"/>
    <w:rsid w:val="003A7D00"/>
    <w:rsid w:val="003B46C0"/>
    <w:rsid w:val="003B6048"/>
    <w:rsid w:val="003B639F"/>
    <w:rsid w:val="003B6F5F"/>
    <w:rsid w:val="003C115B"/>
    <w:rsid w:val="003C1417"/>
    <w:rsid w:val="003C243F"/>
    <w:rsid w:val="003C4902"/>
    <w:rsid w:val="003D0711"/>
    <w:rsid w:val="003D3237"/>
    <w:rsid w:val="003D5ABA"/>
    <w:rsid w:val="003D6988"/>
    <w:rsid w:val="003E0D52"/>
    <w:rsid w:val="003E1096"/>
    <w:rsid w:val="003E342A"/>
    <w:rsid w:val="003E4BF3"/>
    <w:rsid w:val="003E7290"/>
    <w:rsid w:val="003F0EBD"/>
    <w:rsid w:val="003F26DB"/>
    <w:rsid w:val="003F2C7F"/>
    <w:rsid w:val="003F3ADE"/>
    <w:rsid w:val="003F4567"/>
    <w:rsid w:val="003F5158"/>
    <w:rsid w:val="003F7E17"/>
    <w:rsid w:val="00402664"/>
    <w:rsid w:val="004026CC"/>
    <w:rsid w:val="00402C64"/>
    <w:rsid w:val="00403B05"/>
    <w:rsid w:val="0041131B"/>
    <w:rsid w:val="00412F48"/>
    <w:rsid w:val="004131B7"/>
    <w:rsid w:val="00413E19"/>
    <w:rsid w:val="004172F6"/>
    <w:rsid w:val="00420239"/>
    <w:rsid w:val="00420E71"/>
    <w:rsid w:val="00421703"/>
    <w:rsid w:val="004224AA"/>
    <w:rsid w:val="00422D0C"/>
    <w:rsid w:val="004230CF"/>
    <w:rsid w:val="00423388"/>
    <w:rsid w:val="0042365F"/>
    <w:rsid w:val="00425461"/>
    <w:rsid w:val="00425E17"/>
    <w:rsid w:val="00425F67"/>
    <w:rsid w:val="0042697C"/>
    <w:rsid w:val="00426E11"/>
    <w:rsid w:val="00430378"/>
    <w:rsid w:val="00431B1B"/>
    <w:rsid w:val="004332DC"/>
    <w:rsid w:val="00433618"/>
    <w:rsid w:val="00434C45"/>
    <w:rsid w:val="00435AA0"/>
    <w:rsid w:val="00436824"/>
    <w:rsid w:val="00440DFC"/>
    <w:rsid w:val="00441262"/>
    <w:rsid w:val="00442BEA"/>
    <w:rsid w:val="00444B71"/>
    <w:rsid w:val="00444F6C"/>
    <w:rsid w:val="004473EC"/>
    <w:rsid w:val="004477EC"/>
    <w:rsid w:val="00450406"/>
    <w:rsid w:val="00452C2D"/>
    <w:rsid w:val="00455BF9"/>
    <w:rsid w:val="004571A0"/>
    <w:rsid w:val="004601F6"/>
    <w:rsid w:val="00461F75"/>
    <w:rsid w:val="004626CA"/>
    <w:rsid w:val="00463989"/>
    <w:rsid w:val="00465136"/>
    <w:rsid w:val="00466262"/>
    <w:rsid w:val="00472672"/>
    <w:rsid w:val="004739DF"/>
    <w:rsid w:val="00473CE0"/>
    <w:rsid w:val="00473ECD"/>
    <w:rsid w:val="00474019"/>
    <w:rsid w:val="004747AC"/>
    <w:rsid w:val="00474DDA"/>
    <w:rsid w:val="0047694B"/>
    <w:rsid w:val="00481154"/>
    <w:rsid w:val="00481865"/>
    <w:rsid w:val="00482B08"/>
    <w:rsid w:val="00483CF3"/>
    <w:rsid w:val="00483D49"/>
    <w:rsid w:val="00486BD9"/>
    <w:rsid w:val="00487838"/>
    <w:rsid w:val="00491D16"/>
    <w:rsid w:val="00492153"/>
    <w:rsid w:val="004932C3"/>
    <w:rsid w:val="00493E46"/>
    <w:rsid w:val="004952B2"/>
    <w:rsid w:val="00496248"/>
    <w:rsid w:val="004979FF"/>
    <w:rsid w:val="00497C2F"/>
    <w:rsid w:val="004A100D"/>
    <w:rsid w:val="004A136E"/>
    <w:rsid w:val="004A1D56"/>
    <w:rsid w:val="004A29E5"/>
    <w:rsid w:val="004B1A62"/>
    <w:rsid w:val="004B1B7D"/>
    <w:rsid w:val="004B2BA2"/>
    <w:rsid w:val="004B4F4B"/>
    <w:rsid w:val="004B5C5C"/>
    <w:rsid w:val="004B6348"/>
    <w:rsid w:val="004B7293"/>
    <w:rsid w:val="004C08EB"/>
    <w:rsid w:val="004C1195"/>
    <w:rsid w:val="004C4B1E"/>
    <w:rsid w:val="004C5E02"/>
    <w:rsid w:val="004C665E"/>
    <w:rsid w:val="004C697A"/>
    <w:rsid w:val="004D32B7"/>
    <w:rsid w:val="004D3E84"/>
    <w:rsid w:val="004D41E0"/>
    <w:rsid w:val="004D429C"/>
    <w:rsid w:val="004D4AC8"/>
    <w:rsid w:val="004D658E"/>
    <w:rsid w:val="004D7106"/>
    <w:rsid w:val="004D727D"/>
    <w:rsid w:val="004D7714"/>
    <w:rsid w:val="004E056F"/>
    <w:rsid w:val="004E21FC"/>
    <w:rsid w:val="004E4696"/>
    <w:rsid w:val="004E53F7"/>
    <w:rsid w:val="004E55AE"/>
    <w:rsid w:val="004E57E1"/>
    <w:rsid w:val="004F0D47"/>
    <w:rsid w:val="004F397E"/>
    <w:rsid w:val="004F4D8E"/>
    <w:rsid w:val="004F6776"/>
    <w:rsid w:val="004F7DDD"/>
    <w:rsid w:val="00500894"/>
    <w:rsid w:val="00502212"/>
    <w:rsid w:val="00502B14"/>
    <w:rsid w:val="00505015"/>
    <w:rsid w:val="00506E5A"/>
    <w:rsid w:val="005116DC"/>
    <w:rsid w:val="00511E7D"/>
    <w:rsid w:val="00512573"/>
    <w:rsid w:val="00513CF6"/>
    <w:rsid w:val="005141C9"/>
    <w:rsid w:val="00514D62"/>
    <w:rsid w:val="00516B45"/>
    <w:rsid w:val="00517ED7"/>
    <w:rsid w:val="00521D2B"/>
    <w:rsid w:val="005247D6"/>
    <w:rsid w:val="00525FEC"/>
    <w:rsid w:val="00527066"/>
    <w:rsid w:val="005271AF"/>
    <w:rsid w:val="005279AB"/>
    <w:rsid w:val="00527C8F"/>
    <w:rsid w:val="00527D71"/>
    <w:rsid w:val="00530017"/>
    <w:rsid w:val="0053050E"/>
    <w:rsid w:val="0053095B"/>
    <w:rsid w:val="00530E1B"/>
    <w:rsid w:val="0053203A"/>
    <w:rsid w:val="00532D63"/>
    <w:rsid w:val="00533158"/>
    <w:rsid w:val="00535C29"/>
    <w:rsid w:val="005403E2"/>
    <w:rsid w:val="0054314E"/>
    <w:rsid w:val="00543B87"/>
    <w:rsid w:val="00544136"/>
    <w:rsid w:val="00547B7E"/>
    <w:rsid w:val="00550DF5"/>
    <w:rsid w:val="00551F96"/>
    <w:rsid w:val="00552E16"/>
    <w:rsid w:val="0055444E"/>
    <w:rsid w:val="00554689"/>
    <w:rsid w:val="00556083"/>
    <w:rsid w:val="0055729F"/>
    <w:rsid w:val="005600EA"/>
    <w:rsid w:val="00560CB5"/>
    <w:rsid w:val="005617BB"/>
    <w:rsid w:val="00562ED2"/>
    <w:rsid w:val="005638D5"/>
    <w:rsid w:val="00565340"/>
    <w:rsid w:val="00566082"/>
    <w:rsid w:val="00566E9A"/>
    <w:rsid w:val="00567F78"/>
    <w:rsid w:val="005729E4"/>
    <w:rsid w:val="00572B79"/>
    <w:rsid w:val="00573F70"/>
    <w:rsid w:val="00574F8D"/>
    <w:rsid w:val="00575144"/>
    <w:rsid w:val="00575673"/>
    <w:rsid w:val="0057639F"/>
    <w:rsid w:val="00580B1A"/>
    <w:rsid w:val="00580E90"/>
    <w:rsid w:val="00580F32"/>
    <w:rsid w:val="005815DF"/>
    <w:rsid w:val="00581618"/>
    <w:rsid w:val="005833D8"/>
    <w:rsid w:val="00584BCA"/>
    <w:rsid w:val="005858C8"/>
    <w:rsid w:val="0058592B"/>
    <w:rsid w:val="00586432"/>
    <w:rsid w:val="00590F5C"/>
    <w:rsid w:val="00591276"/>
    <w:rsid w:val="005A0463"/>
    <w:rsid w:val="005A0853"/>
    <w:rsid w:val="005A08A5"/>
    <w:rsid w:val="005A161F"/>
    <w:rsid w:val="005A3659"/>
    <w:rsid w:val="005A4BA6"/>
    <w:rsid w:val="005A5E21"/>
    <w:rsid w:val="005A7019"/>
    <w:rsid w:val="005A7BA5"/>
    <w:rsid w:val="005A7E11"/>
    <w:rsid w:val="005B0ABF"/>
    <w:rsid w:val="005B12B3"/>
    <w:rsid w:val="005B6D09"/>
    <w:rsid w:val="005C2236"/>
    <w:rsid w:val="005C2ABD"/>
    <w:rsid w:val="005C4D59"/>
    <w:rsid w:val="005C60FA"/>
    <w:rsid w:val="005C638B"/>
    <w:rsid w:val="005C69A5"/>
    <w:rsid w:val="005D0EBF"/>
    <w:rsid w:val="005D18DE"/>
    <w:rsid w:val="005D22E1"/>
    <w:rsid w:val="005D31DC"/>
    <w:rsid w:val="005D4978"/>
    <w:rsid w:val="005D541A"/>
    <w:rsid w:val="005D61AE"/>
    <w:rsid w:val="005E0717"/>
    <w:rsid w:val="005E2F96"/>
    <w:rsid w:val="005E411A"/>
    <w:rsid w:val="005E7296"/>
    <w:rsid w:val="005F3539"/>
    <w:rsid w:val="005F407D"/>
    <w:rsid w:val="005F4987"/>
    <w:rsid w:val="00600B9F"/>
    <w:rsid w:val="00600D85"/>
    <w:rsid w:val="00601112"/>
    <w:rsid w:val="00601B82"/>
    <w:rsid w:val="00601DE0"/>
    <w:rsid w:val="00604454"/>
    <w:rsid w:val="006102EA"/>
    <w:rsid w:val="0061063A"/>
    <w:rsid w:val="00611BBF"/>
    <w:rsid w:val="00611E07"/>
    <w:rsid w:val="00612C43"/>
    <w:rsid w:val="0061346C"/>
    <w:rsid w:val="00615B75"/>
    <w:rsid w:val="0061614E"/>
    <w:rsid w:val="00616AE3"/>
    <w:rsid w:val="00620108"/>
    <w:rsid w:val="00621DCF"/>
    <w:rsid w:val="006220F2"/>
    <w:rsid w:val="00623457"/>
    <w:rsid w:val="00624510"/>
    <w:rsid w:val="00624C95"/>
    <w:rsid w:val="00625065"/>
    <w:rsid w:val="0062554F"/>
    <w:rsid w:val="00626D83"/>
    <w:rsid w:val="00630D16"/>
    <w:rsid w:val="006322F6"/>
    <w:rsid w:val="00636AFD"/>
    <w:rsid w:val="00636F20"/>
    <w:rsid w:val="0063778E"/>
    <w:rsid w:val="00640597"/>
    <w:rsid w:val="00641742"/>
    <w:rsid w:val="006421EF"/>
    <w:rsid w:val="00642258"/>
    <w:rsid w:val="006425A5"/>
    <w:rsid w:val="006448DD"/>
    <w:rsid w:val="006461BD"/>
    <w:rsid w:val="00646244"/>
    <w:rsid w:val="006463E9"/>
    <w:rsid w:val="006465C6"/>
    <w:rsid w:val="00647596"/>
    <w:rsid w:val="00647EB6"/>
    <w:rsid w:val="00650FE4"/>
    <w:rsid w:val="006517C9"/>
    <w:rsid w:val="00653222"/>
    <w:rsid w:val="00655461"/>
    <w:rsid w:val="006617BD"/>
    <w:rsid w:val="006619BB"/>
    <w:rsid w:val="00661B2A"/>
    <w:rsid w:val="00662B26"/>
    <w:rsid w:val="00664D3F"/>
    <w:rsid w:val="00665575"/>
    <w:rsid w:val="00670454"/>
    <w:rsid w:val="0067274D"/>
    <w:rsid w:val="00672827"/>
    <w:rsid w:val="0067322B"/>
    <w:rsid w:val="00674658"/>
    <w:rsid w:val="0067601B"/>
    <w:rsid w:val="0067680B"/>
    <w:rsid w:val="00676C87"/>
    <w:rsid w:val="0068011A"/>
    <w:rsid w:val="006815BB"/>
    <w:rsid w:val="00681BC3"/>
    <w:rsid w:val="00681E55"/>
    <w:rsid w:val="00684B39"/>
    <w:rsid w:val="00684BC5"/>
    <w:rsid w:val="00684DD0"/>
    <w:rsid w:val="0068560C"/>
    <w:rsid w:val="006863DD"/>
    <w:rsid w:val="00690921"/>
    <w:rsid w:val="00690A8A"/>
    <w:rsid w:val="00690B02"/>
    <w:rsid w:val="006918D4"/>
    <w:rsid w:val="006928BD"/>
    <w:rsid w:val="00692911"/>
    <w:rsid w:val="006953AB"/>
    <w:rsid w:val="00696E60"/>
    <w:rsid w:val="00697A51"/>
    <w:rsid w:val="006A053F"/>
    <w:rsid w:val="006A13DB"/>
    <w:rsid w:val="006A19A6"/>
    <w:rsid w:val="006A267B"/>
    <w:rsid w:val="006A27C3"/>
    <w:rsid w:val="006A3293"/>
    <w:rsid w:val="006A6548"/>
    <w:rsid w:val="006A6935"/>
    <w:rsid w:val="006A7E80"/>
    <w:rsid w:val="006B04AD"/>
    <w:rsid w:val="006B1563"/>
    <w:rsid w:val="006B549C"/>
    <w:rsid w:val="006B7137"/>
    <w:rsid w:val="006B72AD"/>
    <w:rsid w:val="006C0379"/>
    <w:rsid w:val="006C233B"/>
    <w:rsid w:val="006C30C1"/>
    <w:rsid w:val="006C4509"/>
    <w:rsid w:val="006C4CB9"/>
    <w:rsid w:val="006D131B"/>
    <w:rsid w:val="006D1A20"/>
    <w:rsid w:val="006D2216"/>
    <w:rsid w:val="006D2389"/>
    <w:rsid w:val="006D2787"/>
    <w:rsid w:val="006D3044"/>
    <w:rsid w:val="006D54EE"/>
    <w:rsid w:val="006D6FE7"/>
    <w:rsid w:val="006D7387"/>
    <w:rsid w:val="006E0B3F"/>
    <w:rsid w:val="006E19C6"/>
    <w:rsid w:val="006E2AD4"/>
    <w:rsid w:val="006E32CB"/>
    <w:rsid w:val="006E405F"/>
    <w:rsid w:val="006E4783"/>
    <w:rsid w:val="006E4B2A"/>
    <w:rsid w:val="006E5C8F"/>
    <w:rsid w:val="006E5D83"/>
    <w:rsid w:val="006E6780"/>
    <w:rsid w:val="006E7362"/>
    <w:rsid w:val="006E7F7B"/>
    <w:rsid w:val="006F17B2"/>
    <w:rsid w:val="006F217B"/>
    <w:rsid w:val="006F487F"/>
    <w:rsid w:val="006F60B3"/>
    <w:rsid w:val="006F6165"/>
    <w:rsid w:val="006F7AC2"/>
    <w:rsid w:val="00700528"/>
    <w:rsid w:val="007015BE"/>
    <w:rsid w:val="00703E91"/>
    <w:rsid w:val="00704CC7"/>
    <w:rsid w:val="00705B10"/>
    <w:rsid w:val="007063FB"/>
    <w:rsid w:val="00710359"/>
    <w:rsid w:val="007103B8"/>
    <w:rsid w:val="00710F45"/>
    <w:rsid w:val="007116FD"/>
    <w:rsid w:val="0071398D"/>
    <w:rsid w:val="00716835"/>
    <w:rsid w:val="00717226"/>
    <w:rsid w:val="00717DDC"/>
    <w:rsid w:val="00720629"/>
    <w:rsid w:val="00721371"/>
    <w:rsid w:val="007221E4"/>
    <w:rsid w:val="00722B4F"/>
    <w:rsid w:val="007233EE"/>
    <w:rsid w:val="007235F9"/>
    <w:rsid w:val="00724849"/>
    <w:rsid w:val="00724E88"/>
    <w:rsid w:val="0072525C"/>
    <w:rsid w:val="00726158"/>
    <w:rsid w:val="0072624B"/>
    <w:rsid w:val="007267F8"/>
    <w:rsid w:val="007270AD"/>
    <w:rsid w:val="00727289"/>
    <w:rsid w:val="00730EFA"/>
    <w:rsid w:val="00734606"/>
    <w:rsid w:val="00735C63"/>
    <w:rsid w:val="00737311"/>
    <w:rsid w:val="0074167F"/>
    <w:rsid w:val="007430D5"/>
    <w:rsid w:val="00743C36"/>
    <w:rsid w:val="007455D0"/>
    <w:rsid w:val="00745B8F"/>
    <w:rsid w:val="00747D8E"/>
    <w:rsid w:val="00750426"/>
    <w:rsid w:val="007518BB"/>
    <w:rsid w:val="0075284A"/>
    <w:rsid w:val="00753004"/>
    <w:rsid w:val="00755B55"/>
    <w:rsid w:val="00756366"/>
    <w:rsid w:val="00756434"/>
    <w:rsid w:val="007570F1"/>
    <w:rsid w:val="00757A38"/>
    <w:rsid w:val="007605DC"/>
    <w:rsid w:val="00760984"/>
    <w:rsid w:val="0077081E"/>
    <w:rsid w:val="00770E4C"/>
    <w:rsid w:val="0077178D"/>
    <w:rsid w:val="00771A07"/>
    <w:rsid w:val="00772B86"/>
    <w:rsid w:val="00772FEE"/>
    <w:rsid w:val="007742D1"/>
    <w:rsid w:val="00774350"/>
    <w:rsid w:val="007751C4"/>
    <w:rsid w:val="0077528A"/>
    <w:rsid w:val="00775E81"/>
    <w:rsid w:val="007775E6"/>
    <w:rsid w:val="00781075"/>
    <w:rsid w:val="00782639"/>
    <w:rsid w:val="007829C7"/>
    <w:rsid w:val="007832C0"/>
    <w:rsid w:val="00783492"/>
    <w:rsid w:val="007852E1"/>
    <w:rsid w:val="007857E1"/>
    <w:rsid w:val="007864B1"/>
    <w:rsid w:val="00786B77"/>
    <w:rsid w:val="007903E8"/>
    <w:rsid w:val="00796E40"/>
    <w:rsid w:val="007979A0"/>
    <w:rsid w:val="00797D8F"/>
    <w:rsid w:val="007A0561"/>
    <w:rsid w:val="007A1206"/>
    <w:rsid w:val="007A183F"/>
    <w:rsid w:val="007A395C"/>
    <w:rsid w:val="007A5656"/>
    <w:rsid w:val="007B181D"/>
    <w:rsid w:val="007B1DCA"/>
    <w:rsid w:val="007B2585"/>
    <w:rsid w:val="007B3302"/>
    <w:rsid w:val="007B3349"/>
    <w:rsid w:val="007B43A2"/>
    <w:rsid w:val="007B54BF"/>
    <w:rsid w:val="007B5BF2"/>
    <w:rsid w:val="007B7839"/>
    <w:rsid w:val="007B7D98"/>
    <w:rsid w:val="007C0342"/>
    <w:rsid w:val="007C1E2B"/>
    <w:rsid w:val="007C2981"/>
    <w:rsid w:val="007C2C5B"/>
    <w:rsid w:val="007C3B82"/>
    <w:rsid w:val="007C4AF0"/>
    <w:rsid w:val="007C4D57"/>
    <w:rsid w:val="007C6607"/>
    <w:rsid w:val="007C6CB8"/>
    <w:rsid w:val="007C7465"/>
    <w:rsid w:val="007D0A5F"/>
    <w:rsid w:val="007D1468"/>
    <w:rsid w:val="007D147D"/>
    <w:rsid w:val="007D2505"/>
    <w:rsid w:val="007D2911"/>
    <w:rsid w:val="007D3904"/>
    <w:rsid w:val="007D399B"/>
    <w:rsid w:val="007D3FC7"/>
    <w:rsid w:val="007D6B2A"/>
    <w:rsid w:val="007D7C01"/>
    <w:rsid w:val="007D7CF0"/>
    <w:rsid w:val="007E28F2"/>
    <w:rsid w:val="007E2E96"/>
    <w:rsid w:val="007E4331"/>
    <w:rsid w:val="007E539C"/>
    <w:rsid w:val="007E6352"/>
    <w:rsid w:val="007E664D"/>
    <w:rsid w:val="007E6867"/>
    <w:rsid w:val="007F036E"/>
    <w:rsid w:val="007F0FD8"/>
    <w:rsid w:val="007F129F"/>
    <w:rsid w:val="007F1DAB"/>
    <w:rsid w:val="007F1EA4"/>
    <w:rsid w:val="007F355B"/>
    <w:rsid w:val="007F398B"/>
    <w:rsid w:val="007F4714"/>
    <w:rsid w:val="007F4AF6"/>
    <w:rsid w:val="007F6EAA"/>
    <w:rsid w:val="00800231"/>
    <w:rsid w:val="0080296B"/>
    <w:rsid w:val="00806928"/>
    <w:rsid w:val="008104CC"/>
    <w:rsid w:val="00810B7E"/>
    <w:rsid w:val="00811776"/>
    <w:rsid w:val="00814035"/>
    <w:rsid w:val="0081565D"/>
    <w:rsid w:val="008176C1"/>
    <w:rsid w:val="00820AD0"/>
    <w:rsid w:val="00822C88"/>
    <w:rsid w:val="00822DE5"/>
    <w:rsid w:val="00823785"/>
    <w:rsid w:val="00826004"/>
    <w:rsid w:val="00831319"/>
    <w:rsid w:val="00832EB3"/>
    <w:rsid w:val="00834461"/>
    <w:rsid w:val="00836F03"/>
    <w:rsid w:val="008441B4"/>
    <w:rsid w:val="00846A08"/>
    <w:rsid w:val="00850240"/>
    <w:rsid w:val="0085094E"/>
    <w:rsid w:val="00853C8D"/>
    <w:rsid w:val="008544AE"/>
    <w:rsid w:val="00856BD6"/>
    <w:rsid w:val="008601F4"/>
    <w:rsid w:val="0086029A"/>
    <w:rsid w:val="00860B98"/>
    <w:rsid w:val="0086222B"/>
    <w:rsid w:val="00862431"/>
    <w:rsid w:val="0086271B"/>
    <w:rsid w:val="008629D1"/>
    <w:rsid w:val="00863211"/>
    <w:rsid w:val="00864EF7"/>
    <w:rsid w:val="00865336"/>
    <w:rsid w:val="00865414"/>
    <w:rsid w:val="00865572"/>
    <w:rsid w:val="00865735"/>
    <w:rsid w:val="00871D57"/>
    <w:rsid w:val="008720FE"/>
    <w:rsid w:val="00873D63"/>
    <w:rsid w:val="008752DF"/>
    <w:rsid w:val="00875E2D"/>
    <w:rsid w:val="00877A32"/>
    <w:rsid w:val="00877D13"/>
    <w:rsid w:val="00880382"/>
    <w:rsid w:val="0088048F"/>
    <w:rsid w:val="008804FA"/>
    <w:rsid w:val="00881728"/>
    <w:rsid w:val="008828F0"/>
    <w:rsid w:val="00882C27"/>
    <w:rsid w:val="008856E0"/>
    <w:rsid w:val="00886102"/>
    <w:rsid w:val="008864D2"/>
    <w:rsid w:val="00886B23"/>
    <w:rsid w:val="0088732A"/>
    <w:rsid w:val="008900E0"/>
    <w:rsid w:val="00893A6F"/>
    <w:rsid w:val="0089719A"/>
    <w:rsid w:val="008A2FE8"/>
    <w:rsid w:val="008A64C7"/>
    <w:rsid w:val="008A698A"/>
    <w:rsid w:val="008B178B"/>
    <w:rsid w:val="008B2BAA"/>
    <w:rsid w:val="008B36C4"/>
    <w:rsid w:val="008B4A43"/>
    <w:rsid w:val="008B529F"/>
    <w:rsid w:val="008B5BD5"/>
    <w:rsid w:val="008C1B0A"/>
    <w:rsid w:val="008C292F"/>
    <w:rsid w:val="008C2FA0"/>
    <w:rsid w:val="008C37E5"/>
    <w:rsid w:val="008C3E54"/>
    <w:rsid w:val="008C4065"/>
    <w:rsid w:val="008C4530"/>
    <w:rsid w:val="008D074D"/>
    <w:rsid w:val="008D0FA5"/>
    <w:rsid w:val="008D2A01"/>
    <w:rsid w:val="008D4F29"/>
    <w:rsid w:val="008D7467"/>
    <w:rsid w:val="008E1D26"/>
    <w:rsid w:val="008E211B"/>
    <w:rsid w:val="008E329C"/>
    <w:rsid w:val="008E39DA"/>
    <w:rsid w:val="008E7564"/>
    <w:rsid w:val="008F1433"/>
    <w:rsid w:val="008F1A06"/>
    <w:rsid w:val="008F23F8"/>
    <w:rsid w:val="008F25E1"/>
    <w:rsid w:val="008F2936"/>
    <w:rsid w:val="008F6A49"/>
    <w:rsid w:val="008F75CB"/>
    <w:rsid w:val="008F7CBF"/>
    <w:rsid w:val="00901436"/>
    <w:rsid w:val="0090288C"/>
    <w:rsid w:val="00902D9C"/>
    <w:rsid w:val="009031D4"/>
    <w:rsid w:val="00903E1E"/>
    <w:rsid w:val="009065DD"/>
    <w:rsid w:val="009074B0"/>
    <w:rsid w:val="0091077E"/>
    <w:rsid w:val="00913FF8"/>
    <w:rsid w:val="009151B8"/>
    <w:rsid w:val="00917D09"/>
    <w:rsid w:val="009208FC"/>
    <w:rsid w:val="0092145E"/>
    <w:rsid w:val="009226B9"/>
    <w:rsid w:val="009230EE"/>
    <w:rsid w:val="009256EC"/>
    <w:rsid w:val="00926952"/>
    <w:rsid w:val="00926F6C"/>
    <w:rsid w:val="00927E4D"/>
    <w:rsid w:val="009356CB"/>
    <w:rsid w:val="00935C7D"/>
    <w:rsid w:val="00936914"/>
    <w:rsid w:val="009369ED"/>
    <w:rsid w:val="00937908"/>
    <w:rsid w:val="0094192D"/>
    <w:rsid w:val="00943790"/>
    <w:rsid w:val="00944A9D"/>
    <w:rsid w:val="00944B6A"/>
    <w:rsid w:val="009451DA"/>
    <w:rsid w:val="009458B6"/>
    <w:rsid w:val="0094761C"/>
    <w:rsid w:val="00947699"/>
    <w:rsid w:val="00950E4A"/>
    <w:rsid w:val="00951C05"/>
    <w:rsid w:val="00952856"/>
    <w:rsid w:val="00954D9B"/>
    <w:rsid w:val="009556B1"/>
    <w:rsid w:val="009564E1"/>
    <w:rsid w:val="00957597"/>
    <w:rsid w:val="009608CB"/>
    <w:rsid w:val="00960DD0"/>
    <w:rsid w:val="009613E4"/>
    <w:rsid w:val="00961E95"/>
    <w:rsid w:val="009622B7"/>
    <w:rsid w:val="00963595"/>
    <w:rsid w:val="009637AF"/>
    <w:rsid w:val="009638D5"/>
    <w:rsid w:val="009644AD"/>
    <w:rsid w:val="009650B5"/>
    <w:rsid w:val="009678F7"/>
    <w:rsid w:val="00967B6B"/>
    <w:rsid w:val="00967D9F"/>
    <w:rsid w:val="00967E30"/>
    <w:rsid w:val="009712F2"/>
    <w:rsid w:val="00973489"/>
    <w:rsid w:val="00974B2F"/>
    <w:rsid w:val="009761FB"/>
    <w:rsid w:val="00976245"/>
    <w:rsid w:val="00980C30"/>
    <w:rsid w:val="00986F0D"/>
    <w:rsid w:val="00986F6C"/>
    <w:rsid w:val="00987647"/>
    <w:rsid w:val="009879DD"/>
    <w:rsid w:val="00987BA5"/>
    <w:rsid w:val="00991567"/>
    <w:rsid w:val="00993A64"/>
    <w:rsid w:val="00993F35"/>
    <w:rsid w:val="009940D7"/>
    <w:rsid w:val="00994A69"/>
    <w:rsid w:val="009A0A2A"/>
    <w:rsid w:val="009A2D43"/>
    <w:rsid w:val="009A3657"/>
    <w:rsid w:val="009A651C"/>
    <w:rsid w:val="009A7FE6"/>
    <w:rsid w:val="009B06AC"/>
    <w:rsid w:val="009B1A7F"/>
    <w:rsid w:val="009B2F48"/>
    <w:rsid w:val="009B30CC"/>
    <w:rsid w:val="009B3AC8"/>
    <w:rsid w:val="009B4D66"/>
    <w:rsid w:val="009B60AF"/>
    <w:rsid w:val="009B7105"/>
    <w:rsid w:val="009C024C"/>
    <w:rsid w:val="009C0370"/>
    <w:rsid w:val="009C069A"/>
    <w:rsid w:val="009C0762"/>
    <w:rsid w:val="009C198F"/>
    <w:rsid w:val="009C41AD"/>
    <w:rsid w:val="009C4AD0"/>
    <w:rsid w:val="009C71B9"/>
    <w:rsid w:val="009D13CE"/>
    <w:rsid w:val="009D15D3"/>
    <w:rsid w:val="009D1692"/>
    <w:rsid w:val="009D4752"/>
    <w:rsid w:val="009D678D"/>
    <w:rsid w:val="009D6F40"/>
    <w:rsid w:val="009E0F75"/>
    <w:rsid w:val="009E5C3A"/>
    <w:rsid w:val="009E62AB"/>
    <w:rsid w:val="009E63EC"/>
    <w:rsid w:val="009F0702"/>
    <w:rsid w:val="009F1308"/>
    <w:rsid w:val="009F2565"/>
    <w:rsid w:val="009F259A"/>
    <w:rsid w:val="009F3A3A"/>
    <w:rsid w:val="009F5C16"/>
    <w:rsid w:val="009F77A8"/>
    <w:rsid w:val="00A016D1"/>
    <w:rsid w:val="00A0193D"/>
    <w:rsid w:val="00A01D89"/>
    <w:rsid w:val="00A04C94"/>
    <w:rsid w:val="00A04D26"/>
    <w:rsid w:val="00A04F4C"/>
    <w:rsid w:val="00A05419"/>
    <w:rsid w:val="00A05BD4"/>
    <w:rsid w:val="00A05E4A"/>
    <w:rsid w:val="00A073D3"/>
    <w:rsid w:val="00A07E12"/>
    <w:rsid w:val="00A133B2"/>
    <w:rsid w:val="00A141BB"/>
    <w:rsid w:val="00A14BF3"/>
    <w:rsid w:val="00A15138"/>
    <w:rsid w:val="00A15602"/>
    <w:rsid w:val="00A16930"/>
    <w:rsid w:val="00A175D2"/>
    <w:rsid w:val="00A175F9"/>
    <w:rsid w:val="00A17C13"/>
    <w:rsid w:val="00A20114"/>
    <w:rsid w:val="00A20D98"/>
    <w:rsid w:val="00A21110"/>
    <w:rsid w:val="00A21296"/>
    <w:rsid w:val="00A212FF"/>
    <w:rsid w:val="00A230FD"/>
    <w:rsid w:val="00A23E42"/>
    <w:rsid w:val="00A24BBD"/>
    <w:rsid w:val="00A26055"/>
    <w:rsid w:val="00A27163"/>
    <w:rsid w:val="00A27FE0"/>
    <w:rsid w:val="00A311E1"/>
    <w:rsid w:val="00A31326"/>
    <w:rsid w:val="00A31940"/>
    <w:rsid w:val="00A32464"/>
    <w:rsid w:val="00A355BF"/>
    <w:rsid w:val="00A36C9E"/>
    <w:rsid w:val="00A405AD"/>
    <w:rsid w:val="00A40869"/>
    <w:rsid w:val="00A42A06"/>
    <w:rsid w:val="00A4316F"/>
    <w:rsid w:val="00A4350A"/>
    <w:rsid w:val="00A43C97"/>
    <w:rsid w:val="00A46078"/>
    <w:rsid w:val="00A470E4"/>
    <w:rsid w:val="00A4753F"/>
    <w:rsid w:val="00A50950"/>
    <w:rsid w:val="00A50E5D"/>
    <w:rsid w:val="00A515BE"/>
    <w:rsid w:val="00A51EF2"/>
    <w:rsid w:val="00A5299B"/>
    <w:rsid w:val="00A53171"/>
    <w:rsid w:val="00A534B2"/>
    <w:rsid w:val="00A55DA9"/>
    <w:rsid w:val="00A56D4A"/>
    <w:rsid w:val="00A56F1A"/>
    <w:rsid w:val="00A6364B"/>
    <w:rsid w:val="00A638B4"/>
    <w:rsid w:val="00A63D62"/>
    <w:rsid w:val="00A66EED"/>
    <w:rsid w:val="00A756C6"/>
    <w:rsid w:val="00A76FFF"/>
    <w:rsid w:val="00A772EF"/>
    <w:rsid w:val="00A81304"/>
    <w:rsid w:val="00A81EFC"/>
    <w:rsid w:val="00A830F8"/>
    <w:rsid w:val="00A831AB"/>
    <w:rsid w:val="00A83588"/>
    <w:rsid w:val="00A840D1"/>
    <w:rsid w:val="00A84470"/>
    <w:rsid w:val="00A851E7"/>
    <w:rsid w:val="00A85CA6"/>
    <w:rsid w:val="00A85D57"/>
    <w:rsid w:val="00A9119F"/>
    <w:rsid w:val="00A91EE1"/>
    <w:rsid w:val="00A926A0"/>
    <w:rsid w:val="00A92B46"/>
    <w:rsid w:val="00A93047"/>
    <w:rsid w:val="00A9320B"/>
    <w:rsid w:val="00A93A9F"/>
    <w:rsid w:val="00A941C1"/>
    <w:rsid w:val="00A94666"/>
    <w:rsid w:val="00A94E04"/>
    <w:rsid w:val="00A972D8"/>
    <w:rsid w:val="00AA013C"/>
    <w:rsid w:val="00AA058E"/>
    <w:rsid w:val="00AA2575"/>
    <w:rsid w:val="00AA36EE"/>
    <w:rsid w:val="00AA3DBC"/>
    <w:rsid w:val="00AA43CF"/>
    <w:rsid w:val="00AA50FC"/>
    <w:rsid w:val="00AA5B5B"/>
    <w:rsid w:val="00AA5D29"/>
    <w:rsid w:val="00AA6B7C"/>
    <w:rsid w:val="00AA6D1D"/>
    <w:rsid w:val="00AA73AE"/>
    <w:rsid w:val="00AB0370"/>
    <w:rsid w:val="00AB18EC"/>
    <w:rsid w:val="00AB20A9"/>
    <w:rsid w:val="00AB3A4C"/>
    <w:rsid w:val="00AB4866"/>
    <w:rsid w:val="00AB5472"/>
    <w:rsid w:val="00AB5D01"/>
    <w:rsid w:val="00AB61E9"/>
    <w:rsid w:val="00AB72BE"/>
    <w:rsid w:val="00AC118B"/>
    <w:rsid w:val="00AC1497"/>
    <w:rsid w:val="00AC2DDC"/>
    <w:rsid w:val="00AC390B"/>
    <w:rsid w:val="00AC409D"/>
    <w:rsid w:val="00AC4A33"/>
    <w:rsid w:val="00AC6872"/>
    <w:rsid w:val="00AC6CFE"/>
    <w:rsid w:val="00AC6D51"/>
    <w:rsid w:val="00AD075A"/>
    <w:rsid w:val="00AD52EF"/>
    <w:rsid w:val="00AD5662"/>
    <w:rsid w:val="00AD61DE"/>
    <w:rsid w:val="00AD634D"/>
    <w:rsid w:val="00AD6CF3"/>
    <w:rsid w:val="00AD6DFD"/>
    <w:rsid w:val="00AE06DE"/>
    <w:rsid w:val="00AE0DCA"/>
    <w:rsid w:val="00AE2A18"/>
    <w:rsid w:val="00AE2A2E"/>
    <w:rsid w:val="00AE471B"/>
    <w:rsid w:val="00AE4AC9"/>
    <w:rsid w:val="00AE6331"/>
    <w:rsid w:val="00AF0205"/>
    <w:rsid w:val="00AF1B86"/>
    <w:rsid w:val="00AF1CAD"/>
    <w:rsid w:val="00AF538C"/>
    <w:rsid w:val="00B005B4"/>
    <w:rsid w:val="00B03D82"/>
    <w:rsid w:val="00B05578"/>
    <w:rsid w:val="00B07334"/>
    <w:rsid w:val="00B075AC"/>
    <w:rsid w:val="00B110B6"/>
    <w:rsid w:val="00B11780"/>
    <w:rsid w:val="00B14509"/>
    <w:rsid w:val="00B148B0"/>
    <w:rsid w:val="00B150A5"/>
    <w:rsid w:val="00B15FE3"/>
    <w:rsid w:val="00B16EB3"/>
    <w:rsid w:val="00B175C8"/>
    <w:rsid w:val="00B22EE3"/>
    <w:rsid w:val="00B22FA6"/>
    <w:rsid w:val="00B24A70"/>
    <w:rsid w:val="00B24CE8"/>
    <w:rsid w:val="00B3169A"/>
    <w:rsid w:val="00B31A9D"/>
    <w:rsid w:val="00B32F52"/>
    <w:rsid w:val="00B349CE"/>
    <w:rsid w:val="00B357DD"/>
    <w:rsid w:val="00B3623A"/>
    <w:rsid w:val="00B36B1A"/>
    <w:rsid w:val="00B36CA8"/>
    <w:rsid w:val="00B40B12"/>
    <w:rsid w:val="00B40BAD"/>
    <w:rsid w:val="00B41B60"/>
    <w:rsid w:val="00B43490"/>
    <w:rsid w:val="00B44272"/>
    <w:rsid w:val="00B450F1"/>
    <w:rsid w:val="00B46BF1"/>
    <w:rsid w:val="00B47DE4"/>
    <w:rsid w:val="00B501DB"/>
    <w:rsid w:val="00B50553"/>
    <w:rsid w:val="00B50A77"/>
    <w:rsid w:val="00B57665"/>
    <w:rsid w:val="00B60A2F"/>
    <w:rsid w:val="00B610A4"/>
    <w:rsid w:val="00B6212E"/>
    <w:rsid w:val="00B63FF2"/>
    <w:rsid w:val="00B66DC0"/>
    <w:rsid w:val="00B6796A"/>
    <w:rsid w:val="00B7000F"/>
    <w:rsid w:val="00B70F0A"/>
    <w:rsid w:val="00B739F8"/>
    <w:rsid w:val="00B7482D"/>
    <w:rsid w:val="00B7515F"/>
    <w:rsid w:val="00B755B5"/>
    <w:rsid w:val="00B759AD"/>
    <w:rsid w:val="00B772CC"/>
    <w:rsid w:val="00B7772C"/>
    <w:rsid w:val="00B8175B"/>
    <w:rsid w:val="00B82B71"/>
    <w:rsid w:val="00B82FBD"/>
    <w:rsid w:val="00B83486"/>
    <w:rsid w:val="00B834ED"/>
    <w:rsid w:val="00B84267"/>
    <w:rsid w:val="00B84AB4"/>
    <w:rsid w:val="00B8760C"/>
    <w:rsid w:val="00B87F26"/>
    <w:rsid w:val="00B900B7"/>
    <w:rsid w:val="00B90169"/>
    <w:rsid w:val="00B90876"/>
    <w:rsid w:val="00B91B65"/>
    <w:rsid w:val="00B94350"/>
    <w:rsid w:val="00B96CA5"/>
    <w:rsid w:val="00B96FAB"/>
    <w:rsid w:val="00BA008F"/>
    <w:rsid w:val="00BA1FC8"/>
    <w:rsid w:val="00BA21CB"/>
    <w:rsid w:val="00BA70AC"/>
    <w:rsid w:val="00BB010B"/>
    <w:rsid w:val="00BB0562"/>
    <w:rsid w:val="00BB0B87"/>
    <w:rsid w:val="00BB0E63"/>
    <w:rsid w:val="00BB1A2C"/>
    <w:rsid w:val="00BB3E50"/>
    <w:rsid w:val="00BB6B75"/>
    <w:rsid w:val="00BC12CC"/>
    <w:rsid w:val="00BC1F43"/>
    <w:rsid w:val="00BC2C47"/>
    <w:rsid w:val="00BC3C7D"/>
    <w:rsid w:val="00BC4E26"/>
    <w:rsid w:val="00BC4F05"/>
    <w:rsid w:val="00BC6484"/>
    <w:rsid w:val="00BC6D70"/>
    <w:rsid w:val="00BD13E3"/>
    <w:rsid w:val="00BD19B3"/>
    <w:rsid w:val="00BD3447"/>
    <w:rsid w:val="00BD3689"/>
    <w:rsid w:val="00BD3E0D"/>
    <w:rsid w:val="00BD665A"/>
    <w:rsid w:val="00BD6DF6"/>
    <w:rsid w:val="00BE0A69"/>
    <w:rsid w:val="00BE1DC1"/>
    <w:rsid w:val="00BE6273"/>
    <w:rsid w:val="00BF11C0"/>
    <w:rsid w:val="00BF1DFF"/>
    <w:rsid w:val="00BF38F6"/>
    <w:rsid w:val="00BF3E46"/>
    <w:rsid w:val="00BF557E"/>
    <w:rsid w:val="00BF59DF"/>
    <w:rsid w:val="00BF60C0"/>
    <w:rsid w:val="00BF6EE9"/>
    <w:rsid w:val="00BF701C"/>
    <w:rsid w:val="00BF7C1C"/>
    <w:rsid w:val="00C007D6"/>
    <w:rsid w:val="00C03609"/>
    <w:rsid w:val="00C04CA4"/>
    <w:rsid w:val="00C04D1E"/>
    <w:rsid w:val="00C050A6"/>
    <w:rsid w:val="00C050FD"/>
    <w:rsid w:val="00C07DD7"/>
    <w:rsid w:val="00C10741"/>
    <w:rsid w:val="00C12086"/>
    <w:rsid w:val="00C138AB"/>
    <w:rsid w:val="00C1509A"/>
    <w:rsid w:val="00C150F4"/>
    <w:rsid w:val="00C153A1"/>
    <w:rsid w:val="00C16D5D"/>
    <w:rsid w:val="00C173EC"/>
    <w:rsid w:val="00C1784A"/>
    <w:rsid w:val="00C2293F"/>
    <w:rsid w:val="00C22EA7"/>
    <w:rsid w:val="00C26224"/>
    <w:rsid w:val="00C268A5"/>
    <w:rsid w:val="00C26A7D"/>
    <w:rsid w:val="00C300F8"/>
    <w:rsid w:val="00C301CD"/>
    <w:rsid w:val="00C3068B"/>
    <w:rsid w:val="00C311AF"/>
    <w:rsid w:val="00C31277"/>
    <w:rsid w:val="00C32F0E"/>
    <w:rsid w:val="00C33EF6"/>
    <w:rsid w:val="00C344B6"/>
    <w:rsid w:val="00C3459E"/>
    <w:rsid w:val="00C346CF"/>
    <w:rsid w:val="00C34B1A"/>
    <w:rsid w:val="00C35C47"/>
    <w:rsid w:val="00C3615D"/>
    <w:rsid w:val="00C37682"/>
    <w:rsid w:val="00C37CBF"/>
    <w:rsid w:val="00C40528"/>
    <w:rsid w:val="00C41460"/>
    <w:rsid w:val="00C417C7"/>
    <w:rsid w:val="00C41E43"/>
    <w:rsid w:val="00C426B7"/>
    <w:rsid w:val="00C43333"/>
    <w:rsid w:val="00C50A10"/>
    <w:rsid w:val="00C523A1"/>
    <w:rsid w:val="00C529DE"/>
    <w:rsid w:val="00C53065"/>
    <w:rsid w:val="00C57B04"/>
    <w:rsid w:val="00C60C00"/>
    <w:rsid w:val="00C61BC3"/>
    <w:rsid w:val="00C62B3E"/>
    <w:rsid w:val="00C6457E"/>
    <w:rsid w:val="00C65B17"/>
    <w:rsid w:val="00C65CF8"/>
    <w:rsid w:val="00C661D7"/>
    <w:rsid w:val="00C711B7"/>
    <w:rsid w:val="00C73846"/>
    <w:rsid w:val="00C73FCF"/>
    <w:rsid w:val="00C7460A"/>
    <w:rsid w:val="00C81EAD"/>
    <w:rsid w:val="00C823E6"/>
    <w:rsid w:val="00C82695"/>
    <w:rsid w:val="00C82AB5"/>
    <w:rsid w:val="00C83855"/>
    <w:rsid w:val="00C838E3"/>
    <w:rsid w:val="00C83A99"/>
    <w:rsid w:val="00C845F3"/>
    <w:rsid w:val="00C84EB1"/>
    <w:rsid w:val="00C913D7"/>
    <w:rsid w:val="00C920D8"/>
    <w:rsid w:val="00C93813"/>
    <w:rsid w:val="00C93928"/>
    <w:rsid w:val="00C9424D"/>
    <w:rsid w:val="00C94AF1"/>
    <w:rsid w:val="00C9583F"/>
    <w:rsid w:val="00C95BBE"/>
    <w:rsid w:val="00CA0151"/>
    <w:rsid w:val="00CA039C"/>
    <w:rsid w:val="00CA0FCC"/>
    <w:rsid w:val="00CA2770"/>
    <w:rsid w:val="00CA39F0"/>
    <w:rsid w:val="00CA3CB7"/>
    <w:rsid w:val="00CA3E69"/>
    <w:rsid w:val="00CA4EE3"/>
    <w:rsid w:val="00CA4F18"/>
    <w:rsid w:val="00CA5365"/>
    <w:rsid w:val="00CA69A5"/>
    <w:rsid w:val="00CA6F04"/>
    <w:rsid w:val="00CA7740"/>
    <w:rsid w:val="00CA77BB"/>
    <w:rsid w:val="00CB017B"/>
    <w:rsid w:val="00CB42BC"/>
    <w:rsid w:val="00CB43AD"/>
    <w:rsid w:val="00CB721A"/>
    <w:rsid w:val="00CB7641"/>
    <w:rsid w:val="00CC20FE"/>
    <w:rsid w:val="00CC4C63"/>
    <w:rsid w:val="00CC73E5"/>
    <w:rsid w:val="00CD2362"/>
    <w:rsid w:val="00CD32C2"/>
    <w:rsid w:val="00CD38C4"/>
    <w:rsid w:val="00CD6A24"/>
    <w:rsid w:val="00CD7034"/>
    <w:rsid w:val="00CE19D8"/>
    <w:rsid w:val="00CE206E"/>
    <w:rsid w:val="00CE41DF"/>
    <w:rsid w:val="00CE4692"/>
    <w:rsid w:val="00CE502B"/>
    <w:rsid w:val="00CE5421"/>
    <w:rsid w:val="00CE6413"/>
    <w:rsid w:val="00CF1B7C"/>
    <w:rsid w:val="00CF1BBB"/>
    <w:rsid w:val="00CF24F9"/>
    <w:rsid w:val="00CF3BD3"/>
    <w:rsid w:val="00CF3F99"/>
    <w:rsid w:val="00CF4094"/>
    <w:rsid w:val="00CF418B"/>
    <w:rsid w:val="00CF59B0"/>
    <w:rsid w:val="00CF5B6A"/>
    <w:rsid w:val="00CF771A"/>
    <w:rsid w:val="00D00B38"/>
    <w:rsid w:val="00D00D97"/>
    <w:rsid w:val="00D02358"/>
    <w:rsid w:val="00D0293A"/>
    <w:rsid w:val="00D0600B"/>
    <w:rsid w:val="00D06B50"/>
    <w:rsid w:val="00D07CFB"/>
    <w:rsid w:val="00D110A8"/>
    <w:rsid w:val="00D113A3"/>
    <w:rsid w:val="00D1149A"/>
    <w:rsid w:val="00D1158F"/>
    <w:rsid w:val="00D130B4"/>
    <w:rsid w:val="00D1314C"/>
    <w:rsid w:val="00D134D8"/>
    <w:rsid w:val="00D14DCA"/>
    <w:rsid w:val="00D16881"/>
    <w:rsid w:val="00D17E94"/>
    <w:rsid w:val="00D2038A"/>
    <w:rsid w:val="00D20932"/>
    <w:rsid w:val="00D211F8"/>
    <w:rsid w:val="00D30F17"/>
    <w:rsid w:val="00D336D2"/>
    <w:rsid w:val="00D353A2"/>
    <w:rsid w:val="00D379D3"/>
    <w:rsid w:val="00D37F06"/>
    <w:rsid w:val="00D402DC"/>
    <w:rsid w:val="00D40D69"/>
    <w:rsid w:val="00D418BA"/>
    <w:rsid w:val="00D4226D"/>
    <w:rsid w:val="00D42E79"/>
    <w:rsid w:val="00D4715E"/>
    <w:rsid w:val="00D5047A"/>
    <w:rsid w:val="00D50A94"/>
    <w:rsid w:val="00D522CD"/>
    <w:rsid w:val="00D555BC"/>
    <w:rsid w:val="00D56C07"/>
    <w:rsid w:val="00D60827"/>
    <w:rsid w:val="00D61B85"/>
    <w:rsid w:val="00D624EC"/>
    <w:rsid w:val="00D637EB"/>
    <w:rsid w:val="00D6483F"/>
    <w:rsid w:val="00D67703"/>
    <w:rsid w:val="00D7004D"/>
    <w:rsid w:val="00D71C4A"/>
    <w:rsid w:val="00D72F5E"/>
    <w:rsid w:val="00D73820"/>
    <w:rsid w:val="00D75A4D"/>
    <w:rsid w:val="00D761E7"/>
    <w:rsid w:val="00D80F46"/>
    <w:rsid w:val="00D82D7E"/>
    <w:rsid w:val="00D82F9C"/>
    <w:rsid w:val="00D83D95"/>
    <w:rsid w:val="00D846E9"/>
    <w:rsid w:val="00D84AF8"/>
    <w:rsid w:val="00D84ED7"/>
    <w:rsid w:val="00D856F3"/>
    <w:rsid w:val="00D875F4"/>
    <w:rsid w:val="00D90006"/>
    <w:rsid w:val="00D927B9"/>
    <w:rsid w:val="00D92B41"/>
    <w:rsid w:val="00D94BAE"/>
    <w:rsid w:val="00D963BE"/>
    <w:rsid w:val="00D96DD2"/>
    <w:rsid w:val="00DA0251"/>
    <w:rsid w:val="00DA0439"/>
    <w:rsid w:val="00DA5BD8"/>
    <w:rsid w:val="00DA7ECE"/>
    <w:rsid w:val="00DB0297"/>
    <w:rsid w:val="00DB149D"/>
    <w:rsid w:val="00DB258C"/>
    <w:rsid w:val="00DB26C6"/>
    <w:rsid w:val="00DB3793"/>
    <w:rsid w:val="00DB6CE2"/>
    <w:rsid w:val="00DB7DD2"/>
    <w:rsid w:val="00DC1DC1"/>
    <w:rsid w:val="00DC200A"/>
    <w:rsid w:val="00DC288B"/>
    <w:rsid w:val="00DC2906"/>
    <w:rsid w:val="00DC356C"/>
    <w:rsid w:val="00DC3881"/>
    <w:rsid w:val="00DC3EA7"/>
    <w:rsid w:val="00DC50DA"/>
    <w:rsid w:val="00DC5E64"/>
    <w:rsid w:val="00DD0256"/>
    <w:rsid w:val="00DD11D3"/>
    <w:rsid w:val="00DD24AC"/>
    <w:rsid w:val="00DD28D5"/>
    <w:rsid w:val="00DD3810"/>
    <w:rsid w:val="00DD720B"/>
    <w:rsid w:val="00DE3909"/>
    <w:rsid w:val="00DE570A"/>
    <w:rsid w:val="00DE640A"/>
    <w:rsid w:val="00DE689D"/>
    <w:rsid w:val="00DE75AA"/>
    <w:rsid w:val="00DF052A"/>
    <w:rsid w:val="00DF07E5"/>
    <w:rsid w:val="00DF18D7"/>
    <w:rsid w:val="00DF3330"/>
    <w:rsid w:val="00DF4997"/>
    <w:rsid w:val="00DF5D42"/>
    <w:rsid w:val="00DF69A7"/>
    <w:rsid w:val="00DF72A1"/>
    <w:rsid w:val="00E01311"/>
    <w:rsid w:val="00E01703"/>
    <w:rsid w:val="00E06730"/>
    <w:rsid w:val="00E069E9"/>
    <w:rsid w:val="00E077C4"/>
    <w:rsid w:val="00E10DB5"/>
    <w:rsid w:val="00E11AA5"/>
    <w:rsid w:val="00E1416B"/>
    <w:rsid w:val="00E15AC8"/>
    <w:rsid w:val="00E15EA6"/>
    <w:rsid w:val="00E16D1D"/>
    <w:rsid w:val="00E2232B"/>
    <w:rsid w:val="00E229D5"/>
    <w:rsid w:val="00E22EF4"/>
    <w:rsid w:val="00E23A68"/>
    <w:rsid w:val="00E243EA"/>
    <w:rsid w:val="00E25D13"/>
    <w:rsid w:val="00E27E0D"/>
    <w:rsid w:val="00E31B8D"/>
    <w:rsid w:val="00E32F59"/>
    <w:rsid w:val="00E331E9"/>
    <w:rsid w:val="00E361F1"/>
    <w:rsid w:val="00E36BD3"/>
    <w:rsid w:val="00E36EFE"/>
    <w:rsid w:val="00E402FA"/>
    <w:rsid w:val="00E4278E"/>
    <w:rsid w:val="00E428F1"/>
    <w:rsid w:val="00E465BA"/>
    <w:rsid w:val="00E4784C"/>
    <w:rsid w:val="00E5173E"/>
    <w:rsid w:val="00E52FD0"/>
    <w:rsid w:val="00E530A6"/>
    <w:rsid w:val="00E53103"/>
    <w:rsid w:val="00E53DF0"/>
    <w:rsid w:val="00E54081"/>
    <w:rsid w:val="00E543D0"/>
    <w:rsid w:val="00E54BD7"/>
    <w:rsid w:val="00E55ADC"/>
    <w:rsid w:val="00E563E5"/>
    <w:rsid w:val="00E61188"/>
    <w:rsid w:val="00E6156F"/>
    <w:rsid w:val="00E6205F"/>
    <w:rsid w:val="00E664A4"/>
    <w:rsid w:val="00E66734"/>
    <w:rsid w:val="00E67A47"/>
    <w:rsid w:val="00E70511"/>
    <w:rsid w:val="00E719BA"/>
    <w:rsid w:val="00E719C3"/>
    <w:rsid w:val="00E72358"/>
    <w:rsid w:val="00E735CB"/>
    <w:rsid w:val="00E73F9C"/>
    <w:rsid w:val="00E74F93"/>
    <w:rsid w:val="00E76ABA"/>
    <w:rsid w:val="00E76B84"/>
    <w:rsid w:val="00E773A9"/>
    <w:rsid w:val="00E7783A"/>
    <w:rsid w:val="00E77AEE"/>
    <w:rsid w:val="00E83A23"/>
    <w:rsid w:val="00E84319"/>
    <w:rsid w:val="00E868F1"/>
    <w:rsid w:val="00E91122"/>
    <w:rsid w:val="00E93169"/>
    <w:rsid w:val="00E94CF3"/>
    <w:rsid w:val="00E96469"/>
    <w:rsid w:val="00E97D24"/>
    <w:rsid w:val="00EA07C0"/>
    <w:rsid w:val="00EA1B3E"/>
    <w:rsid w:val="00EA491B"/>
    <w:rsid w:val="00EB09E4"/>
    <w:rsid w:val="00EB30FF"/>
    <w:rsid w:val="00EB3454"/>
    <w:rsid w:val="00EB50E9"/>
    <w:rsid w:val="00EB53B0"/>
    <w:rsid w:val="00EB6C31"/>
    <w:rsid w:val="00EC0B33"/>
    <w:rsid w:val="00EC11DF"/>
    <w:rsid w:val="00EC1EE0"/>
    <w:rsid w:val="00EC6582"/>
    <w:rsid w:val="00EC6864"/>
    <w:rsid w:val="00EC6971"/>
    <w:rsid w:val="00EC78AC"/>
    <w:rsid w:val="00EC7C94"/>
    <w:rsid w:val="00ED2177"/>
    <w:rsid w:val="00ED3211"/>
    <w:rsid w:val="00ED3694"/>
    <w:rsid w:val="00ED4F21"/>
    <w:rsid w:val="00ED7458"/>
    <w:rsid w:val="00EF13CC"/>
    <w:rsid w:val="00EF1914"/>
    <w:rsid w:val="00EF3DD8"/>
    <w:rsid w:val="00EF452D"/>
    <w:rsid w:val="00EF4B50"/>
    <w:rsid w:val="00F01FB8"/>
    <w:rsid w:val="00F02047"/>
    <w:rsid w:val="00F04557"/>
    <w:rsid w:val="00F048DF"/>
    <w:rsid w:val="00F07960"/>
    <w:rsid w:val="00F114C8"/>
    <w:rsid w:val="00F1172E"/>
    <w:rsid w:val="00F11870"/>
    <w:rsid w:val="00F12E63"/>
    <w:rsid w:val="00F12FD2"/>
    <w:rsid w:val="00F1359C"/>
    <w:rsid w:val="00F1404A"/>
    <w:rsid w:val="00F1471A"/>
    <w:rsid w:val="00F16818"/>
    <w:rsid w:val="00F16C8A"/>
    <w:rsid w:val="00F17EB0"/>
    <w:rsid w:val="00F22508"/>
    <w:rsid w:val="00F253C3"/>
    <w:rsid w:val="00F25B7A"/>
    <w:rsid w:val="00F26F66"/>
    <w:rsid w:val="00F27CD9"/>
    <w:rsid w:val="00F307D9"/>
    <w:rsid w:val="00F3084E"/>
    <w:rsid w:val="00F332E9"/>
    <w:rsid w:val="00F333CC"/>
    <w:rsid w:val="00F35CE5"/>
    <w:rsid w:val="00F40A3E"/>
    <w:rsid w:val="00F41A20"/>
    <w:rsid w:val="00F41E56"/>
    <w:rsid w:val="00F44AF1"/>
    <w:rsid w:val="00F450F3"/>
    <w:rsid w:val="00F45696"/>
    <w:rsid w:val="00F5093F"/>
    <w:rsid w:val="00F509DF"/>
    <w:rsid w:val="00F53E55"/>
    <w:rsid w:val="00F5519B"/>
    <w:rsid w:val="00F5556A"/>
    <w:rsid w:val="00F55CBA"/>
    <w:rsid w:val="00F562B4"/>
    <w:rsid w:val="00F57D79"/>
    <w:rsid w:val="00F60106"/>
    <w:rsid w:val="00F61982"/>
    <w:rsid w:val="00F65349"/>
    <w:rsid w:val="00F65CFF"/>
    <w:rsid w:val="00F6718D"/>
    <w:rsid w:val="00F70227"/>
    <w:rsid w:val="00F7201C"/>
    <w:rsid w:val="00F72467"/>
    <w:rsid w:val="00F72F4A"/>
    <w:rsid w:val="00F748BA"/>
    <w:rsid w:val="00F751FD"/>
    <w:rsid w:val="00F77ABE"/>
    <w:rsid w:val="00F77EDC"/>
    <w:rsid w:val="00F82473"/>
    <w:rsid w:val="00F83833"/>
    <w:rsid w:val="00F83C55"/>
    <w:rsid w:val="00F8427C"/>
    <w:rsid w:val="00F84831"/>
    <w:rsid w:val="00F84FDB"/>
    <w:rsid w:val="00F86388"/>
    <w:rsid w:val="00F868F4"/>
    <w:rsid w:val="00F86D8F"/>
    <w:rsid w:val="00F87C14"/>
    <w:rsid w:val="00F90B9A"/>
    <w:rsid w:val="00F9123B"/>
    <w:rsid w:val="00F9745F"/>
    <w:rsid w:val="00F97856"/>
    <w:rsid w:val="00FA032C"/>
    <w:rsid w:val="00FA0A94"/>
    <w:rsid w:val="00FA2185"/>
    <w:rsid w:val="00FA30BB"/>
    <w:rsid w:val="00FA4962"/>
    <w:rsid w:val="00FA7E8A"/>
    <w:rsid w:val="00FB1001"/>
    <w:rsid w:val="00FB1D61"/>
    <w:rsid w:val="00FB42BB"/>
    <w:rsid w:val="00FB68F4"/>
    <w:rsid w:val="00FB7123"/>
    <w:rsid w:val="00FC0D16"/>
    <w:rsid w:val="00FC33B6"/>
    <w:rsid w:val="00FC3871"/>
    <w:rsid w:val="00FC4134"/>
    <w:rsid w:val="00FC4665"/>
    <w:rsid w:val="00FC553C"/>
    <w:rsid w:val="00FC5687"/>
    <w:rsid w:val="00FC633D"/>
    <w:rsid w:val="00FC7E44"/>
    <w:rsid w:val="00FD12B5"/>
    <w:rsid w:val="00FD3A4C"/>
    <w:rsid w:val="00FD3B69"/>
    <w:rsid w:val="00FD3F81"/>
    <w:rsid w:val="00FD4AD8"/>
    <w:rsid w:val="00FD5B71"/>
    <w:rsid w:val="00FD62F6"/>
    <w:rsid w:val="00FD7A7B"/>
    <w:rsid w:val="00FE01CD"/>
    <w:rsid w:val="00FE146A"/>
    <w:rsid w:val="00FE3E38"/>
    <w:rsid w:val="00FE3EE1"/>
    <w:rsid w:val="00FE41C8"/>
    <w:rsid w:val="00FE55CB"/>
    <w:rsid w:val="00FE647D"/>
    <w:rsid w:val="00FE70AD"/>
    <w:rsid w:val="00FF1857"/>
    <w:rsid w:val="00FF2915"/>
    <w:rsid w:val="00FF509C"/>
    <w:rsid w:val="00FF64F7"/>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DF52F"/>
  <w15:docId w15:val="{731B13A7-64BA-49EE-BA13-0E0C365C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F06"/>
    <w:pPr>
      <w:spacing w:after="0" w:line="240" w:lineRule="auto"/>
    </w:pPr>
    <w:rPr>
      <w:rFonts w:ascii=".VnArial" w:eastAsia="SimSun" w:hAnsi=".VnArial" w:cs="Times New Roman"/>
      <w:sz w:val="48"/>
      <w:szCs w:val="48"/>
      <w:lang w:eastAsia="en-US"/>
    </w:rPr>
  </w:style>
  <w:style w:type="paragraph" w:styleId="Heading1">
    <w:name w:val="heading 1"/>
    <w:basedOn w:val="Normal"/>
    <w:next w:val="Normal"/>
    <w:link w:val="Heading1Char"/>
    <w:qFormat/>
    <w:rsid w:val="00413E19"/>
    <w:pPr>
      <w:keepNext/>
      <w:jc w:val="center"/>
      <w:outlineLvl w:val="0"/>
    </w:pPr>
    <w:rPr>
      <w:rFonts w:ascii="Arial" w:eastAsia="Times New Roman"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F06"/>
    <w:rPr>
      <w:rFonts w:ascii="Tahoma" w:hAnsi="Tahoma" w:cs="Tahoma"/>
      <w:sz w:val="16"/>
      <w:szCs w:val="16"/>
    </w:rPr>
  </w:style>
  <w:style w:type="character" w:customStyle="1" w:styleId="BalloonTextChar">
    <w:name w:val="Balloon Text Char"/>
    <w:basedOn w:val="DefaultParagraphFont"/>
    <w:link w:val="BalloonText"/>
    <w:uiPriority w:val="99"/>
    <w:semiHidden/>
    <w:rsid w:val="00D37F06"/>
    <w:rPr>
      <w:rFonts w:ascii="Tahoma" w:eastAsia="SimSun" w:hAnsi="Tahoma" w:cs="Tahoma"/>
      <w:sz w:val="16"/>
      <w:szCs w:val="16"/>
      <w:lang w:eastAsia="en-US"/>
    </w:rPr>
  </w:style>
  <w:style w:type="paragraph" w:styleId="Header">
    <w:name w:val="header"/>
    <w:basedOn w:val="Normal"/>
    <w:link w:val="HeaderChar"/>
    <w:unhideWhenUsed/>
    <w:rsid w:val="00D37F06"/>
    <w:pPr>
      <w:tabs>
        <w:tab w:val="center" w:pos="4680"/>
        <w:tab w:val="right" w:pos="9360"/>
      </w:tabs>
    </w:pPr>
  </w:style>
  <w:style w:type="character" w:customStyle="1" w:styleId="HeaderChar">
    <w:name w:val="Header Char"/>
    <w:basedOn w:val="DefaultParagraphFont"/>
    <w:link w:val="Header"/>
    <w:rsid w:val="00D37F06"/>
    <w:rPr>
      <w:rFonts w:ascii=".VnArial" w:eastAsia="SimSun" w:hAnsi=".VnArial" w:cs="Times New Roman"/>
      <w:sz w:val="48"/>
      <w:szCs w:val="48"/>
      <w:lang w:eastAsia="en-US"/>
    </w:rPr>
  </w:style>
  <w:style w:type="paragraph" w:styleId="Footer">
    <w:name w:val="footer"/>
    <w:basedOn w:val="Normal"/>
    <w:link w:val="FooterChar"/>
    <w:unhideWhenUsed/>
    <w:rsid w:val="00D37F06"/>
    <w:pPr>
      <w:tabs>
        <w:tab w:val="center" w:pos="4680"/>
        <w:tab w:val="right" w:pos="9360"/>
      </w:tabs>
    </w:pPr>
  </w:style>
  <w:style w:type="character" w:customStyle="1" w:styleId="FooterChar">
    <w:name w:val="Footer Char"/>
    <w:basedOn w:val="DefaultParagraphFont"/>
    <w:link w:val="Footer"/>
    <w:rsid w:val="00D37F06"/>
    <w:rPr>
      <w:rFonts w:ascii=".VnArial" w:eastAsia="SimSun" w:hAnsi=".VnArial" w:cs="Times New Roman"/>
      <w:sz w:val="48"/>
      <w:szCs w:val="48"/>
      <w:lang w:eastAsia="en-US"/>
    </w:rPr>
  </w:style>
  <w:style w:type="table" w:styleId="TableGrid">
    <w:name w:val="Table Grid"/>
    <w:basedOn w:val="TableNormal"/>
    <w:rsid w:val="00312A4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2A4E"/>
    <w:pPr>
      <w:ind w:left="720"/>
      <w:contextualSpacing/>
    </w:pPr>
  </w:style>
  <w:style w:type="character" w:customStyle="1" w:styleId="Heading1Char">
    <w:name w:val="Heading 1 Char"/>
    <w:basedOn w:val="DefaultParagraphFont"/>
    <w:link w:val="Heading1"/>
    <w:rsid w:val="00413E19"/>
    <w:rPr>
      <w:rFonts w:ascii="Arial" w:eastAsia="Times New Roman" w:hAnsi="Arial" w:cs="Times New Roman"/>
      <w:b/>
      <w:sz w:val="28"/>
      <w:szCs w:val="20"/>
      <w:lang w:eastAsia="en-US"/>
    </w:rPr>
  </w:style>
  <w:style w:type="character" w:styleId="PageNumber">
    <w:name w:val="page number"/>
    <w:basedOn w:val="DefaultParagraphFont"/>
    <w:rsid w:val="00413E19"/>
    <w:rPr>
      <w:rFonts w:cs="Times New Roman"/>
    </w:rPr>
  </w:style>
  <w:style w:type="paragraph" w:styleId="BodyText">
    <w:name w:val="Body Text"/>
    <w:basedOn w:val="Normal"/>
    <w:link w:val="BodyTextChar"/>
    <w:rsid w:val="00413E19"/>
    <w:pPr>
      <w:jc w:val="center"/>
    </w:pPr>
    <w:rPr>
      <w:rFonts w:ascii="Times New Roman" w:eastAsia="Times New Roman" w:hAnsi="Times New Roman"/>
      <w:sz w:val="26"/>
      <w:szCs w:val="20"/>
    </w:rPr>
  </w:style>
  <w:style w:type="character" w:customStyle="1" w:styleId="BodyTextChar">
    <w:name w:val="Body Text Char"/>
    <w:basedOn w:val="DefaultParagraphFont"/>
    <w:link w:val="BodyText"/>
    <w:rsid w:val="00413E19"/>
    <w:rPr>
      <w:rFonts w:ascii="Times New Roman" w:eastAsia="Times New Roman" w:hAnsi="Times New Roman" w:cs="Times New Roman"/>
      <w:sz w:val="2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Đại Đỗ Đức</cp:lastModifiedBy>
  <cp:revision>39</cp:revision>
  <cp:lastPrinted>2021-03-18T10:05:00Z</cp:lastPrinted>
  <dcterms:created xsi:type="dcterms:W3CDTF">2021-03-15T09:49:00Z</dcterms:created>
  <dcterms:modified xsi:type="dcterms:W3CDTF">2021-04-15T06:16:00Z</dcterms:modified>
</cp:coreProperties>
</file>